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48" w:rsidRPr="00E55848" w:rsidRDefault="00E55848" w:rsidP="00E55848">
      <w:pPr>
        <w:jc w:val="both"/>
        <w:rPr>
          <w:rFonts w:cs="Times New Roman"/>
          <w:color w:val="0F0F0F"/>
          <w:sz w:val="26"/>
          <w:szCs w:val="26"/>
          <w:shd w:val="clear" w:color="auto" w:fill="FFFFFF"/>
        </w:rPr>
      </w:pPr>
    </w:p>
    <w:p w:rsidR="00E55848" w:rsidRDefault="00E55848" w:rsidP="00E55848">
      <w:pPr>
        <w:jc w:val="both"/>
        <w:rPr>
          <w:rFonts w:cs="Times New Roman"/>
          <w:color w:val="0F0F0F"/>
          <w:sz w:val="26"/>
          <w:szCs w:val="26"/>
          <w:shd w:val="clear" w:color="auto" w:fill="FFFFFF"/>
        </w:rPr>
      </w:pPr>
      <w:r>
        <w:rPr>
          <w:rFonts w:cs="Times New Roman"/>
          <w:color w:val="0F0F0F"/>
          <w:sz w:val="26"/>
          <w:szCs w:val="26"/>
          <w:shd w:val="clear" w:color="auto" w:fill="FFFFFF"/>
        </w:rPr>
        <w:t xml:space="preserve">                                        LÀM THẾ NÀO KHI TRẺ NÓI DỐI</w:t>
      </w:r>
      <w:r w:rsidRPr="00E55848">
        <w:rPr>
          <w:rFonts w:cs="Times New Roman"/>
          <w:color w:val="0F0F0F"/>
          <w:sz w:val="26"/>
          <w:szCs w:val="26"/>
          <w:shd w:val="clear" w:color="auto" w:fill="FFFFFF"/>
        </w:rPr>
        <w:t xml:space="preserve">   </w:t>
      </w:r>
    </w:p>
    <w:p w:rsidR="00E55848" w:rsidRPr="00E55848" w:rsidRDefault="00E55848" w:rsidP="00E55848">
      <w:pPr>
        <w:jc w:val="both"/>
        <w:rPr>
          <w:rFonts w:cs="Times New Roman"/>
          <w:b/>
          <w:color w:val="0F0F0F"/>
          <w:sz w:val="26"/>
          <w:szCs w:val="26"/>
          <w:shd w:val="clear" w:color="auto" w:fill="FFFFFF"/>
        </w:rPr>
      </w:pPr>
      <w:r>
        <w:rPr>
          <w:rFonts w:cs="Times New Roman"/>
          <w:b/>
          <w:color w:val="0F0F0F"/>
          <w:sz w:val="26"/>
          <w:szCs w:val="26"/>
          <w:shd w:val="clear" w:color="auto" w:fill="FFFFFF"/>
        </w:rPr>
        <w:tab/>
      </w:r>
      <w:r w:rsidRPr="00E55848">
        <w:rPr>
          <w:rFonts w:cs="Times New Roman"/>
          <w:b/>
          <w:color w:val="0F0F0F"/>
          <w:sz w:val="26"/>
          <w:szCs w:val="26"/>
          <w:shd w:val="clear" w:color="auto" w:fill="FFFFFF"/>
        </w:rPr>
        <w:t xml:space="preserve">1). Phải xác định rõ lời nói dối của trẻ. </w:t>
      </w:r>
    </w:p>
    <w:p w:rsidR="00E55848" w:rsidRDefault="00E55848" w:rsidP="00E55848">
      <w:pPr>
        <w:jc w:val="both"/>
        <w:rPr>
          <w:rFonts w:cs="Times New Roman"/>
          <w:color w:val="0F0F0F"/>
          <w:sz w:val="26"/>
          <w:szCs w:val="26"/>
          <w:shd w:val="clear" w:color="auto" w:fill="FFFFFF"/>
        </w:rPr>
      </w:pPr>
      <w:r>
        <w:rPr>
          <w:rFonts w:cs="Times New Roman"/>
          <w:color w:val="0F0F0F"/>
          <w:sz w:val="26"/>
          <w:szCs w:val="26"/>
          <w:shd w:val="clear" w:color="auto" w:fill="FFFFFF"/>
        </w:rPr>
        <w:tab/>
      </w:r>
      <w:r w:rsidRPr="00E55848">
        <w:rPr>
          <w:rFonts w:cs="Times New Roman"/>
          <w:color w:val="0F0F0F"/>
          <w:sz w:val="26"/>
          <w:szCs w:val="26"/>
          <w:shd w:val="clear" w:color="auto" w:fill="FFFFFF"/>
        </w:rPr>
        <w:t>Khi cảnh cáo trẻ không được nói dối, cha mẹ không nên dọa nạt trẻ, càng không được nói với trẻ :” Nếu con nói dối sẽ cắt lưỡi con đi” Vì nếu trẻ nói dối, cha mẹ đương nhiên sẽ không cắt lưỡi trẻ. Điều này khiến trẻ nghĩ rằng lời cảnh cáo cha mẹ vốn dĩ đã là một lời nói dối. Khi đối diện với những đứa trẻ hay mộng mơ, nhân vật mà cha mẹ thủ vai rất quan trọng. Cha mẹ không nên ngăn trẻ phát huy sức tưởng tượng, mà cần giúp trẻ phân biệt đâu là thực tế đâu là mộng tưởng. Khi trí tưởng tượng của trẻ trở thành lời nói dối (mặc dù có ranh giới rất mong manh), lúc này cần có sự hướng dẫn cẩn thận của cha mẹ. Bẩm sinh trẻ đã có trí tưở</w:t>
      </w:r>
      <w:r>
        <w:rPr>
          <w:rFonts w:cs="Times New Roman"/>
          <w:color w:val="0F0F0F"/>
          <w:sz w:val="26"/>
          <w:szCs w:val="26"/>
          <w:shd w:val="clear" w:color="auto" w:fill="FFFFFF"/>
        </w:rPr>
        <w:t>ng tượng</w:t>
      </w:r>
      <w:r w:rsidRPr="00E55848">
        <w:rPr>
          <w:rFonts w:cs="Times New Roman"/>
          <w:color w:val="0F0F0F"/>
          <w:sz w:val="26"/>
          <w:szCs w:val="26"/>
          <w:shd w:val="clear" w:color="auto" w:fill="FFFFFF"/>
        </w:rPr>
        <w:t xml:space="preserve"> nhưng nếu cha mẹ tán dương sự tưởng tượng của trẻ quá mức có thể làm cho nó phát triển thành lời nói dối, ngược lại, nếu cha mẹ phả</w:t>
      </w:r>
      <w:r>
        <w:rPr>
          <w:rFonts w:cs="Times New Roman"/>
          <w:color w:val="0F0F0F"/>
          <w:sz w:val="26"/>
          <w:szCs w:val="26"/>
          <w:shd w:val="clear" w:color="auto" w:fill="FFFFFF"/>
        </w:rPr>
        <w:t>n đối</w:t>
      </w:r>
      <w:r w:rsidRPr="00E55848">
        <w:rPr>
          <w:rFonts w:cs="Times New Roman"/>
          <w:color w:val="0F0F0F"/>
          <w:sz w:val="26"/>
          <w:szCs w:val="26"/>
          <w:shd w:val="clear" w:color="auto" w:fill="FFFFFF"/>
        </w:rPr>
        <w:t xml:space="preserve"> trí tưởng tượng của trẻ, việc làm này sẽ giết chết trí thông minh của trẻ. Vì vậy, cha mẹ cần có sự cân bằng, nên điều chỉnh cách giáo dục của mình, kịp thời chỉnh sửa những tưởng tượng không đúng của trẻ. </w:t>
      </w:r>
    </w:p>
    <w:p w:rsidR="00E55848" w:rsidRPr="00E55848" w:rsidRDefault="00E55848" w:rsidP="00E55848">
      <w:pPr>
        <w:jc w:val="both"/>
        <w:rPr>
          <w:rFonts w:cs="Times New Roman"/>
          <w:b/>
          <w:color w:val="0F0F0F"/>
          <w:sz w:val="26"/>
          <w:szCs w:val="26"/>
          <w:shd w:val="clear" w:color="auto" w:fill="FFFFFF"/>
        </w:rPr>
      </w:pPr>
      <w:r>
        <w:rPr>
          <w:rFonts w:cs="Times New Roman"/>
          <w:b/>
          <w:color w:val="0F0F0F"/>
          <w:sz w:val="26"/>
          <w:szCs w:val="26"/>
          <w:shd w:val="clear" w:color="auto" w:fill="FFFFFF"/>
        </w:rPr>
        <w:tab/>
      </w:r>
      <w:r w:rsidRPr="00E55848">
        <w:rPr>
          <w:rFonts w:cs="Times New Roman"/>
          <w:b/>
          <w:color w:val="0F0F0F"/>
          <w:sz w:val="26"/>
          <w:szCs w:val="26"/>
          <w:shd w:val="clear" w:color="auto" w:fill="FFFFFF"/>
        </w:rPr>
        <w:t xml:space="preserve">2). Phải xây dựng tấm gương tốt  </w:t>
      </w:r>
    </w:p>
    <w:p w:rsidR="00E55848" w:rsidRDefault="00E55848" w:rsidP="00E55848">
      <w:pPr>
        <w:jc w:val="both"/>
        <w:rPr>
          <w:rFonts w:cs="Times New Roman"/>
          <w:color w:val="0F0F0F"/>
          <w:sz w:val="26"/>
          <w:szCs w:val="26"/>
          <w:shd w:val="clear" w:color="auto" w:fill="FFFFFF"/>
        </w:rPr>
      </w:pPr>
      <w:r>
        <w:rPr>
          <w:rFonts w:cs="Times New Roman"/>
          <w:color w:val="0F0F0F"/>
          <w:sz w:val="26"/>
          <w:szCs w:val="26"/>
          <w:shd w:val="clear" w:color="auto" w:fill="FFFFFF"/>
        </w:rPr>
        <w:tab/>
      </w:r>
      <w:r w:rsidRPr="00E55848">
        <w:rPr>
          <w:rFonts w:cs="Times New Roman"/>
          <w:color w:val="0F0F0F"/>
          <w:sz w:val="26"/>
          <w:szCs w:val="26"/>
          <w:shd w:val="clear" w:color="auto" w:fill="FFFFFF"/>
        </w:rPr>
        <w:t>Với những đứa</w:t>
      </w:r>
      <w:r>
        <w:rPr>
          <w:rFonts w:cs="Times New Roman"/>
          <w:color w:val="0F0F0F"/>
          <w:sz w:val="26"/>
          <w:szCs w:val="26"/>
          <w:shd w:val="clear" w:color="auto" w:fill="FFFFFF"/>
        </w:rPr>
        <w:t xml:space="preserve"> </w:t>
      </w:r>
      <w:r w:rsidRPr="00E55848">
        <w:rPr>
          <w:rFonts w:cs="Times New Roman"/>
          <w:color w:val="0F0F0F"/>
          <w:sz w:val="26"/>
          <w:szCs w:val="26"/>
          <w:shd w:val="clear" w:color="auto" w:fill="FFFFFF"/>
        </w:rPr>
        <w:t>trẻ nói dố</w:t>
      </w:r>
      <w:r>
        <w:rPr>
          <w:rFonts w:cs="Times New Roman"/>
          <w:color w:val="0F0F0F"/>
          <w:sz w:val="26"/>
          <w:szCs w:val="26"/>
          <w:shd w:val="clear" w:color="auto" w:fill="FFFFFF"/>
        </w:rPr>
        <w:t>i, uy</w:t>
      </w:r>
      <w:r w:rsidRPr="00E55848">
        <w:rPr>
          <w:rFonts w:cs="Times New Roman"/>
          <w:color w:val="0F0F0F"/>
          <w:sz w:val="26"/>
          <w:szCs w:val="26"/>
          <w:shd w:val="clear" w:color="auto" w:fill="FFFFFF"/>
        </w:rPr>
        <w:t xml:space="preserve"> hiếp hoặc ép buộc chúng thừa nhận đều không phải là cách tối ưu. Tốt nhất là cha mẹ nên dành một khoảng thời gian </w:t>
      </w:r>
      <w:r w:rsidR="00C8644D">
        <w:rPr>
          <w:rFonts w:cs="Times New Roman"/>
          <w:color w:val="0F0F0F"/>
          <w:sz w:val="26"/>
          <w:szCs w:val="26"/>
          <w:shd w:val="clear" w:color="auto" w:fill="FFFFFF"/>
        </w:rPr>
        <w:t xml:space="preserve">nhất </w:t>
      </w:r>
      <w:r w:rsidRPr="00E55848">
        <w:rPr>
          <w:rFonts w:cs="Times New Roman"/>
          <w:color w:val="0F0F0F"/>
          <w:sz w:val="26"/>
          <w:szCs w:val="26"/>
          <w:shd w:val="clear" w:color="auto" w:fill="FFFFFF"/>
        </w:rPr>
        <w:t>định để</w:t>
      </w:r>
      <w:r w:rsidR="00C8644D">
        <w:rPr>
          <w:rFonts w:cs="Times New Roman"/>
          <w:color w:val="0F0F0F"/>
          <w:sz w:val="26"/>
          <w:szCs w:val="26"/>
          <w:shd w:val="clear" w:color="auto" w:fill="FFFFFF"/>
        </w:rPr>
        <w:t xml:space="preserve"> bình tĩnh và nghiêm túc nói</w:t>
      </w:r>
      <w:r w:rsidRPr="00E55848">
        <w:rPr>
          <w:rFonts w:cs="Times New Roman"/>
          <w:color w:val="0F0F0F"/>
          <w:sz w:val="26"/>
          <w:szCs w:val="26"/>
          <w:shd w:val="clear" w:color="auto" w:fill="FFFFFF"/>
        </w:rPr>
        <w:t xml:space="preserve"> chuyện với trẻ. Sau khi trẻ thừa nhận lỗi lầm, cha mẹ nh</w:t>
      </w:r>
      <w:r>
        <w:rPr>
          <w:rFonts w:cs="Times New Roman"/>
          <w:color w:val="0F0F0F"/>
          <w:sz w:val="26"/>
          <w:szCs w:val="26"/>
          <w:shd w:val="clear" w:color="auto" w:fill="FFFFFF"/>
        </w:rPr>
        <w:t>ất</w:t>
      </w:r>
      <w:r w:rsidRPr="00E55848">
        <w:rPr>
          <w:rFonts w:cs="Times New Roman"/>
          <w:color w:val="0F0F0F"/>
          <w:sz w:val="26"/>
          <w:szCs w:val="26"/>
          <w:shd w:val="clear" w:color="auto" w:fill="FFFFFF"/>
        </w:rPr>
        <w:t xml:space="preserve"> định phải biểu dương những biểu hiện thành thật của trẻ, cần nói một số câu :”Mặc dù mẹ không hài lòng là con đã làm sai nhưng may là con đã nói ra sự thật. Mẹ</w:t>
      </w:r>
      <w:r>
        <w:rPr>
          <w:rFonts w:cs="Times New Roman"/>
          <w:color w:val="0F0F0F"/>
          <w:sz w:val="26"/>
          <w:szCs w:val="26"/>
          <w:shd w:val="clear" w:color="auto" w:fill="FFFFFF"/>
        </w:rPr>
        <w:t xml:space="preserve"> thật sự rất</w:t>
      </w:r>
      <w:r w:rsidRPr="00E55848">
        <w:rPr>
          <w:rFonts w:cs="Times New Roman"/>
          <w:color w:val="0F0F0F"/>
          <w:sz w:val="26"/>
          <w:szCs w:val="26"/>
          <w:shd w:val="clear" w:color="auto" w:fill="FFFFFF"/>
        </w:rPr>
        <w:t xml:space="preserve"> vui vì sự thành thật của con” Cha mẹ là người đầu tiên, mọi ngôn ngữ, mọi hành động của cha mẹ đều ảnh hưởng đến sự trưởng thành cua trẻ. Vì vậy, cha mẹ không được nói dối trước mặt trẻ, dù với mục đíc</w:t>
      </w:r>
      <w:r>
        <w:rPr>
          <w:rFonts w:cs="Times New Roman"/>
          <w:color w:val="0F0F0F"/>
          <w:sz w:val="26"/>
          <w:szCs w:val="26"/>
          <w:shd w:val="clear" w:color="auto" w:fill="FFFFFF"/>
        </w:rPr>
        <w:t>h</w:t>
      </w:r>
      <w:r w:rsidRPr="00E55848">
        <w:rPr>
          <w:rFonts w:cs="Times New Roman"/>
          <w:color w:val="0F0F0F"/>
          <w:sz w:val="26"/>
          <w:szCs w:val="26"/>
          <w:shd w:val="clear" w:color="auto" w:fill="FFFFFF"/>
        </w:rPr>
        <w:t xml:space="preserve"> tốt. Cha mẹ phải làm việc, đối xử với người khác một cách chân thành để trẻ học cách trở thành ngườ</w:t>
      </w:r>
      <w:r w:rsidR="00C8644D">
        <w:rPr>
          <w:rFonts w:cs="Times New Roman"/>
          <w:color w:val="0F0F0F"/>
          <w:sz w:val="26"/>
          <w:szCs w:val="26"/>
          <w:shd w:val="clear" w:color="auto" w:fill="FFFFFF"/>
        </w:rPr>
        <w:t>i thẳ</w:t>
      </w:r>
      <w:r w:rsidRPr="00E55848">
        <w:rPr>
          <w:rFonts w:cs="Times New Roman"/>
          <w:color w:val="0F0F0F"/>
          <w:sz w:val="26"/>
          <w:szCs w:val="26"/>
          <w:shd w:val="clear" w:color="auto" w:fill="FFFFFF"/>
        </w:rPr>
        <w:t xml:space="preserve">ng thắn. </w:t>
      </w:r>
    </w:p>
    <w:p w:rsidR="00E55848" w:rsidRPr="00E55848" w:rsidRDefault="00E55848" w:rsidP="00E55848">
      <w:pPr>
        <w:jc w:val="both"/>
        <w:rPr>
          <w:rFonts w:cs="Times New Roman"/>
          <w:b/>
          <w:color w:val="0F0F0F"/>
          <w:sz w:val="26"/>
          <w:szCs w:val="26"/>
          <w:shd w:val="clear" w:color="auto" w:fill="FFFFFF"/>
        </w:rPr>
      </w:pPr>
      <w:r>
        <w:rPr>
          <w:rFonts w:cs="Times New Roman"/>
          <w:b/>
          <w:color w:val="0F0F0F"/>
          <w:sz w:val="26"/>
          <w:szCs w:val="26"/>
          <w:shd w:val="clear" w:color="auto" w:fill="FFFFFF"/>
        </w:rPr>
        <w:tab/>
      </w:r>
      <w:r w:rsidRPr="00E55848">
        <w:rPr>
          <w:rFonts w:cs="Times New Roman"/>
          <w:b/>
          <w:color w:val="0F0F0F"/>
          <w:sz w:val="26"/>
          <w:szCs w:val="26"/>
          <w:shd w:val="clear" w:color="auto" w:fill="FFFFFF"/>
        </w:rPr>
        <w:t>3). Phải tìm ra nguyên nhân khiến trẻ nói dối</w:t>
      </w:r>
    </w:p>
    <w:p w:rsidR="00F07B4A" w:rsidRPr="00E55848" w:rsidRDefault="00E55848" w:rsidP="00E55848">
      <w:pPr>
        <w:jc w:val="both"/>
        <w:rPr>
          <w:rFonts w:cs="Times New Roman"/>
          <w:sz w:val="26"/>
          <w:szCs w:val="26"/>
        </w:rPr>
      </w:pPr>
      <w:r>
        <w:rPr>
          <w:rFonts w:cs="Times New Roman"/>
          <w:color w:val="0F0F0F"/>
          <w:sz w:val="26"/>
          <w:szCs w:val="26"/>
          <w:shd w:val="clear" w:color="auto" w:fill="FFFFFF"/>
        </w:rPr>
        <w:tab/>
      </w:r>
      <w:r w:rsidRPr="00E55848">
        <w:rPr>
          <w:rFonts w:cs="Times New Roman"/>
          <w:color w:val="0F0F0F"/>
          <w:sz w:val="26"/>
          <w:szCs w:val="26"/>
          <w:shd w:val="clear" w:color="auto" w:fill="FFFFFF"/>
        </w:rPr>
        <w:t>Nếu trẻ đến tuổi phân biệt đượ</w:t>
      </w:r>
      <w:r>
        <w:rPr>
          <w:rFonts w:cs="Times New Roman"/>
          <w:color w:val="0F0F0F"/>
          <w:sz w:val="26"/>
          <w:szCs w:val="26"/>
          <w:shd w:val="clear" w:color="auto" w:fill="FFFFFF"/>
        </w:rPr>
        <w:t>c đúng</w:t>
      </w:r>
      <w:r w:rsidRPr="00E55848">
        <w:rPr>
          <w:rFonts w:cs="Times New Roman"/>
          <w:color w:val="0F0F0F"/>
          <w:sz w:val="26"/>
          <w:szCs w:val="26"/>
          <w:shd w:val="clear" w:color="auto" w:fill="FFFFFF"/>
        </w:rPr>
        <w:t xml:space="preserve"> sai mà vẫn còn nói dối, cha mẹ nên tìm hiểu rõ nguyên nhân. Rấ</w:t>
      </w:r>
      <w:r>
        <w:rPr>
          <w:rFonts w:cs="Times New Roman"/>
          <w:color w:val="0F0F0F"/>
          <w:sz w:val="26"/>
          <w:szCs w:val="26"/>
          <w:shd w:val="clear" w:color="auto" w:fill="FFFFFF"/>
        </w:rPr>
        <w:t>t nhiều</w:t>
      </w:r>
      <w:r w:rsidRPr="00E55848">
        <w:rPr>
          <w:rFonts w:cs="Times New Roman"/>
          <w:color w:val="0F0F0F"/>
          <w:sz w:val="26"/>
          <w:szCs w:val="26"/>
          <w:shd w:val="clear" w:color="auto" w:fill="FFFFFF"/>
        </w:rPr>
        <w:t xml:space="preserve"> chuyên gia tâm lý đã đưa ra đáp án cho nguyên nhân nói dối ở trẻ, thườ</w:t>
      </w:r>
      <w:r>
        <w:rPr>
          <w:rFonts w:cs="Times New Roman"/>
          <w:color w:val="0F0F0F"/>
          <w:sz w:val="26"/>
          <w:szCs w:val="26"/>
          <w:shd w:val="clear" w:color="auto" w:fill="FFFFFF"/>
        </w:rPr>
        <w:t>ng là các nguyên nhân đ</w:t>
      </w:r>
      <w:r w:rsidRPr="00E55848">
        <w:rPr>
          <w:rFonts w:cs="Times New Roman"/>
          <w:color w:val="0F0F0F"/>
          <w:sz w:val="26"/>
          <w:szCs w:val="26"/>
          <w:shd w:val="clear" w:color="auto" w:fill="FFFFFF"/>
        </w:rPr>
        <w:t>ể tránh bị phạt. Phần lớn các bậc phụ huynh cho rằng: chủ yế</w:t>
      </w:r>
      <w:r>
        <w:rPr>
          <w:rFonts w:cs="Times New Roman"/>
          <w:color w:val="0F0F0F"/>
          <w:sz w:val="26"/>
          <w:szCs w:val="26"/>
          <w:shd w:val="clear" w:color="auto" w:fill="FFFFFF"/>
        </w:rPr>
        <w:t>u là do trẻ</w:t>
      </w:r>
      <w:r w:rsidRPr="00E55848">
        <w:rPr>
          <w:rFonts w:cs="Times New Roman"/>
          <w:color w:val="0F0F0F"/>
          <w:sz w:val="26"/>
          <w:szCs w:val="26"/>
          <w:shd w:val="clear" w:color="auto" w:fill="FFFFFF"/>
        </w:rPr>
        <w:t xml:space="preserve"> không nhận thức được hậu quả nghiêm trọng của việc nói dối nên mới nói dối. Trên thực tế, trẻ nối dối là chúng nghĩ rằng nếu nói thật sẽ bị phạt . Vì không còn cách nào khác. Có nhiều trường hợp trẻ nói dối vì bị chính cha mẹ ép buộc. Cha mẹ nên nhớ rằng trẻ cũng có quyền im lặng. Nếu cha mẹ ép trẻ nói ra sự thật, trẻ không có cách </w:t>
      </w:r>
      <w:r w:rsidRPr="00E55848">
        <w:rPr>
          <w:rFonts w:cs="Times New Roman"/>
          <w:color w:val="0F0F0F"/>
          <w:sz w:val="26"/>
          <w:szCs w:val="26"/>
          <w:shd w:val="clear" w:color="auto" w:fill="FFFFFF"/>
        </w:rPr>
        <w:lastRenderedPageBreak/>
        <w:t>nào khác là nói dối. Nếu gặp phải tình huống này, hãy cho trẻ một thời gian, đợi khi mọi người đã bình tâm và để trẻ nói ra sư thật. Để làm cha mẹ vui. Nhà tâm lý hoc nổi ti</w:t>
      </w:r>
      <w:r>
        <w:rPr>
          <w:rFonts w:cs="Times New Roman"/>
          <w:color w:val="0F0F0F"/>
          <w:sz w:val="26"/>
          <w:szCs w:val="26"/>
          <w:shd w:val="clear" w:color="auto" w:fill="FFFFFF"/>
        </w:rPr>
        <w:t>ế</w:t>
      </w:r>
      <w:r w:rsidRPr="00E55848">
        <w:rPr>
          <w:rFonts w:cs="Times New Roman"/>
          <w:color w:val="0F0F0F"/>
          <w:sz w:val="26"/>
          <w:szCs w:val="26"/>
          <w:shd w:val="clear" w:color="auto" w:fill="FFFFFF"/>
        </w:rPr>
        <w:t>ng Piaget đã phát hiện ra rằng: những đứa trẻ dưới bốn tuổi thường phán đoán ngôn từ hành vi của mình đúng hay sai đều dựa trên mặt cha mẹ . Để không làm cha mẹ giận , phản ứng bản năng nhất của chúng là không thừa nhận mình làm sai. Trẻ cần có cảm giác an toàn. Tất cả trẻ nói dối đều vì cần cảm giác an toàn.Nếu cha mẹ có thể cho trẻ cảm giác an toàn đầy đủ, trẻ sẽ trở nên thành thật. Giảm bớt áp lực tâm lý. Cha mẹ đặt hy vọng quá cao ở trẻ, gây cho trẻ áp lực lớn, từ đó dẫn đến trẻ nói dối . Vì vậy, hy vọng của cha mẹ đối với trẻ cần đặt ở mức độ hợp lý, không nên hão huyền ép chúng làm những việc quá với khả năng của bản thân. Cha mẹ cần đối xử bằng tấm lòng khoan dung, cần thường xuyên giao lưu tình cả</w:t>
      </w:r>
      <w:r>
        <w:rPr>
          <w:rFonts w:cs="Times New Roman"/>
          <w:color w:val="0F0F0F"/>
          <w:sz w:val="26"/>
          <w:szCs w:val="26"/>
          <w:shd w:val="clear" w:color="auto" w:fill="FFFFFF"/>
        </w:rPr>
        <w:t>m, loại</w:t>
      </w:r>
      <w:r w:rsidRPr="00E55848">
        <w:rPr>
          <w:rFonts w:cs="Times New Roman"/>
          <w:color w:val="0F0F0F"/>
          <w:sz w:val="26"/>
          <w:szCs w:val="26"/>
          <w:shd w:val="clear" w:color="auto" w:fill="FFFFFF"/>
        </w:rPr>
        <w:t xml:space="preserve"> trừ trở ngại tâm lý, trở thành người bạn thân thiết của trẻ. Tư tưởng của trẻ rất đơn giản : sau khi làm sai sợ bị</w:t>
      </w:r>
      <w:r>
        <w:rPr>
          <w:rFonts w:cs="Times New Roman"/>
          <w:color w:val="0F0F0F"/>
          <w:sz w:val="26"/>
          <w:szCs w:val="26"/>
          <w:shd w:val="clear" w:color="auto" w:fill="FFFFFF"/>
        </w:rPr>
        <w:t xml:space="preserve"> </w:t>
      </w:r>
      <w:r w:rsidRPr="00E55848">
        <w:rPr>
          <w:rFonts w:cs="Times New Roman"/>
          <w:color w:val="0F0F0F"/>
          <w:sz w:val="26"/>
          <w:szCs w:val="26"/>
          <w:shd w:val="clear" w:color="auto" w:fill="FFFFFF"/>
        </w:rPr>
        <w:t>phạt nên thường xuyên dùng cách nói dối hoặc đùn đẩy trách nhiệm, để tránh bị phạt . theo thời gian điều này sẽ trở thành thói quen nói dối. Muốn trẻ hình thành thói quen đạo đức tốt, làm một người ưu tú,</w:t>
      </w:r>
      <w:r w:rsidR="00927719">
        <w:rPr>
          <w:rFonts w:cs="Times New Roman"/>
          <w:color w:val="0F0F0F"/>
          <w:sz w:val="26"/>
          <w:szCs w:val="26"/>
          <w:shd w:val="clear" w:color="auto" w:fill="FFFFFF"/>
        </w:rPr>
        <w:t xml:space="preserve"> </w:t>
      </w:r>
      <w:r w:rsidRPr="00E55848">
        <w:rPr>
          <w:rFonts w:cs="Times New Roman"/>
          <w:color w:val="0F0F0F"/>
          <w:sz w:val="26"/>
          <w:szCs w:val="26"/>
          <w:shd w:val="clear" w:color="auto" w:fill="FFFFFF"/>
        </w:rPr>
        <w:t>không phải là chuyện một sớm một chiều mà cần không ngừng hướng dẫn trẻ làm một việc tốt, để sự lương thiện tồn tại vĩnh viễn trong lòng chúng. Tóm lại, đối diện vớ</w:t>
      </w:r>
      <w:r w:rsidR="00927719">
        <w:rPr>
          <w:rFonts w:cs="Times New Roman"/>
          <w:color w:val="0F0F0F"/>
          <w:sz w:val="26"/>
          <w:szCs w:val="26"/>
          <w:shd w:val="clear" w:color="auto" w:fill="FFFFFF"/>
        </w:rPr>
        <w:t>i những</w:t>
      </w:r>
      <w:r w:rsidRPr="00E55848">
        <w:rPr>
          <w:rFonts w:cs="Times New Roman"/>
          <w:color w:val="0F0F0F"/>
          <w:sz w:val="26"/>
          <w:szCs w:val="26"/>
          <w:shd w:val="clear" w:color="auto" w:fill="FFFFFF"/>
        </w:rPr>
        <w:t xml:space="preserve"> lời nói dối của trẻ, cần phân tích, nghiên cứu, tìm ra nguyên nhân “kê đúng thuốc bệ</w:t>
      </w:r>
      <w:r w:rsidR="00927719">
        <w:rPr>
          <w:rFonts w:cs="Times New Roman"/>
          <w:color w:val="0F0F0F"/>
          <w:sz w:val="26"/>
          <w:szCs w:val="26"/>
          <w:shd w:val="clear" w:color="auto" w:fill="FFFFFF"/>
        </w:rPr>
        <w:t>nh”, d</w:t>
      </w:r>
      <w:r w:rsidRPr="00E55848">
        <w:rPr>
          <w:rFonts w:cs="Times New Roman"/>
          <w:color w:val="0F0F0F"/>
          <w:sz w:val="26"/>
          <w:szCs w:val="26"/>
          <w:shd w:val="clear" w:color="auto" w:fill="FFFFFF"/>
        </w:rPr>
        <w:t>ẫn dắt và giáo dục một cách hợp lý. Tất cả</w:t>
      </w:r>
      <w:r w:rsidR="00927719">
        <w:rPr>
          <w:rFonts w:cs="Times New Roman"/>
          <w:color w:val="0F0F0F"/>
          <w:sz w:val="26"/>
          <w:szCs w:val="26"/>
          <w:shd w:val="clear" w:color="auto" w:fill="FFFFFF"/>
        </w:rPr>
        <w:t xml:space="preserve"> bậc cha mẹ</w:t>
      </w:r>
      <w:r w:rsidRPr="00E55848">
        <w:rPr>
          <w:rFonts w:cs="Times New Roman"/>
          <w:color w:val="0F0F0F"/>
          <w:sz w:val="26"/>
          <w:szCs w:val="26"/>
          <w:shd w:val="clear" w:color="auto" w:fill="FFFFFF"/>
        </w:rPr>
        <w:t xml:space="preserve"> đều mong con thành tài. Dù khô</w:t>
      </w:r>
      <w:r w:rsidR="00927719">
        <w:rPr>
          <w:rFonts w:cs="Times New Roman"/>
          <w:color w:val="0F0F0F"/>
          <w:sz w:val="26"/>
          <w:szCs w:val="26"/>
          <w:shd w:val="clear" w:color="auto" w:fill="FFFFFF"/>
        </w:rPr>
        <w:t>n</w:t>
      </w:r>
      <w:r w:rsidRPr="00E55848">
        <w:rPr>
          <w:rFonts w:cs="Times New Roman"/>
          <w:color w:val="0F0F0F"/>
          <w:sz w:val="26"/>
          <w:szCs w:val="26"/>
          <w:shd w:val="clear" w:color="auto" w:fill="FFFFFF"/>
        </w:rPr>
        <w:t>g phải đứa trẻ nào cũng trở thành những thanh niên kiệt xuất nhưng hãy giúp chúng trở thành những người có nhân cách tốt. Thật thà, là một trong những phương pháp bồi dưỡng nhân cách hoàn thiện ở trẻ. Trường Mầm Non THSP Kon Tum  mong rằng sau khi đọc bài viết “Làm thế nào khi Trẻ nói dố</w:t>
      </w:r>
      <w:r w:rsidR="00927719">
        <w:rPr>
          <w:rFonts w:cs="Times New Roman"/>
          <w:color w:val="0F0F0F"/>
          <w:sz w:val="26"/>
          <w:szCs w:val="26"/>
          <w:shd w:val="clear" w:color="auto" w:fill="FFFFFF"/>
        </w:rPr>
        <w:t>i?” Quý CMHS</w:t>
      </w:r>
      <w:r w:rsidRPr="00E55848">
        <w:rPr>
          <w:rFonts w:cs="Times New Roman"/>
          <w:color w:val="0F0F0F"/>
          <w:sz w:val="26"/>
          <w:szCs w:val="26"/>
          <w:shd w:val="clear" w:color="auto" w:fill="FFFFFF"/>
        </w:rPr>
        <w:t xml:space="preserve"> sẽ hiểu rõ thêm về tâm lý của Trẻ và có thể hướng dẫn, trợ giúp Trẻ khắc phục và vượt qua thói quen xấu này.</w:t>
      </w:r>
      <w:r w:rsidRPr="00E55848">
        <w:rPr>
          <w:rFonts w:cs="Times New Roman"/>
          <w:color w:val="0F0F0F"/>
          <w:sz w:val="26"/>
          <w:szCs w:val="26"/>
        </w:rPr>
        <w:br/>
      </w:r>
    </w:p>
    <w:sectPr w:rsidR="00F07B4A" w:rsidRPr="00E55848" w:rsidSect="00F07B4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E6E" w:rsidRDefault="00945E6E" w:rsidP="00C8644D">
      <w:pPr>
        <w:spacing w:after="0" w:line="240" w:lineRule="auto"/>
      </w:pPr>
      <w:r>
        <w:separator/>
      </w:r>
    </w:p>
  </w:endnote>
  <w:endnote w:type="continuationSeparator" w:id="1">
    <w:p w:rsidR="00945E6E" w:rsidRDefault="00945E6E" w:rsidP="00C86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E6E" w:rsidRDefault="00945E6E" w:rsidP="00C8644D">
      <w:pPr>
        <w:spacing w:after="0" w:line="240" w:lineRule="auto"/>
      </w:pPr>
      <w:r>
        <w:separator/>
      </w:r>
    </w:p>
  </w:footnote>
  <w:footnote w:type="continuationSeparator" w:id="1">
    <w:p w:rsidR="00945E6E" w:rsidRDefault="00945E6E" w:rsidP="00C86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6891"/>
      <w:docPartObj>
        <w:docPartGallery w:val="Page Numbers (Top of Page)"/>
        <w:docPartUnique/>
      </w:docPartObj>
    </w:sdtPr>
    <w:sdtContent>
      <w:p w:rsidR="00C8644D" w:rsidRDefault="00C8644D">
        <w:pPr>
          <w:pStyle w:val="Header"/>
          <w:jc w:val="center"/>
        </w:pPr>
        <w:fldSimple w:instr=" PAGE   \* MERGEFORMAT ">
          <w:r>
            <w:rPr>
              <w:noProof/>
            </w:rPr>
            <w:t>1</w:t>
          </w:r>
        </w:fldSimple>
      </w:p>
    </w:sdtContent>
  </w:sdt>
  <w:p w:rsidR="00C8644D" w:rsidRDefault="00C864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E55848"/>
    <w:rsid w:val="00543632"/>
    <w:rsid w:val="00927719"/>
    <w:rsid w:val="00945E6E"/>
    <w:rsid w:val="0095019F"/>
    <w:rsid w:val="009C682D"/>
    <w:rsid w:val="00A33446"/>
    <w:rsid w:val="00C8644D"/>
    <w:rsid w:val="00DB0685"/>
    <w:rsid w:val="00E55848"/>
    <w:rsid w:val="00F07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4D"/>
  </w:style>
  <w:style w:type="paragraph" w:styleId="Footer">
    <w:name w:val="footer"/>
    <w:basedOn w:val="Normal"/>
    <w:link w:val="FooterChar"/>
    <w:uiPriority w:val="99"/>
    <w:semiHidden/>
    <w:unhideWhenUsed/>
    <w:rsid w:val="00C864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64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2017-09-11T09:02:00Z</dcterms:created>
  <dcterms:modified xsi:type="dcterms:W3CDTF">2017-09-15T03:24:00Z</dcterms:modified>
</cp:coreProperties>
</file>