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48" w:rsidRPr="0050333C" w:rsidRDefault="00A20748" w:rsidP="00A20748">
      <w:pPr>
        <w:jc w:val="center"/>
        <w:rPr>
          <w:i/>
          <w:sz w:val="28"/>
          <w:szCs w:val="28"/>
          <w:lang w:val="nl-NL"/>
        </w:rPr>
      </w:pPr>
      <w:r>
        <w:rPr>
          <w:b/>
          <w:sz w:val="28"/>
          <w:szCs w:val="28"/>
          <w:u w:val="single"/>
          <w:lang w:val="nl-NL"/>
        </w:rPr>
        <w:t>Môn:</w:t>
      </w:r>
      <w:r w:rsidRPr="0050333C">
        <w:rPr>
          <w:b/>
          <w:sz w:val="28"/>
          <w:szCs w:val="28"/>
          <w:u w:val="single"/>
          <w:lang w:val="nl-NL"/>
        </w:rPr>
        <w:t>Hoạt động làm quen văn học</w:t>
      </w:r>
    </w:p>
    <w:p w:rsidR="00A20748" w:rsidRPr="0050333C" w:rsidRDefault="00A20748" w:rsidP="00A20748">
      <w:pPr>
        <w:jc w:val="center"/>
        <w:rPr>
          <w:color w:val="FF0000"/>
          <w:sz w:val="28"/>
          <w:szCs w:val="28"/>
          <w:lang w:val="pt-BR"/>
        </w:rPr>
      </w:pPr>
      <w:r>
        <w:rPr>
          <w:sz w:val="28"/>
          <w:szCs w:val="28"/>
          <w:lang w:val="pt-BR"/>
        </w:rPr>
        <w:t>ĐỀ TÀI: Thơ "</w:t>
      </w:r>
      <w:r w:rsidR="00D0509F">
        <w:rPr>
          <w:b/>
          <w:color w:val="000000"/>
          <w:sz w:val="28"/>
          <w:szCs w:val="28"/>
          <w:lang w:val="pt-BR"/>
        </w:rPr>
        <w:t>Ảnh Bác</w:t>
      </w:r>
      <w:r>
        <w:rPr>
          <w:b/>
          <w:color w:val="000000"/>
          <w:sz w:val="28"/>
          <w:szCs w:val="28"/>
          <w:lang w:val="pt-BR"/>
        </w:rPr>
        <w:t>"</w:t>
      </w:r>
    </w:p>
    <w:p w:rsidR="00A20748" w:rsidRDefault="00A20748" w:rsidP="00A20748">
      <w:pPr>
        <w:jc w:val="center"/>
        <w:rPr>
          <w:color w:val="000000"/>
          <w:sz w:val="28"/>
          <w:szCs w:val="28"/>
          <w:lang w:val="pt-BR"/>
        </w:rPr>
      </w:pPr>
      <w:r w:rsidRPr="0052543D">
        <w:rPr>
          <w:color w:val="000000"/>
          <w:sz w:val="28"/>
          <w:szCs w:val="28"/>
          <w:lang w:val="pt-BR"/>
        </w:rPr>
        <w:t>(Tác giả:</w:t>
      </w:r>
      <w:r>
        <w:rPr>
          <w:color w:val="000000"/>
          <w:sz w:val="28"/>
          <w:szCs w:val="28"/>
          <w:lang w:val="pt-BR"/>
        </w:rPr>
        <w:t xml:space="preserve"> </w:t>
      </w:r>
      <w:r w:rsidR="00D0509F">
        <w:rPr>
          <w:color w:val="000000"/>
          <w:sz w:val="28"/>
          <w:szCs w:val="28"/>
          <w:lang w:val="pt-BR"/>
        </w:rPr>
        <w:t>Trần Đăng Khoa</w:t>
      </w:r>
      <w:r w:rsidRPr="0052543D">
        <w:rPr>
          <w:color w:val="000000"/>
          <w:sz w:val="28"/>
          <w:szCs w:val="28"/>
          <w:lang w:val="pt-BR"/>
        </w:rPr>
        <w:t>)</w:t>
      </w:r>
    </w:p>
    <w:p w:rsidR="00A20748" w:rsidRDefault="00A20748" w:rsidP="00A20748">
      <w:pPr>
        <w:jc w:val="center"/>
        <w:rPr>
          <w:color w:val="000000"/>
          <w:sz w:val="28"/>
          <w:szCs w:val="28"/>
          <w:lang w:val="pt-BR"/>
        </w:rPr>
      </w:pPr>
      <w:r>
        <w:rPr>
          <w:color w:val="000000"/>
          <w:sz w:val="28"/>
          <w:szCs w:val="28"/>
          <w:lang w:val="pt-BR"/>
        </w:rPr>
        <w:t>Độ tuổi: 5-6 tuổi</w:t>
      </w:r>
    </w:p>
    <w:p w:rsidR="00A20748" w:rsidRPr="0052543D" w:rsidRDefault="00A20748" w:rsidP="00A20748">
      <w:pPr>
        <w:jc w:val="center"/>
        <w:rPr>
          <w:color w:val="000000"/>
          <w:sz w:val="28"/>
          <w:szCs w:val="28"/>
          <w:lang w:val="pt-BR"/>
        </w:rPr>
      </w:pPr>
      <w:r>
        <w:rPr>
          <w:color w:val="000000"/>
          <w:sz w:val="28"/>
          <w:szCs w:val="28"/>
          <w:lang w:val="pt-BR"/>
        </w:rPr>
        <w:t xml:space="preserve">Người soạn: </w:t>
      </w:r>
      <w:r w:rsidR="0013431B">
        <w:rPr>
          <w:color w:val="000000"/>
          <w:sz w:val="28"/>
          <w:szCs w:val="28"/>
          <w:lang w:val="pt-BR"/>
        </w:rPr>
        <w:t>Đặng Thị Thu Uyên</w:t>
      </w:r>
    </w:p>
    <w:p w:rsidR="00D0509F" w:rsidRPr="00391AC0" w:rsidRDefault="00D0509F" w:rsidP="00D0509F">
      <w:pPr>
        <w:pStyle w:val="NormalWeb"/>
        <w:spacing w:before="0" w:beforeAutospacing="0" w:after="0" w:afterAutospacing="0"/>
        <w:jc w:val="both"/>
        <w:rPr>
          <w:lang w:val="pt-BR"/>
        </w:rPr>
      </w:pPr>
      <w:r w:rsidRPr="00391AC0">
        <w:rPr>
          <w:b/>
          <w:bCs/>
          <w:color w:val="000000"/>
          <w:sz w:val="28"/>
          <w:szCs w:val="28"/>
          <w:lang w:val="pt-BR"/>
        </w:rPr>
        <w:t>I. Mục tiêu</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Nhớ tên bài thơ và đọc thuộc bài thơ “Ảnh Bác”</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Phát triển khả năng chú ý, ghi nhớ, nghe hiểu nội dung bài thơ, đọc thơ diễn cảm</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Chăm chú lắng nghe cô và bạn đọc thơ, thích đọc thơ</w:t>
      </w:r>
    </w:p>
    <w:p w:rsidR="00D0509F" w:rsidRPr="00391AC0" w:rsidRDefault="00D0509F" w:rsidP="00D0509F">
      <w:pPr>
        <w:pStyle w:val="NormalWeb"/>
        <w:spacing w:before="0" w:beforeAutospacing="0" w:after="0" w:afterAutospacing="0"/>
        <w:jc w:val="both"/>
        <w:rPr>
          <w:lang w:val="pt-BR"/>
        </w:rPr>
      </w:pPr>
      <w:r w:rsidRPr="00391AC0">
        <w:rPr>
          <w:b/>
          <w:bCs/>
          <w:color w:val="000000"/>
          <w:sz w:val="28"/>
          <w:szCs w:val="28"/>
          <w:lang w:val="pt-BR"/>
        </w:rPr>
        <w:t>II. Chuẩn bị</w:t>
      </w:r>
    </w:p>
    <w:p w:rsidR="00D0509F" w:rsidRPr="00391AC0" w:rsidRDefault="00D0509F" w:rsidP="00D0509F">
      <w:pPr>
        <w:pStyle w:val="NormalWeb"/>
        <w:spacing w:before="0" w:beforeAutospacing="0" w:after="0" w:afterAutospacing="0"/>
        <w:jc w:val="both"/>
        <w:rPr>
          <w:lang w:val="pt-BR"/>
        </w:rPr>
      </w:pPr>
      <w:r w:rsidRPr="00391AC0">
        <w:rPr>
          <w:b/>
          <w:bCs/>
          <w:color w:val="000000"/>
          <w:sz w:val="28"/>
          <w:szCs w:val="28"/>
          <w:lang w:val="pt-BR"/>
        </w:rPr>
        <w:t>1. Cô</w:t>
      </w:r>
      <w:r w:rsidRPr="00391AC0">
        <w:rPr>
          <w:color w:val="000000"/>
          <w:sz w:val="28"/>
          <w:szCs w:val="28"/>
          <w:lang w:val="pt-BR"/>
        </w:rPr>
        <w:t>: Bài hát “Nhớ ơn Bác”, “Đêm qua em mơ gặp Bác Hồ”; Hình ảnh Bác trên máy; Tranh thơ chữ to</w:t>
      </w:r>
    </w:p>
    <w:p w:rsidR="00D0509F" w:rsidRPr="00391AC0" w:rsidRDefault="00D0509F" w:rsidP="00D0509F">
      <w:pPr>
        <w:pStyle w:val="NormalWeb"/>
        <w:spacing w:before="0" w:beforeAutospacing="0" w:after="0" w:afterAutospacing="0"/>
        <w:jc w:val="both"/>
        <w:rPr>
          <w:lang w:val="pt-BR"/>
        </w:rPr>
      </w:pPr>
      <w:r w:rsidRPr="00391AC0">
        <w:rPr>
          <w:b/>
          <w:bCs/>
          <w:color w:val="000000"/>
          <w:sz w:val="28"/>
          <w:szCs w:val="28"/>
          <w:lang w:val="pt-BR"/>
        </w:rPr>
        <w:t xml:space="preserve">2. Trẻ: </w:t>
      </w:r>
      <w:r w:rsidRPr="00391AC0">
        <w:rPr>
          <w:color w:val="000000"/>
          <w:sz w:val="28"/>
          <w:szCs w:val="28"/>
          <w:lang w:val="pt-BR"/>
        </w:rPr>
        <w:t>Không</w:t>
      </w:r>
    </w:p>
    <w:p w:rsidR="00D0509F" w:rsidRPr="00391AC0" w:rsidRDefault="00D0509F" w:rsidP="00D0509F">
      <w:pPr>
        <w:pStyle w:val="NormalWeb"/>
        <w:spacing w:before="0" w:beforeAutospacing="0" w:after="0" w:afterAutospacing="0"/>
        <w:jc w:val="both"/>
        <w:rPr>
          <w:lang w:val="pt-BR"/>
        </w:rPr>
      </w:pPr>
      <w:r w:rsidRPr="00391AC0">
        <w:rPr>
          <w:b/>
          <w:bCs/>
          <w:color w:val="000000"/>
          <w:sz w:val="28"/>
          <w:szCs w:val="28"/>
          <w:lang w:val="pt-BR"/>
        </w:rPr>
        <w:t>III. Tiến trình hoạt động</w:t>
      </w:r>
    </w:p>
    <w:p w:rsidR="00D0509F" w:rsidRPr="00391AC0" w:rsidRDefault="00D0509F" w:rsidP="00D0509F">
      <w:pPr>
        <w:pStyle w:val="NormalWeb"/>
        <w:spacing w:before="0" w:beforeAutospacing="0" w:after="0" w:afterAutospacing="0"/>
        <w:jc w:val="both"/>
        <w:rPr>
          <w:lang w:val="pt-BR"/>
        </w:rPr>
      </w:pPr>
      <w:r w:rsidRPr="00391AC0">
        <w:rPr>
          <w:b/>
          <w:bCs/>
          <w:color w:val="000000"/>
          <w:sz w:val="28"/>
          <w:szCs w:val="28"/>
          <w:lang w:val="pt-BR"/>
        </w:rPr>
        <w:t>* Hoạt động 1: Giới thiệu bài thơ “Ảnh Bác”</w:t>
      </w:r>
    </w:p>
    <w:p w:rsidR="00D0509F" w:rsidRPr="00391AC0" w:rsidRDefault="00D0509F" w:rsidP="00D0509F">
      <w:pPr>
        <w:pStyle w:val="NormalWeb"/>
        <w:shd w:val="clear" w:color="auto" w:fill="FFFFFF"/>
        <w:spacing w:before="0" w:beforeAutospacing="0" w:after="0" w:afterAutospacing="0"/>
        <w:jc w:val="both"/>
        <w:rPr>
          <w:lang w:val="pt-BR"/>
        </w:rPr>
      </w:pPr>
      <w:r w:rsidRPr="00391AC0">
        <w:rPr>
          <w:color w:val="000000"/>
          <w:sz w:val="26"/>
          <w:szCs w:val="26"/>
          <w:lang w:val="pt-BR"/>
        </w:rPr>
        <w:t>- </w:t>
      </w:r>
      <w:r w:rsidRPr="00391AC0">
        <w:rPr>
          <w:color w:val="000000"/>
          <w:sz w:val="28"/>
          <w:szCs w:val="28"/>
          <w:lang w:val="pt-BR"/>
        </w:rPr>
        <w:t>Cô cùng trẻ vận động bài "Nhớ ơn Bác"</w:t>
      </w:r>
    </w:p>
    <w:p w:rsidR="00D0509F" w:rsidRPr="00391AC0" w:rsidRDefault="00D0509F" w:rsidP="00D0509F">
      <w:pPr>
        <w:pStyle w:val="NormalWeb"/>
        <w:shd w:val="clear" w:color="auto" w:fill="FFFFFF"/>
        <w:spacing w:before="0" w:beforeAutospacing="0" w:after="0" w:afterAutospacing="0"/>
        <w:jc w:val="both"/>
        <w:rPr>
          <w:lang w:val="pt-BR"/>
        </w:rPr>
      </w:pPr>
      <w:r w:rsidRPr="00391AC0">
        <w:rPr>
          <w:color w:val="000000"/>
          <w:sz w:val="28"/>
          <w:szCs w:val="28"/>
          <w:lang w:val="pt-BR"/>
        </w:rPr>
        <w:t>+ Chúng mình vừa vận động bài hát nói về ai?</w:t>
      </w:r>
    </w:p>
    <w:p w:rsidR="00D0509F" w:rsidRPr="00391AC0" w:rsidRDefault="00D0509F" w:rsidP="00D0509F">
      <w:pPr>
        <w:pStyle w:val="NormalWeb"/>
        <w:shd w:val="clear" w:color="auto" w:fill="FFFFFF"/>
        <w:spacing w:before="0" w:beforeAutospacing="0" w:after="0" w:afterAutospacing="0"/>
        <w:jc w:val="both"/>
        <w:rPr>
          <w:lang w:val="pt-BR"/>
        </w:rPr>
      </w:pPr>
      <w:r w:rsidRPr="00391AC0">
        <w:rPr>
          <w:color w:val="000000"/>
          <w:sz w:val="28"/>
          <w:szCs w:val="28"/>
          <w:lang w:val="pt-BR"/>
        </w:rPr>
        <w:t>- Cho trẻ quan sát ảnh Bác Hồ trên máy và hỏi trẻ:</w:t>
      </w:r>
    </w:p>
    <w:p w:rsidR="00D0509F" w:rsidRPr="00391AC0" w:rsidRDefault="00D0509F" w:rsidP="00D0509F">
      <w:pPr>
        <w:pStyle w:val="NormalWeb"/>
        <w:shd w:val="clear" w:color="auto" w:fill="FFFFFF"/>
        <w:spacing w:before="0" w:beforeAutospacing="0" w:after="0" w:afterAutospacing="0"/>
        <w:jc w:val="both"/>
        <w:rPr>
          <w:lang w:val="pt-BR"/>
        </w:rPr>
      </w:pPr>
      <w:r w:rsidRPr="00391AC0">
        <w:rPr>
          <w:color w:val="000000"/>
          <w:sz w:val="28"/>
          <w:szCs w:val="28"/>
          <w:lang w:val="pt-BR"/>
        </w:rPr>
        <w:t>+ Các con quan sát xem cô có bức ảnh về ai đây?</w:t>
      </w:r>
    </w:p>
    <w:p w:rsidR="00D0509F" w:rsidRPr="00391AC0" w:rsidRDefault="00D0509F" w:rsidP="00D0509F">
      <w:pPr>
        <w:pStyle w:val="NormalWeb"/>
        <w:shd w:val="clear" w:color="auto" w:fill="FFFFFF"/>
        <w:spacing w:before="0" w:beforeAutospacing="0" w:after="0" w:afterAutospacing="0"/>
        <w:jc w:val="both"/>
        <w:rPr>
          <w:lang w:val="pt-BR"/>
        </w:rPr>
      </w:pPr>
      <w:r w:rsidRPr="00391AC0">
        <w:rPr>
          <w:color w:val="000000"/>
          <w:sz w:val="28"/>
          <w:szCs w:val="28"/>
          <w:lang w:val="pt-BR"/>
        </w:rPr>
        <w:t>+ Quan sát bức ảnh này, các con thấy vẻ mặt Bác Hồ như thế nào?</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xml:space="preserve">- Giới thiệu: </w:t>
      </w:r>
      <w:r w:rsidRPr="00391AC0">
        <w:rPr>
          <w:color w:val="000000"/>
          <w:sz w:val="28"/>
          <w:szCs w:val="28"/>
          <w:shd w:val="clear" w:color="auto" w:fill="FFFFFF"/>
          <w:lang w:val="pt-BR"/>
        </w:rPr>
        <w:t xml:space="preserve">Bác Hồ là vị lãnh tụ vĩ đại của dân tộc Việt Nam, Bác luôn chăm lo cho tất cả mọi người và đặc biệt là các cháu thiếu nhi. Để mãi nhớ về Bác Hồ kính yêu chú Trần Đăng Khoa đã sáng tác bài thơ </w:t>
      </w:r>
      <w:r w:rsidRPr="00391AC0">
        <w:rPr>
          <w:i/>
          <w:iCs/>
          <w:color w:val="000000"/>
          <w:sz w:val="28"/>
          <w:szCs w:val="28"/>
          <w:shd w:val="clear" w:color="auto" w:fill="FFFFFF"/>
          <w:lang w:val="pt-BR"/>
        </w:rPr>
        <w:t>“</w:t>
      </w:r>
      <w:r w:rsidRPr="00391AC0">
        <w:rPr>
          <w:color w:val="000000"/>
          <w:sz w:val="28"/>
          <w:szCs w:val="28"/>
          <w:shd w:val="clear" w:color="auto" w:fill="FFFFFF"/>
          <w:lang w:val="pt-BR"/>
        </w:rPr>
        <w:t>Ảnh Bác</w:t>
      </w:r>
      <w:r w:rsidRPr="00391AC0">
        <w:rPr>
          <w:i/>
          <w:iCs/>
          <w:color w:val="000000"/>
          <w:sz w:val="28"/>
          <w:szCs w:val="28"/>
          <w:shd w:val="clear" w:color="auto" w:fill="FFFFFF"/>
          <w:lang w:val="pt-BR"/>
        </w:rPr>
        <w:t>”,</w:t>
      </w:r>
      <w:r w:rsidRPr="00391AC0">
        <w:rPr>
          <w:color w:val="000000"/>
          <w:sz w:val="28"/>
          <w:szCs w:val="28"/>
          <w:shd w:val="clear" w:color="auto" w:fill="FFFFFF"/>
          <w:lang w:val="pt-BR"/>
        </w:rPr>
        <w:t xml:space="preserve"> các con hãy lắng nghe cô đọc.</w:t>
      </w:r>
    </w:p>
    <w:p w:rsidR="00D0509F" w:rsidRPr="00391AC0" w:rsidRDefault="00D0509F" w:rsidP="00D0509F">
      <w:pPr>
        <w:pStyle w:val="NormalWeb"/>
        <w:spacing w:before="0" w:beforeAutospacing="0" w:after="0" w:afterAutospacing="0"/>
        <w:jc w:val="both"/>
        <w:rPr>
          <w:lang w:val="pt-BR"/>
        </w:rPr>
      </w:pPr>
      <w:r w:rsidRPr="00391AC0">
        <w:rPr>
          <w:b/>
          <w:bCs/>
          <w:color w:val="000000"/>
          <w:sz w:val="28"/>
          <w:szCs w:val="28"/>
          <w:lang w:val="pt-BR"/>
        </w:rPr>
        <w:t>* Hoạt động 2</w:t>
      </w:r>
      <w:r w:rsidRPr="00391AC0">
        <w:rPr>
          <w:color w:val="000000"/>
          <w:sz w:val="28"/>
          <w:szCs w:val="28"/>
          <w:lang w:val="pt-BR"/>
        </w:rPr>
        <w:t xml:space="preserve">: </w:t>
      </w:r>
      <w:r w:rsidRPr="00391AC0">
        <w:rPr>
          <w:b/>
          <w:bCs/>
          <w:color w:val="000000"/>
          <w:sz w:val="28"/>
          <w:szCs w:val="28"/>
          <w:lang w:val="pt-BR"/>
        </w:rPr>
        <w:t>Cô đọc thơ</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Cô đọc thơ lần 1 thể hiện diễn cảm, hỏi trẻ   </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Cô vừa đọc bài thơ gì?</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Cô giới thiệu tranh thơ chữ to và gợi ý cho trẻ nói hình ảnh thay thế trong bài thơ</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Hỏi trẻ cách đọc trên tranh thơ chữ to</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Cô đọc lần 2 trên tranh thơ chữ to.</w:t>
      </w:r>
    </w:p>
    <w:p w:rsidR="00D0509F" w:rsidRPr="00391AC0" w:rsidRDefault="00D0509F" w:rsidP="00D0509F">
      <w:pPr>
        <w:pStyle w:val="NormalWeb"/>
        <w:spacing w:before="0" w:beforeAutospacing="0" w:after="0" w:afterAutospacing="0"/>
        <w:jc w:val="both"/>
        <w:rPr>
          <w:lang w:val="pt-BR"/>
        </w:rPr>
      </w:pPr>
      <w:r w:rsidRPr="00391AC0">
        <w:rPr>
          <w:b/>
          <w:bCs/>
          <w:i/>
          <w:iCs/>
          <w:color w:val="000000"/>
          <w:sz w:val="28"/>
          <w:szCs w:val="28"/>
          <w:lang w:val="pt-BR"/>
        </w:rPr>
        <w:t xml:space="preserve">* </w:t>
      </w:r>
      <w:r w:rsidRPr="00391AC0">
        <w:rPr>
          <w:b/>
          <w:bCs/>
          <w:color w:val="000000"/>
          <w:sz w:val="28"/>
          <w:szCs w:val="28"/>
          <w:lang w:val="pt-BR"/>
        </w:rPr>
        <w:t>Đàm thoại:</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Nhà bạn nhỏ treo ảnh của ai?</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Bên trên ảnh Bác có gì?</w:t>
      </w:r>
    </w:p>
    <w:p w:rsidR="00D0509F" w:rsidRPr="00391AC0" w:rsidRDefault="00D0509F" w:rsidP="00D0509F">
      <w:pPr>
        <w:pStyle w:val="NormalWeb"/>
        <w:shd w:val="clear" w:color="auto" w:fill="FFFFFF"/>
        <w:spacing w:before="0" w:beforeAutospacing="0" w:after="0" w:afterAutospacing="0"/>
        <w:rPr>
          <w:lang w:val="pt-BR"/>
        </w:rPr>
      </w:pPr>
      <w:r w:rsidRPr="00391AC0">
        <w:rPr>
          <w:color w:val="10242B"/>
          <w:sz w:val="28"/>
          <w:szCs w:val="28"/>
          <w:lang w:val="pt-BR"/>
        </w:rPr>
        <w:t>- Vẻ mặt của Bác trong ảnh như thế nào?</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Bác dặn các cháu điều gì?</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Tình cảm của Bác đối với các cháu thiếu nhi như thế nào?</w:t>
      </w:r>
    </w:p>
    <w:p w:rsidR="00D0509F" w:rsidRPr="00391AC0" w:rsidRDefault="00D0509F" w:rsidP="00D0509F">
      <w:pPr>
        <w:pStyle w:val="NormalWeb"/>
        <w:spacing w:before="0" w:beforeAutospacing="0" w:after="0" w:afterAutospacing="0"/>
        <w:jc w:val="both"/>
        <w:rPr>
          <w:lang w:val="pt-BR"/>
        </w:rPr>
      </w:pPr>
      <w:r w:rsidRPr="00391AC0">
        <w:rPr>
          <w:color w:val="10242B"/>
          <w:sz w:val="28"/>
          <w:szCs w:val="28"/>
          <w:shd w:val="clear" w:color="auto" w:fill="FFFFFF"/>
          <w:lang w:val="pt-BR"/>
        </w:rPr>
        <w:t>- Để tỏ lòng kính yêu Bác Hồ các con phải làm gì?</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Giáo dục trẻ phải chăm ngoan, học giỏi, vâng lời cô giáo, bố mẹ xứng đáng là cháu ngoan Bác Hồ.</w:t>
      </w:r>
    </w:p>
    <w:p w:rsidR="00D0509F" w:rsidRPr="00391AC0" w:rsidRDefault="00D0509F" w:rsidP="00D0509F">
      <w:pPr>
        <w:pStyle w:val="NormalWeb"/>
        <w:spacing w:before="0" w:beforeAutospacing="0" w:after="0" w:afterAutospacing="0"/>
        <w:jc w:val="both"/>
        <w:rPr>
          <w:lang w:val="pt-BR"/>
        </w:rPr>
      </w:pPr>
      <w:r w:rsidRPr="00391AC0">
        <w:rPr>
          <w:b/>
          <w:bCs/>
          <w:color w:val="000000"/>
          <w:sz w:val="28"/>
          <w:szCs w:val="28"/>
          <w:lang w:val="pt-BR"/>
        </w:rPr>
        <w:t>* Hoạt động 3</w:t>
      </w:r>
      <w:r w:rsidRPr="00391AC0">
        <w:rPr>
          <w:color w:val="000000"/>
          <w:sz w:val="28"/>
          <w:szCs w:val="28"/>
          <w:lang w:val="pt-BR"/>
        </w:rPr>
        <w:t xml:space="preserve">: </w:t>
      </w:r>
      <w:r w:rsidRPr="00391AC0">
        <w:rPr>
          <w:b/>
          <w:bCs/>
          <w:color w:val="000000"/>
          <w:sz w:val="28"/>
          <w:szCs w:val="28"/>
          <w:lang w:val="pt-BR"/>
        </w:rPr>
        <w:t>Luyện trẻ đọc thơ.</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Cả lớp đọc thơ 2 lần trên tranh thơ chữ to (thể hiện diễn cảm bài thơ)</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Mời tổ, nhóm, cá nhân lên đọc thơ</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Cô cho cả lớp đọc luân phiên nhau</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lastRenderedPageBreak/>
        <w:t>- Mời 2 bạn lên chỉ vào tranh thơ chữ to đọc  </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Cô chú ý sữa sai kịp thời cho trẻ</w:t>
      </w:r>
    </w:p>
    <w:p w:rsidR="00D0509F" w:rsidRPr="00391AC0" w:rsidRDefault="00D0509F" w:rsidP="00D0509F">
      <w:pPr>
        <w:pStyle w:val="NormalWeb"/>
        <w:spacing w:before="0" w:beforeAutospacing="0" w:after="0" w:afterAutospacing="0"/>
        <w:jc w:val="both"/>
        <w:rPr>
          <w:lang w:val="pt-BR"/>
        </w:rPr>
      </w:pPr>
      <w:r w:rsidRPr="00391AC0">
        <w:rPr>
          <w:color w:val="000000"/>
          <w:sz w:val="28"/>
          <w:szCs w:val="28"/>
          <w:lang w:val="pt-BR"/>
        </w:rPr>
        <w:t>- Vận động bài hát “Đêm qua em mơ gặp Bác Hồ”</w:t>
      </w:r>
    </w:p>
    <w:p w:rsidR="00D0509F" w:rsidRDefault="00D0509F" w:rsidP="00D0509F">
      <w:pPr>
        <w:pStyle w:val="NormalWeb"/>
        <w:spacing w:before="0" w:beforeAutospacing="0" w:after="0" w:afterAutospacing="0"/>
        <w:jc w:val="both"/>
      </w:pPr>
      <w:r>
        <w:rPr>
          <w:color w:val="000000"/>
          <w:sz w:val="28"/>
          <w:szCs w:val="28"/>
        </w:rPr>
        <w:t>- Kết thúc.</w:t>
      </w:r>
    </w:p>
    <w:p w:rsidR="00633F6E" w:rsidRDefault="00633F6E" w:rsidP="00D0509F"/>
    <w:sectPr w:rsidR="00633F6E" w:rsidSect="00A20748">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61E27"/>
    <w:rsid w:val="0013431B"/>
    <w:rsid w:val="0015381E"/>
    <w:rsid w:val="001F5BA1"/>
    <w:rsid w:val="0025215E"/>
    <w:rsid w:val="00284C79"/>
    <w:rsid w:val="00391AC0"/>
    <w:rsid w:val="00633F6E"/>
    <w:rsid w:val="00961E27"/>
    <w:rsid w:val="00A20748"/>
    <w:rsid w:val="00BF139C"/>
    <w:rsid w:val="00C14168"/>
    <w:rsid w:val="00D0509F"/>
    <w:rsid w:val="00DC0DE2"/>
    <w:rsid w:val="00DE150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431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48"/>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79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3</cp:revision>
  <dcterms:created xsi:type="dcterms:W3CDTF">2021-05-06T01:45:00Z</dcterms:created>
  <dcterms:modified xsi:type="dcterms:W3CDTF">2021-05-06T07:12:00Z</dcterms:modified>
</cp:coreProperties>
</file>