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04" w:rsidRPr="00CB02F8" w:rsidRDefault="007B6523" w:rsidP="002E25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Nguyễn Thị Thanh-</w:t>
      </w:r>
      <w:r w:rsidR="002E2504" w:rsidRPr="00CB02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Trường MNTHSP</w:t>
      </w:r>
    </w:p>
    <w:p w:rsidR="002E2504" w:rsidRDefault="002E2504" w:rsidP="002E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KẾ HOẠCH CHĂM SÓC GIÁO DỤC TRẺ</w:t>
      </w:r>
    </w:p>
    <w:p w:rsidR="008C7BAF" w:rsidRDefault="008C7BAF" w:rsidP="008C7BA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en-US"/>
        </w:rPr>
        <w:t>HOẠT ĐỘNG LÀM QUEN VỚI TOÁN</w:t>
      </w:r>
    </w:p>
    <w:p w:rsidR="00FA3001" w:rsidRPr="002E2504" w:rsidRDefault="008C7BAF" w:rsidP="006B39F4">
      <w:pPr>
        <w:tabs>
          <w:tab w:val="left" w:pos="41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2E2504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ĐỀ TÀI:</w:t>
      </w:r>
      <w:r w:rsidR="00F867E8" w:rsidRPr="00F867E8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FA3001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ĐO DUNG TÍCH </w:t>
      </w:r>
      <w:r w:rsidR="00867C3B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CỦA </w:t>
      </w:r>
      <w:r w:rsidR="0037703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2 ĐỐI TƯỢNG BẰNG MỘT ĐƠN VỊ ĐO</w:t>
      </w:r>
      <w:r w:rsidR="00377039" w:rsidRPr="00377039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, </w:t>
      </w:r>
      <w:r w:rsidR="00FA3001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SO SÁNH </w:t>
      </w:r>
      <w:r w:rsidR="00867C3B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VÀ </w:t>
      </w:r>
      <w:r w:rsidR="00FA3001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NÓI KẾT QUẢ ĐO.</w:t>
      </w:r>
    </w:p>
    <w:p w:rsidR="00FA3001" w:rsidRPr="002E2504" w:rsidRDefault="00FA3001" w:rsidP="006B39F4">
      <w:pPr>
        <w:tabs>
          <w:tab w:val="left" w:pos="41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Độ tuổi: 4-5 tuổi</w:t>
      </w:r>
    </w:p>
    <w:p w:rsidR="00FA3001" w:rsidRPr="002E2504" w:rsidRDefault="00FA3001" w:rsidP="006B39F4">
      <w:pPr>
        <w:tabs>
          <w:tab w:val="left" w:pos="41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Dự kiến thời gian: 25-30 phút</w:t>
      </w:r>
    </w:p>
    <w:p w:rsidR="008C7BAF" w:rsidRPr="002E2504" w:rsidRDefault="008C7BAF" w:rsidP="006B39F4">
      <w:pPr>
        <w:tabs>
          <w:tab w:val="left" w:pos="41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</w:p>
    <w:p w:rsidR="00FA3001" w:rsidRPr="008D56EA" w:rsidRDefault="008D56EA" w:rsidP="008D56E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ab/>
      </w:r>
      <w:r w:rsidR="00FA3001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I. Mục tiêu</w:t>
      </w:r>
      <w:r w:rsidR="00FA3001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ab/>
      </w:r>
    </w:p>
    <w:p w:rsidR="00FA3001" w:rsidRPr="008D56EA" w:rsidRDefault="00FA3001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- Biết đo dung tích củ</w:t>
      </w:r>
      <w:r w:rsidR="00834B4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a 2 đối tượng bằng 1 đơn vị đo, so sánh và nói được kết quả đo.</w:t>
      </w:r>
    </w:p>
    <w:p w:rsidR="00FA3001" w:rsidRPr="008D56EA" w:rsidRDefault="00FA3001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Phát triển kỹ năng quan sát, chú ý, ghi nhớ, </w:t>
      </w:r>
      <w:r w:rsidR="003C7FC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sự khéo léo khi </w:t>
      </w:r>
      <w:r w:rsidR="00401C1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sử dụng được các dụng cụ để </w:t>
      </w:r>
      <w:r w:rsidR="00750E99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đo</w:t>
      </w:r>
      <w:r w:rsidR="00834B4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ng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đếm, mở và đậy nắp chai, </w:t>
      </w:r>
      <w:r w:rsidR="00A942E1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thảo luận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Pr="008D56EA">
        <w:rPr>
          <w:rFonts w:ascii="Times New Roman" w:eastAsia="Times New Roman" w:hAnsi="Times New Roman" w:cs="Times New Roman"/>
          <w:iCs/>
          <w:sz w:val="28"/>
          <w:szCs w:val="28"/>
          <w:lang w:val="vi-VN" w:eastAsia="en-US"/>
        </w:rPr>
        <w:t xml:space="preserve">so sánh </w:t>
      </w:r>
      <w:r w:rsidR="00F943EF" w:rsidRPr="008D56EA">
        <w:rPr>
          <w:rFonts w:ascii="Times New Roman" w:eastAsia="Times New Roman" w:hAnsi="Times New Roman" w:cs="Times New Roman"/>
          <w:iCs/>
          <w:sz w:val="28"/>
          <w:szCs w:val="28"/>
          <w:lang w:val="vi-VN" w:eastAsia="en-US"/>
        </w:rPr>
        <w:t xml:space="preserve">và </w:t>
      </w:r>
      <w:r w:rsidRPr="008D56EA">
        <w:rPr>
          <w:rFonts w:ascii="Times New Roman" w:eastAsia="Times New Roman" w:hAnsi="Times New Roman" w:cs="Times New Roman"/>
          <w:iCs/>
          <w:sz w:val="28"/>
          <w:szCs w:val="28"/>
          <w:lang w:val="vi-VN" w:eastAsia="en-US"/>
        </w:rPr>
        <w:t>nói kết quả đo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FA3001" w:rsidRPr="008D56EA" w:rsidRDefault="00FA3001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- Hứng thú tham gia vào hoạt động cùng cô và bạn</w:t>
      </w:r>
    </w:p>
    <w:p w:rsidR="00FA3001" w:rsidRPr="008D56EA" w:rsidRDefault="00F943EF" w:rsidP="00A2065F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II. Chuẩn bị</w:t>
      </w:r>
    </w:p>
    <w:p w:rsidR="008B76CA" w:rsidRPr="00DD578C" w:rsidRDefault="00746736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1. </w:t>
      </w:r>
      <w:r w:rsidR="00634D0F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Cô</w:t>
      </w:r>
      <w:r w:rsidR="003567A4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: </w:t>
      </w:r>
      <w:r w:rsidR="008B76C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01 bàn thấp,</w:t>
      </w:r>
      <w:r w:rsidR="009E3D45" w:rsidRPr="009E3D4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8B76C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nhựa có kích thước khác nhau để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làm mẫu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0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1 chai nắp xanh,</w:t>
      </w:r>
      <w:r w:rsidR="00DD578C" w:rsidRPr="009E3D4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1 chai nắp 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đỏ, 01 xô nhựa nhỏ đựng nước;</w:t>
      </w:r>
      <w:r w:rsidR="001160ED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01 hộp quà đựng </w:t>
      </w:r>
      <w:r w:rsidR="008B76C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ly nhựa, phễu, đĩa nhựa, </w:t>
      </w:r>
      <w:r w:rsidR="00DB20C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sỏi</w:t>
      </w:r>
      <w:r w:rsidR="008B76C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thẻ số từ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số </w:t>
      </w:r>
      <w:r w:rsidR="008B76C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1 </w:t>
      </w:r>
      <w:r w:rsidR="001160ED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-</w:t>
      </w:r>
      <w:r w:rsid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6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8B76CA" w:rsidRPr="005506B6" w:rsidRDefault="008B76CA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2.</w:t>
      </w:r>
      <w:r w:rsidR="001160ED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 Trẻ: 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Bàn đủ cho trẻ trong lớp,d</w:t>
      </w:r>
      <w:r w:rsidR="006874A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ụng cụ mỗi</w:t>
      </w:r>
      <w:r w:rsidR="0002076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nhóm: </w:t>
      </w:r>
      <w:r w:rsidR="00B34AF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</w:t>
      </w:r>
      <w:r w:rsidR="001160ED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 nhựa có dung tích k</w:t>
      </w:r>
      <w:r w:rsidR="00DB20C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h</w:t>
      </w:r>
      <w:r w:rsidR="001160ED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ác nhau</w:t>
      </w:r>
      <w:r w:rsidR="00B34AF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B34AF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x</w:t>
      </w:r>
      <w:r w:rsidR="0002076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ô đựng nước</w:t>
      </w:r>
      <w:r w:rsidR="00FA3001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phễu, đĩa nhự</w:t>
      </w:r>
      <w:r w:rsidR="00B34AF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a</w:t>
      </w:r>
      <w:r w:rsidR="00FA3001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="0002076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ly nhựa, </w:t>
      </w:r>
      <w:r w:rsidR="00DB20C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sỏi</w:t>
      </w:r>
      <w:r w:rsidR="00FA3001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="00B0720B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thẻ số từ 1</w:t>
      </w:r>
      <w:r w:rsidR="001160ED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</w:t>
      </w:r>
      <w:r w:rsidR="00DB20C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6</w:t>
      </w:r>
      <w:r w:rsidR="0002076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5506B6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khăn lau tay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;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DD578C" w:rsidRPr="009E3D4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4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chai </w:t>
      </w:r>
      <w:r w:rsid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nhựa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</w:t>
      </w:r>
      <w:r w:rsid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04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ca nhựa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có dung tích khác nhau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,02 xô nhựa đựng nước, 02 đĩa đựng sỏi,02 cái phễu, 02 cái ly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thẻ số từ 1-6</w:t>
      </w:r>
      <w:r w:rsidR="00DD578C" w:rsidRPr="00DD578C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để </w:t>
      </w:r>
      <w:r w:rsidR="00DD578C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chơi trò chơi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FA3001" w:rsidRPr="008D56EA" w:rsidRDefault="00FA3001" w:rsidP="00A2065F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III. Tiến trình hoạt động</w:t>
      </w:r>
    </w:p>
    <w:p w:rsidR="00FA3001" w:rsidRPr="008D56EA" w:rsidRDefault="003C014F" w:rsidP="00A2065F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1. </w:t>
      </w:r>
      <w:r w:rsidR="00FA3001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Hoạt động 1: Ổn định, g</w:t>
      </w: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iới thiệu bài</w:t>
      </w:r>
      <w:r w:rsidR="00584BDD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  (</w:t>
      </w:r>
      <w:r w:rsidR="00D2773E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0</w:t>
      </w:r>
      <w:r w:rsidR="001160ED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2 - </w:t>
      </w:r>
      <w:r w:rsidR="00D2773E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0</w:t>
      </w:r>
      <w:r w:rsidR="00584BDD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3 phút)</w:t>
      </w:r>
    </w:p>
    <w:p w:rsidR="002E2504" w:rsidRPr="008D56EA" w:rsidRDefault="002E2504" w:rsidP="00A2065F">
      <w:pPr>
        <w:pStyle w:val="NormalWeb"/>
        <w:spacing w:before="0" w:beforeAutospacing="0" w:after="0" w:afterAutospacing="0"/>
        <w:ind w:firstLine="720"/>
      </w:pPr>
      <w:r w:rsidRPr="002E2504">
        <w:rPr>
          <w:sz w:val="28"/>
          <w:szCs w:val="28"/>
        </w:rPr>
        <w:t>- Giáo viên t</w:t>
      </w:r>
      <w:r>
        <w:rPr>
          <w:sz w:val="28"/>
          <w:szCs w:val="28"/>
        </w:rPr>
        <w:t xml:space="preserve">ạo tình huống bạn </w:t>
      </w:r>
      <w:r w:rsidRPr="008D56EA">
        <w:rPr>
          <w:sz w:val="28"/>
          <w:szCs w:val="28"/>
        </w:rPr>
        <w:t>Gấu Mi Sa</w:t>
      </w:r>
      <w:r w:rsidR="003C014F">
        <w:rPr>
          <w:sz w:val="28"/>
          <w:szCs w:val="28"/>
        </w:rPr>
        <w:t xml:space="preserve"> tặng lớp </w:t>
      </w:r>
      <w:r w:rsidR="003C014F" w:rsidRPr="008D56EA">
        <w:rPr>
          <w:sz w:val="28"/>
          <w:szCs w:val="28"/>
        </w:rPr>
        <w:t>0</w:t>
      </w:r>
      <w:r w:rsidR="003C014F">
        <w:rPr>
          <w:sz w:val="28"/>
          <w:szCs w:val="28"/>
        </w:rPr>
        <w:t xml:space="preserve">1 </w:t>
      </w:r>
      <w:r w:rsidRPr="002E2504">
        <w:rPr>
          <w:sz w:val="28"/>
          <w:szCs w:val="28"/>
        </w:rPr>
        <w:t>hộp quà</w:t>
      </w:r>
      <w:r w:rsidR="003C014F" w:rsidRPr="008D56EA">
        <w:rPr>
          <w:sz w:val="28"/>
          <w:szCs w:val="28"/>
        </w:rPr>
        <w:t>.</w:t>
      </w:r>
    </w:p>
    <w:p w:rsidR="002E2504" w:rsidRPr="008D56EA" w:rsidRDefault="003C014F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2E2504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01 trẻ lên mở hộp quà để khám phá điều bí mật bên trong và giơ lên cho cả lớp phát âm </w:t>
      </w:r>
      <w:r w:rsidR="002E2504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(c</w:t>
      </w:r>
      <w:r w:rsidR="00DB20C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hai nhựa, ly nhựa, phễu, </w:t>
      </w:r>
      <w:r w:rsidR="00DB20C6" w:rsidRPr="00DB20C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sỏi</w:t>
      </w:r>
      <w:r w:rsid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đĩa nhựa, xô n</w:t>
      </w:r>
      <w:r w:rsidR="002E2504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hựa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thẻ số</w:t>
      </w:r>
      <w:r w:rsidR="002E2504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)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2E2504" w:rsidRPr="001E7AF1" w:rsidRDefault="002E2504" w:rsidP="00A2065F">
      <w:pPr>
        <w:pStyle w:val="NormalWeb"/>
        <w:spacing w:before="0" w:beforeAutospacing="0" w:after="0" w:afterAutospacing="0"/>
        <w:ind w:firstLine="720"/>
        <w:jc w:val="both"/>
      </w:pPr>
      <w:r w:rsidRPr="002E2504">
        <w:rPr>
          <w:sz w:val="28"/>
          <w:szCs w:val="28"/>
        </w:rPr>
        <w:t xml:space="preserve">- Giáo viên </w:t>
      </w:r>
      <w:r w:rsidR="003C014F" w:rsidRPr="008D56EA">
        <w:rPr>
          <w:sz w:val="28"/>
          <w:szCs w:val="28"/>
        </w:rPr>
        <w:t>hỏi trẻ</w:t>
      </w:r>
      <w:r w:rsidRPr="002E2504">
        <w:rPr>
          <w:sz w:val="28"/>
          <w:szCs w:val="28"/>
        </w:rPr>
        <w:t>: Theo các con những đồ dùng này dùng để làm gì</w:t>
      </w:r>
      <w:r w:rsidR="003C014F" w:rsidRPr="008D56EA">
        <w:rPr>
          <w:sz w:val="28"/>
          <w:szCs w:val="28"/>
        </w:rPr>
        <w:t>?</w:t>
      </w:r>
      <w:r w:rsidRPr="002E2504">
        <w:rPr>
          <w:sz w:val="28"/>
          <w:szCs w:val="28"/>
        </w:rPr>
        <w:t xml:space="preserve"> (trẻ</w:t>
      </w:r>
      <w:r w:rsidRPr="001E7AF1">
        <w:rPr>
          <w:sz w:val="28"/>
          <w:szCs w:val="28"/>
        </w:rPr>
        <w:t xml:space="preserve"> nêu ý kiến).</w:t>
      </w:r>
    </w:p>
    <w:p w:rsidR="002E2504" w:rsidRPr="002E2504" w:rsidRDefault="002E2504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sz w:val="28"/>
          <w:szCs w:val="28"/>
          <w:lang w:val="vi-VN"/>
        </w:rPr>
        <w:t xml:space="preserve">- </w:t>
      </w:r>
      <w:r w:rsidRPr="002E2504">
        <w:rPr>
          <w:rFonts w:ascii="Times New Roman" w:hAnsi="Times New Roman" w:cs="Times New Roman"/>
          <w:sz w:val="28"/>
          <w:szCs w:val="28"/>
          <w:lang w:val="vi-VN"/>
        </w:rPr>
        <w:t>Giáo viên gợi ý: Với những đồ dùng này hôm nay cô sẽ</w:t>
      </w:r>
      <w:r w:rsidR="003C014F">
        <w:rPr>
          <w:rFonts w:ascii="Times New Roman" w:hAnsi="Times New Roman" w:cs="Times New Roman"/>
          <w:sz w:val="28"/>
          <w:szCs w:val="28"/>
          <w:lang w:val="vi-VN"/>
        </w:rPr>
        <w:t xml:space="preserve"> hướng dẫn</w:t>
      </w:r>
      <w:r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các con đo dung tích của 2 đối tượng 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bằng 1 đơn vị đo, so sánh và nói được kết quả đo.</w:t>
      </w:r>
    </w:p>
    <w:p w:rsidR="002E2504" w:rsidRPr="002E2504" w:rsidRDefault="002E2504" w:rsidP="00A2065F">
      <w:pPr>
        <w:pStyle w:val="NormalWeb"/>
        <w:spacing w:before="0" w:beforeAutospacing="0" w:after="0" w:afterAutospacing="0"/>
        <w:ind w:firstLine="720"/>
        <w:jc w:val="both"/>
      </w:pPr>
      <w:r w:rsidRPr="002E2504">
        <w:rPr>
          <w:bCs/>
          <w:sz w:val="28"/>
          <w:szCs w:val="28"/>
        </w:rPr>
        <w:t xml:space="preserve">- </w:t>
      </w:r>
      <w:r w:rsidR="003C014F">
        <w:rPr>
          <w:bCs/>
          <w:sz w:val="28"/>
          <w:szCs w:val="28"/>
        </w:rPr>
        <w:t>T</w:t>
      </w:r>
      <w:r w:rsidR="003567A4">
        <w:rPr>
          <w:bCs/>
          <w:sz w:val="28"/>
          <w:szCs w:val="28"/>
        </w:rPr>
        <w:t xml:space="preserve">rẻ nhắc lại cách đo </w:t>
      </w:r>
      <w:r w:rsidR="003567A4" w:rsidRPr="003567A4">
        <w:rPr>
          <w:bCs/>
          <w:sz w:val="28"/>
          <w:szCs w:val="28"/>
        </w:rPr>
        <w:t>dung tích</w:t>
      </w:r>
      <w:r w:rsidR="003C014F" w:rsidRPr="008D56EA">
        <w:rPr>
          <w:bCs/>
          <w:sz w:val="28"/>
          <w:szCs w:val="28"/>
        </w:rPr>
        <w:t xml:space="preserve"> (cả lớp)</w:t>
      </w:r>
      <w:r w:rsidRPr="002E2504">
        <w:rPr>
          <w:bCs/>
          <w:sz w:val="28"/>
          <w:szCs w:val="28"/>
        </w:rPr>
        <w:t xml:space="preserve">. </w:t>
      </w:r>
    </w:p>
    <w:p w:rsidR="00FA3001" w:rsidRPr="002E2504" w:rsidRDefault="003C014F" w:rsidP="00A206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2. </w:t>
      </w:r>
      <w:r w:rsidR="00FA3001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Hoạt động 2: Đo dung tích của 2 đối tượng bằng </w:t>
      </w:r>
      <w:r w:rsidR="00D2773E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1 đơn vị đo, s</w:t>
      </w:r>
      <w:r w:rsidR="00FA3001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o sánh và nói kết quả đo</w:t>
      </w:r>
      <w:r w:rsidR="00584BDD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 (10-12 phút)</w:t>
      </w:r>
    </w:p>
    <w:p w:rsidR="00443E86" w:rsidRPr="008D56EA" w:rsidRDefault="008D56EA" w:rsidP="008D56E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</w:pPr>
      <w:r w:rsidRPr="0064328F">
        <w:rPr>
          <w:sz w:val="28"/>
          <w:szCs w:val="28"/>
          <w:lang w:val="vi-VN"/>
        </w:rPr>
        <w:tab/>
      </w:r>
      <w:r w:rsidR="00DB20C6" w:rsidRPr="00DB20C6">
        <w:rPr>
          <w:sz w:val="28"/>
          <w:szCs w:val="28"/>
          <w:lang w:val="vi-VN"/>
        </w:rPr>
        <w:t xml:space="preserve">- </w:t>
      </w:r>
      <w:r w:rsidR="00DB20C6" w:rsidRPr="00DB20C6">
        <w:rPr>
          <w:rFonts w:ascii="Times New Roman" w:hAnsi="Times New Roman" w:cs="Times New Roman"/>
          <w:sz w:val="28"/>
          <w:szCs w:val="28"/>
          <w:lang w:val="vi-VN"/>
        </w:rPr>
        <w:t>Cô làm mẫu</w:t>
      </w:r>
      <w:r w:rsidR="003C014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64328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B20C6" w:rsidRPr="00DB20C6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>Để đo được dung tích của c</w:t>
      </w:r>
      <w:r w:rsidR="00443E86" w:rsidRPr="002E2504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hai </w:t>
      </w:r>
      <w:r w:rsidR="005F1B77" w:rsidRPr="002E2504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nắp </w:t>
      </w:r>
      <w:r w:rsidR="00DB20C6" w:rsidRPr="00DB20C6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màu </w:t>
      </w:r>
      <w:r w:rsidR="005F1B77" w:rsidRPr="002E2504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>xanh</w:t>
      </w:r>
      <w:r w:rsidR="00DB20C6" w:rsidRPr="00DB20C6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, </w:t>
      </w:r>
      <w:r w:rsidR="00DB20C6" w:rsidRPr="00DB20C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cô </w:t>
      </w:r>
      <w:r w:rsidR="00DB20C6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dùng </w:t>
      </w:r>
      <w:r w:rsidR="00DB20C6" w:rsidRPr="00DB20C6">
        <w:rPr>
          <w:rFonts w:ascii="Times New Roman" w:hAnsi="Times New Roman" w:cs="Times New Roman"/>
          <w:color w:val="000000"/>
          <w:sz w:val="28"/>
          <w:szCs w:val="28"/>
          <w:lang w:val="vi-VN"/>
        </w:rPr>
        <w:t>ly nhựa làm đơn vị đo</w:t>
      </w:r>
      <w:r w:rsidR="003C014F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>; đ</w:t>
      </w:r>
      <w:r w:rsidR="00371CB9" w:rsidRPr="002E2504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ầu tiên cô mở nắp chai, </w:t>
      </w:r>
      <w:r w:rsidR="004717C2" w:rsidRPr="002E2504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>dù</w:t>
      </w:r>
      <w:r w:rsidR="003C014F">
        <w:rPr>
          <w:rFonts w:ascii="Times New Roman" w:eastAsia="Times New Roman" w:hAnsi="Times New Roman" w:cs="Times New Roman"/>
          <w:bCs/>
          <w:sz w:val="28"/>
          <w:szCs w:val="28"/>
          <w:lang w:val="vi-VN" w:eastAsia="en-US"/>
        </w:rPr>
        <w:t xml:space="preserve">ng phễu đặt vào miệng chai, </w:t>
      </w:r>
      <w:r w:rsidR="00AD713A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dùng 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ly nhựa múc đầy 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0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1 ly nước, 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một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tay giữ phễ</w:t>
      </w:r>
      <w:r w:rsidR="003C014F">
        <w:rPr>
          <w:rFonts w:ascii="Times New Roman" w:hAnsi="Times New Roman" w:cs="Times New Roman"/>
          <w:sz w:val="28"/>
          <w:szCs w:val="28"/>
          <w:lang w:val="vi-VN"/>
        </w:rPr>
        <w:t>u một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tay đổ nước t</w:t>
      </w:r>
      <w:r w:rsidR="00AD713A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ừ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>từ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vào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trong chai, 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khi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đổ xong 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0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1 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>ly nước</w:t>
      </w:r>
      <w:r w:rsidRPr="0064328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254A5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cô </w:t>
      </w:r>
      <w:r w:rsidR="004C3408" w:rsidRPr="002E2504">
        <w:rPr>
          <w:rFonts w:ascii="Times New Roman" w:hAnsi="Times New Roman" w:cs="Times New Roman"/>
          <w:sz w:val="28"/>
          <w:szCs w:val="28"/>
          <w:lang w:val="vi-VN"/>
        </w:rPr>
        <w:t>lấ</w:t>
      </w:r>
      <w:r w:rsidR="00DB20C6">
        <w:rPr>
          <w:rFonts w:ascii="Times New Roman" w:hAnsi="Times New Roman" w:cs="Times New Roman"/>
          <w:sz w:val="28"/>
          <w:szCs w:val="28"/>
          <w:lang w:val="vi-VN"/>
        </w:rPr>
        <w:t xml:space="preserve">y 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0</w:t>
      </w:r>
      <w:r w:rsidR="00DB20C6">
        <w:rPr>
          <w:rFonts w:ascii="Times New Roman" w:hAnsi="Times New Roman" w:cs="Times New Roman"/>
          <w:sz w:val="28"/>
          <w:szCs w:val="28"/>
          <w:lang w:val="vi-VN"/>
        </w:rPr>
        <w:t xml:space="preserve">1 </w:t>
      </w:r>
      <w:r w:rsidR="00DB20C6" w:rsidRPr="00DB20C6">
        <w:rPr>
          <w:rFonts w:ascii="Times New Roman" w:hAnsi="Times New Roman" w:cs="Times New Roman"/>
          <w:sz w:val="28"/>
          <w:szCs w:val="28"/>
          <w:lang w:val="vi-VN"/>
        </w:rPr>
        <w:t xml:space="preserve">viên sỏi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bỏ vào đĩa, </w:t>
      </w:r>
      <w:r w:rsidR="00443E86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sau đó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thực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lastRenderedPageBreak/>
        <w:t>hiện đo lần lượt như vậy cho đến khi đầy chai. Khi đầ</w:t>
      </w:r>
      <w:r w:rsidR="003271DD" w:rsidRPr="002E2504">
        <w:rPr>
          <w:rFonts w:ascii="Times New Roman" w:hAnsi="Times New Roman" w:cs="Times New Roman"/>
          <w:sz w:val="28"/>
          <w:szCs w:val="28"/>
          <w:lang w:val="vi-VN"/>
        </w:rPr>
        <w:t>y chai cô vặn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nắp chai lại để </w:t>
      </w:r>
      <w:r w:rsidR="003271DD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nước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>không bị đổ</w:t>
      </w:r>
      <w:r w:rsidR="00DB20C6" w:rsidRPr="00DB20C6">
        <w:rPr>
          <w:rFonts w:ascii="Times New Roman" w:hAnsi="Times New Roman" w:cs="Times New Roman"/>
          <w:sz w:val="28"/>
          <w:szCs w:val="28"/>
          <w:lang w:val="vi-VN"/>
        </w:rPr>
        <w:t xml:space="preserve"> ra ngoài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rẻ đếm số </w:t>
      </w:r>
      <w:r w:rsidR="00DB20C6" w:rsidRPr="00DB20C6">
        <w:rPr>
          <w:rFonts w:ascii="Times New Roman" w:hAnsi="Times New Roman" w:cs="Times New Roman"/>
          <w:sz w:val="28"/>
          <w:szCs w:val="28"/>
          <w:lang w:val="vi-VN"/>
        </w:rPr>
        <w:t xml:space="preserve">viên sỏi </w:t>
      </w:r>
      <w:r w:rsidR="00371CB9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trong đĩa để biết được </w:t>
      </w:r>
      <w:r w:rsidR="00443E86" w:rsidRPr="002E2504">
        <w:rPr>
          <w:rFonts w:ascii="Times New Roman" w:hAnsi="Times New Roman" w:cs="Times New Roman"/>
          <w:sz w:val="28"/>
          <w:szCs w:val="28"/>
          <w:lang w:val="vi-VN"/>
        </w:rPr>
        <w:t>số ly nước đượ</w:t>
      </w:r>
      <w:r w:rsidR="00F9380B" w:rsidRPr="002E2504">
        <w:rPr>
          <w:rFonts w:ascii="Times New Roman" w:hAnsi="Times New Roman" w:cs="Times New Roman"/>
          <w:sz w:val="28"/>
          <w:szCs w:val="28"/>
          <w:lang w:val="vi-VN"/>
        </w:rPr>
        <w:t>c đo</w:t>
      </w:r>
      <w:r w:rsidR="003271DD" w:rsidRPr="002E2504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F9380B" w:rsidRPr="002E2504">
        <w:rPr>
          <w:rFonts w:ascii="Times New Roman" w:hAnsi="Times New Roman" w:cs="Times New Roman"/>
          <w:sz w:val="28"/>
          <w:szCs w:val="28"/>
          <w:lang w:val="vi-VN"/>
        </w:rPr>
        <w:t xml:space="preserve"> vào trong chai và gắn thẻ số tương ứng</w:t>
      </w:r>
      <w:r w:rsidR="003C014F" w:rsidRPr="008D56E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D6D7D" w:rsidRPr="008D56EA" w:rsidRDefault="00DB20C6" w:rsidP="00B0720B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- Cô mời </w:t>
      </w:r>
      <w:r w:rsidR="003C014F" w:rsidRPr="008D56E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1 trẻ lên </w:t>
      </w:r>
      <w:r w:rsidR="000F5775" w:rsidRPr="008D56EA">
        <w:rPr>
          <w:color w:val="000000"/>
          <w:sz w:val="28"/>
          <w:szCs w:val="28"/>
        </w:rPr>
        <w:t>thực hành</w:t>
      </w:r>
      <w:r w:rsidRPr="00DB20C6">
        <w:rPr>
          <w:color w:val="000000"/>
          <w:sz w:val="28"/>
          <w:szCs w:val="28"/>
        </w:rPr>
        <w:t xml:space="preserve"> đo dung tích</w:t>
      </w:r>
      <w:r w:rsidR="008D56EA" w:rsidRPr="008D56EA">
        <w:rPr>
          <w:color w:val="000000"/>
          <w:sz w:val="28"/>
          <w:szCs w:val="28"/>
        </w:rPr>
        <w:t xml:space="preserve"> </w:t>
      </w:r>
      <w:r w:rsidRPr="00DB20C6">
        <w:rPr>
          <w:color w:val="000000"/>
          <w:sz w:val="28"/>
          <w:szCs w:val="28"/>
        </w:rPr>
        <w:t>chai nắp đỏ</w:t>
      </w:r>
      <w:r w:rsidR="003C014F" w:rsidRPr="008D56EA">
        <w:rPr>
          <w:color w:val="000000"/>
          <w:sz w:val="28"/>
          <w:szCs w:val="28"/>
        </w:rPr>
        <w:t xml:space="preserve"> còn lại</w:t>
      </w:r>
      <w:r w:rsidR="000F57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đếm và nói kết quả đo</w:t>
      </w:r>
      <w:r w:rsidR="003C014F">
        <w:rPr>
          <w:color w:val="000000"/>
          <w:sz w:val="28"/>
          <w:szCs w:val="28"/>
        </w:rPr>
        <w:t>, gắn số tương ứng (</w:t>
      </w:r>
      <w:r w:rsidR="003C014F" w:rsidRPr="008D56EA">
        <w:rPr>
          <w:color w:val="000000"/>
          <w:sz w:val="28"/>
          <w:szCs w:val="28"/>
        </w:rPr>
        <w:t>t</w:t>
      </w:r>
      <w:r w:rsidR="002D6D7D" w:rsidRPr="002E2504">
        <w:rPr>
          <w:bCs/>
          <w:sz w:val="28"/>
          <w:szCs w:val="28"/>
          <w:lang w:eastAsia="en-US"/>
        </w:rPr>
        <w:t xml:space="preserve">rong quá trình trẻ thực hiện đo, cô </w:t>
      </w:r>
      <w:r w:rsidR="003C014F" w:rsidRPr="008D56EA">
        <w:rPr>
          <w:bCs/>
          <w:sz w:val="28"/>
          <w:szCs w:val="28"/>
          <w:lang w:eastAsia="en-US"/>
        </w:rPr>
        <w:t xml:space="preserve">bao quát, </w:t>
      </w:r>
      <w:r w:rsidR="002D6D7D" w:rsidRPr="002E2504">
        <w:rPr>
          <w:bCs/>
          <w:sz w:val="28"/>
          <w:szCs w:val="28"/>
          <w:lang w:eastAsia="en-US"/>
        </w:rPr>
        <w:t>giáo dục trẻ không làm đổ nước ra bàn và sàn nhà</w:t>
      </w:r>
      <w:r w:rsidR="000F5775" w:rsidRPr="008D56EA">
        <w:rPr>
          <w:bCs/>
          <w:sz w:val="28"/>
          <w:szCs w:val="28"/>
          <w:lang w:eastAsia="en-US"/>
        </w:rPr>
        <w:t>)</w:t>
      </w:r>
    </w:p>
    <w:p w:rsidR="00FA3001" w:rsidRPr="00687D7A" w:rsidRDefault="00703853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</w:t>
      </w:r>
      <w:r w:rsidR="003C014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S</w:t>
      </w:r>
      <w:r w:rsidR="003C014F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o sánh và nói kết quả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:</w:t>
      </w:r>
      <w:r w:rsidR="008D56E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Cô đặt </w:t>
      </w:r>
      <w:r w:rsidR="00F709E1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chai vừa đo được </w:t>
      </w:r>
      <w:r w:rsidR="00FA300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cạnh nhau, cho trẻ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so sánh:</w:t>
      </w:r>
    </w:p>
    <w:p w:rsidR="00FA3001" w:rsidRPr="008D56E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Chai </w:t>
      </w:r>
      <w:r w:rsidR="00A1328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nắp xanh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đong được bao nhiêu </w:t>
      </w:r>
      <w:r w:rsidR="00AA1B2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ly nước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?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(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0D67FE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5 ly nước)</w:t>
      </w:r>
    </w:p>
    <w:p w:rsidR="00FA3001" w:rsidRPr="008D56E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Chai </w:t>
      </w:r>
      <w:r w:rsidR="00A1328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nắp đỏ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đong được bao nhiêu </w:t>
      </w:r>
      <w:r w:rsidR="00AA1B2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ly nước</w:t>
      </w:r>
      <w:r w:rsidRPr="000D67FE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?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(</w:t>
      </w:r>
      <w:r w:rsidR="005506B6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0D67FE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3 ly nước)</w:t>
      </w:r>
    </w:p>
    <w:p w:rsidR="00FA3001" w:rsidRPr="008D56E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</w:t>
      </w:r>
      <w:r w:rsidR="0001040D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Dung tích của</w:t>
      </w:r>
      <w:r w:rsidR="004717C2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hai </w:t>
      </w:r>
      <w:r w:rsidR="0001040D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 này như thế nào với nhau</w:t>
      </w:r>
      <w:r w:rsidRPr="000D67FE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?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(không bằng nhau)</w:t>
      </w:r>
    </w:p>
    <w:p w:rsidR="00D80705" w:rsidRPr="008D56E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Chai nào đong được nhiều hơn? </w:t>
      </w:r>
      <w:r w:rsid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(</w:t>
      </w:r>
      <w:r w:rsidR="00D80705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 nắp xanh)</w:t>
      </w:r>
    </w:p>
    <w:p w:rsidR="00D80705" w:rsidRPr="008D56EA" w:rsidRDefault="00D80705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+</w:t>
      </w:r>
      <w:r w:rsidR="008D56EA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FA300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 nào đong được ít hơn?</w:t>
      </w:r>
      <w:r w:rsid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(</w:t>
      </w: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chai nắp đỏ)</w:t>
      </w:r>
    </w:p>
    <w:p w:rsidR="00FA3001" w:rsidRPr="008D56EA" w:rsidRDefault="00D80705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Chai nắp xanh nhiều hơn chai nắp đỏ là mấy ly? </w:t>
      </w:r>
      <w:bookmarkStart w:id="0" w:name="_GoBack"/>
      <w:bookmarkEnd w:id="0"/>
      <w:r w:rsidR="000D67FE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(chai nắp xanh nhiều hơn chai nắp đỏ là 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0D67FE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 ly</w:t>
      </w:r>
      <w:r w:rsidR="003C014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)</w:t>
      </w:r>
    </w:p>
    <w:p w:rsidR="00FA3001" w:rsidRPr="008D56E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+ Vì sao cùng 1 đơn vị đo là cái </w:t>
      </w:r>
      <w:r w:rsidR="004403DF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ly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nhưng cô có 2 kết quả đo khác nhau</w:t>
      </w:r>
      <w:r w:rsidRPr="000D6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?</w:t>
      </w:r>
      <w:r w:rsidR="008D56EA" w:rsidRPr="008D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 </w:t>
      </w:r>
      <w:r w:rsidR="000D67FE" w:rsidRPr="008D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 xml:space="preserve">(Vì </w:t>
      </w:r>
      <w:r w:rsidR="005506B6" w:rsidRPr="00643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0</w:t>
      </w:r>
      <w:r w:rsidR="000D67FE" w:rsidRPr="008D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2 chai có kích thước khác nhau</w:t>
      </w:r>
      <w:r w:rsidR="004B38B5" w:rsidRPr="008D5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en-US"/>
        </w:rPr>
        <w:t>)</w:t>
      </w:r>
    </w:p>
    <w:p w:rsidR="00FA3001" w:rsidRPr="00DB20C6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</w:t>
      </w:r>
      <w:r w:rsidR="004B38B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Cô củng cố</w:t>
      </w:r>
      <w:r w:rsid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: Cùng </w:t>
      </w:r>
      <w:r w:rsidR="005506B6" w:rsidRPr="005506B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một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đơn vị đo </w:t>
      </w:r>
      <w:r w:rsidR="00DB20C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là cái ly </w:t>
      </w:r>
      <w:r w:rsidR="00DB20C6" w:rsidRPr="00DB20C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nhưng có kết quả đ</w:t>
      </w:r>
      <w:r w:rsidR="004B38B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o khác nhau khi đo các đồ vật, </w:t>
      </w:r>
      <w:r w:rsidR="00DB20C6" w:rsidRPr="00DB20C6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đồ vật </w:t>
      </w:r>
      <w:r w:rsid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nào to hơn sẽ đ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o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ng 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được 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nhiều 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lần</w:t>
      </w:r>
      <w:r w:rsidR="00A1328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hơn</w:t>
      </w:r>
      <w:r w:rsid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đồ vật</w:t>
      </w:r>
      <w:r w:rsid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nào nhỏ hơn sẽ đ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o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ng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được ít lần hơn.</w:t>
      </w:r>
    </w:p>
    <w:p w:rsidR="00FA3001" w:rsidRPr="002E2504" w:rsidRDefault="00FA3001" w:rsidP="00F709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* Luyện tập</w:t>
      </w:r>
      <w:r w:rsidR="00584BDD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 (</w:t>
      </w:r>
      <w:r w:rsidR="00D2773E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0</w:t>
      </w:r>
      <w:r w:rsidR="00584BDD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5-</w:t>
      </w:r>
      <w:r w:rsidR="004B38B5" w:rsidRPr="008D56EA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 xml:space="preserve"> 0</w:t>
      </w:r>
      <w:r w:rsidR="00584BDD" w:rsidRPr="002E2504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US"/>
        </w:rPr>
        <w:t>7phút)</w:t>
      </w:r>
    </w:p>
    <w:p w:rsidR="00687D7A" w:rsidRPr="00687D7A" w:rsidRDefault="00FA3001" w:rsidP="00F709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</w:t>
      </w:r>
      <w:r w:rsidR="00687D7A" w:rsidRPr="00687D7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Trẻ về góc </w:t>
      </w:r>
      <w:r w:rsidR="00687D7A" w:rsidRPr="00687D7A">
        <w:rPr>
          <w:rFonts w:ascii="Times New Roman" w:hAnsi="Times New Roman" w:cs="Times New Roman"/>
          <w:sz w:val="28"/>
          <w:szCs w:val="28"/>
          <w:lang w:val="vi-VN"/>
        </w:rPr>
        <w:t>học tập</w:t>
      </w:r>
      <w:r w:rsidR="005506B6" w:rsidRPr="005506B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87D7A" w:rsidRPr="00687D7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lấy </w:t>
      </w:r>
      <w:r w:rsidR="004B38B5" w:rsidRPr="008D56EA">
        <w:rPr>
          <w:rFonts w:ascii="Times New Roman" w:hAnsi="Times New Roman" w:cs="Times New Roman"/>
          <w:color w:val="000000"/>
          <w:sz w:val="28"/>
          <w:szCs w:val="28"/>
          <w:lang w:val="vi-VN"/>
        </w:rPr>
        <w:t>0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 chai nhựa có dung tích khác nhau, x</w:t>
      </w:r>
      <w:r w:rsid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ô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phễu, đĩa nhựa, ly nhựa, sỏi, thẻ số từ 1 - 6, </w:t>
      </w:r>
      <w:r w:rsid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khăn lau tay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và về bàn </w:t>
      </w:r>
      <w:r w:rsidR="004B38B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(</w:t>
      </w:r>
      <w:r w:rsidR="00687D7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 trẻ 1 bàn)  ngồi đối diện nhau</w:t>
      </w:r>
      <w:r w:rsidR="00687D7A" w:rsidRPr="00687D7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sau đó giáo viên đỗ nước vào xô cho mỗi đội.</w:t>
      </w:r>
    </w:p>
    <w:p w:rsidR="00FA3001" w:rsidRPr="008D56EA" w:rsidRDefault="00687D7A" w:rsidP="00F709E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687D7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Tr</w:t>
      </w:r>
      <w:r w:rsidRPr="00687D7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ẻ </w:t>
      </w:r>
      <w:r w:rsidR="00A62FA3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th</w:t>
      </w:r>
      <w:r w:rsidR="004B38B5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ực hiện đo dung tích của 2 chai (</w:t>
      </w:r>
      <w:r w:rsidR="004B38B5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</w:t>
      </w:r>
      <w:r w:rsidR="00FA300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ô bao quát, hướ</w:t>
      </w:r>
      <w:r w:rsidR="00612DE9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ng dẫn, hỗ trợ phù hợp, nhắc nhở</w:t>
      </w:r>
      <w:r w:rsidR="0032212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trẻ khi</w:t>
      </w:r>
      <w:r w:rsidR="00612DE9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múc nước thì phải múc đầy ly, </w:t>
      </w:r>
      <w:r w:rsidR="00D63E6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khéo léo khi đong</w:t>
      </w:r>
      <w:r w:rsidR="00A96F48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không để nước vương ra ngoài</w:t>
      </w:r>
      <w:r w:rsidR="00D63E6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="0032212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cô </w:t>
      </w:r>
      <w:r w:rsidR="00D63E6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chú ý </w:t>
      </w:r>
      <w:r w:rsidR="0032212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thay </w:t>
      </w:r>
      <w:r w:rsidR="00D63E67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đổi </w:t>
      </w:r>
      <w:r w:rsidR="0032212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nhiệm vụ của trẻ </w:t>
      </w:r>
      <w:r w:rsidR="00FA3001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để tất cả trẻ đều được thực hiện)</w:t>
      </w:r>
      <w:r w:rsidR="004B38B5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30038C" w:rsidRPr="008D56EA" w:rsidRDefault="00FA3001" w:rsidP="00B0720B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- </w:t>
      </w:r>
      <w:r w:rsidR="00612DE9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Cô</w:t>
      </w:r>
      <w:r w:rsidR="0030038C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mời các nhóm so sánh và nói kết qua đo</w:t>
      </w:r>
      <w:r w:rsidR="004B38B5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FA3001" w:rsidRPr="002E2504" w:rsidRDefault="00A2065F" w:rsidP="00B0720B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</w:pPr>
      <w:r w:rsidRPr="008D56EA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3. </w:t>
      </w:r>
      <w:r w:rsidR="00FA3001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Hoạt động 3:</w:t>
      </w:r>
      <w:r w:rsidR="0030038C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Trò chơi</w:t>
      </w:r>
      <w:r w:rsidR="00FA3001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 chung sức</w:t>
      </w:r>
      <w:r w:rsidR="00584BDD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 (</w:t>
      </w:r>
      <w:r w:rsidR="00D2773E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0</w:t>
      </w:r>
      <w:r w:rsidR="00584BDD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5-</w:t>
      </w:r>
      <w:r w:rsidR="00D2773E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 xml:space="preserve"> 0</w:t>
      </w:r>
      <w:r w:rsidR="00584BDD" w:rsidRPr="002E2504">
        <w:rPr>
          <w:rFonts w:ascii="Times New Roman" w:eastAsia="Times New Roman" w:hAnsi="Times New Roman" w:cs="Times New Roman"/>
          <w:b/>
          <w:sz w:val="28"/>
          <w:szCs w:val="28"/>
          <w:lang w:val="vi-VN" w:eastAsia="en-US"/>
        </w:rPr>
        <w:t>7 phút)</w:t>
      </w:r>
    </w:p>
    <w:p w:rsidR="00E665A0" w:rsidRPr="0064328F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64328F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en-US"/>
        </w:rPr>
        <w:t>- Cách chơi:</w:t>
      </w:r>
      <w:r w:rsidR="008D56EA" w:rsidRPr="0064328F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en-US"/>
        </w:rPr>
        <w:t xml:space="preserve"> </w:t>
      </w:r>
      <w:r w:rsidR="00F9380B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Cô c</w:t>
      </w:r>
      <w:r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hia </w:t>
      </w:r>
      <w:r w:rsidR="00F9380B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lớp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làm </w:t>
      </w:r>
      <w:r w:rsidR="00F709E1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đội. Nhiệm vụ của </w:t>
      </w:r>
      <w:r w:rsidR="00F709E1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</w:t>
      </w:r>
      <w:r w:rsidR="00F709E1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đội 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là đo dung tích của </w:t>
      </w:r>
      <w:r w:rsidR="00F709E1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</w:t>
      </w:r>
      <w:r w:rsidR="0023057E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đối tượng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có độ lớn khác nhau</w:t>
      </w:r>
      <w:r w:rsidR="0030038C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Khi có hiệu lệnh của c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ô thì lần lượt từng trẻ lên dùng 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ly </w:t>
      </w:r>
      <w:r w:rsidR="0064328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nhưạ 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múc </w:t>
      </w:r>
      <w:r w:rsidR="0064328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múc đầy 01 ly 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nước đổ vào trong </w:t>
      </w:r>
      <w:r w:rsidR="0023057E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đồ vật đựng</w:t>
      </w:r>
      <w:r w:rsidR="0064328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30038C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nước 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của đội m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ình</w:t>
      </w:r>
      <w:r w:rsidR="008B76C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đồng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thời lấy </w:t>
      </w:r>
      <w:r w:rsidR="0064328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1 viên sỏi</w:t>
      </w:r>
      <w:r w:rsidR="008B76C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bỏ vào rổ bên cạnh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. 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Bạn đầu hàng thực hiện xong thì bạn tiếp theo lên thực hiện. </w:t>
      </w:r>
      <w:r w:rsidR="00576C7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Thời gian của trò chơi 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là </w:t>
      </w:r>
      <w:r w:rsidR="00F709E1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E665A0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1 đoạn nhạc</w:t>
      </w:r>
      <w:r w:rsidR="008B70F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, </w:t>
      </w:r>
      <w:r w:rsidR="008B70FA" w:rsidRPr="0064328F">
        <w:rPr>
          <w:rFonts w:ascii="Times New Roman" w:hAnsi="Times New Roman" w:cs="Times New Roman"/>
          <w:color w:val="000000"/>
          <w:sz w:val="28"/>
          <w:szCs w:val="28"/>
          <w:lang w:val="vi-VN"/>
        </w:rPr>
        <w:t>sau khi đong xong, từng đội so sánh và nói kết quả đo của đội mình, đội còn lại lắng nghe và nhận xét</w:t>
      </w:r>
    </w:p>
    <w:p w:rsidR="00E665A0" w:rsidRDefault="00E665A0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64328F">
        <w:rPr>
          <w:rFonts w:ascii="Times New Roman" w:eastAsia="Times New Roman" w:hAnsi="Times New Roman" w:cs="Times New Roman"/>
          <w:b/>
          <w:i/>
          <w:sz w:val="28"/>
          <w:szCs w:val="28"/>
          <w:lang w:val="vi-VN" w:eastAsia="en-US"/>
        </w:rPr>
        <w:t>- Luật chơi:</w:t>
      </w:r>
      <w:r w:rsidR="00A2065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M</w:t>
      </w:r>
      <w:r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ỗi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bạn </w:t>
      </w:r>
      <w:r w:rsidR="0030038C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một lần lên</w:t>
      </w:r>
      <w:r w:rsidR="00687D7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thực hiện chơi</w:t>
      </w:r>
      <w:r w:rsidR="0030038C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chỉ được múc</w:t>
      </w:r>
      <w:r w:rsidR="0064328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</w:t>
      </w:r>
      <w:r w:rsidR="00A2065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1 </w:t>
      </w:r>
      <w:r w:rsidR="00E2115D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ly</w:t>
      </w:r>
      <w:r w:rsidR="008B70F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nước để đ</w:t>
      </w:r>
      <w:r w:rsidR="00A2065F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ổ</w:t>
      </w:r>
      <w:r w:rsidR="008B70FA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vào đồ dùng đựng nước của đội mình</w:t>
      </w:r>
      <w:r w:rsidR="00E2115D" w:rsidRPr="0064328F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FA3001" w:rsidRPr="008D56EA" w:rsidRDefault="00E2115D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lastRenderedPageBreak/>
        <w:t xml:space="preserve">- Cô tổ chức cho trẻ chơi 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</w:t>
      </w:r>
      <w:r w:rsidR="00E665A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lần </w:t>
      </w:r>
      <w:r w:rsidR="0034513B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tă</w:t>
      </w:r>
      <w:r w:rsidR="00E665A0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ng dần độ khó.</w:t>
      </w:r>
      <w:r w:rsidR="007D7BC3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Lần 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7D7BC3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1</w:t>
      </w:r>
      <w:r w:rsidR="00576C7F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thực hiện đo du</w:t>
      </w:r>
      <w:r w:rsidR="008B76C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n</w:t>
      </w:r>
      <w:r w:rsidR="00576C7F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g tích </w:t>
      </w:r>
      <w:r w:rsidR="007D7BC3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của 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7D7BC3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 ca nhựa có kích thước khác nhau.</w:t>
      </w:r>
      <w:r w:rsidR="008B76C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 Lần 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8B76C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2 đo dung tích 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0</w:t>
      </w:r>
      <w:r w:rsidR="008B76C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2 ch</w:t>
      </w:r>
      <w:r w:rsidR="0023057E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ai nhựa có kích thước khác nhau</w:t>
      </w:r>
      <w:r w:rsidR="0023057E" w:rsidRPr="0023057E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, m</w:t>
      </w:r>
      <w:r w:rsidR="008B70FA" w:rsidRPr="008B70F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ỗi lần chơi 2-3 phút</w:t>
      </w:r>
      <w:r w:rsidR="00A2065F" w:rsidRPr="008D56E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.</w:t>
      </w:r>
    </w:p>
    <w:p w:rsidR="00FA3001" w:rsidRPr="008B70FA" w:rsidRDefault="00FA3001" w:rsidP="00B072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</w:pP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- Cô nhận xét tuyên dương</w:t>
      </w:r>
      <w:r w:rsidR="008B70FA" w:rsidRPr="008B70FA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- t</w:t>
      </w:r>
      <w:r w:rsidR="008B76CA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 xml:space="preserve">rẻ thu dọn đồ dùng- </w:t>
      </w:r>
      <w:r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Kết thúc.</w:t>
      </w:r>
      <w:r w:rsidR="00D2773E" w:rsidRPr="002E2504">
        <w:rPr>
          <w:rFonts w:ascii="Times New Roman" w:eastAsia="Times New Roman" w:hAnsi="Times New Roman" w:cs="Times New Roman"/>
          <w:sz w:val="28"/>
          <w:szCs w:val="28"/>
          <w:lang w:val="vi-VN" w:eastAsia="en-US"/>
        </w:rPr>
        <w:t>/.</w:t>
      </w:r>
    </w:p>
    <w:p w:rsidR="00F639AA" w:rsidRPr="002E2504" w:rsidRDefault="00F639AA" w:rsidP="006B39F4">
      <w:pPr>
        <w:spacing w:after="0"/>
        <w:rPr>
          <w:lang w:val="vi-VN"/>
        </w:rPr>
      </w:pPr>
    </w:p>
    <w:sectPr w:rsidR="00F639AA" w:rsidRPr="002E2504" w:rsidSect="003906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355"/>
    <w:multiLevelType w:val="hybridMultilevel"/>
    <w:tmpl w:val="A2F043E0"/>
    <w:lvl w:ilvl="0" w:tplc="F4680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5FD4"/>
    <w:multiLevelType w:val="hybridMultilevel"/>
    <w:tmpl w:val="5456D686"/>
    <w:lvl w:ilvl="0" w:tplc="E372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3A2F"/>
    <w:multiLevelType w:val="hybridMultilevel"/>
    <w:tmpl w:val="B9A8EF64"/>
    <w:lvl w:ilvl="0" w:tplc="6360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34B2"/>
    <w:multiLevelType w:val="hybridMultilevel"/>
    <w:tmpl w:val="F28A3AE4"/>
    <w:lvl w:ilvl="0" w:tplc="2D7A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001"/>
    <w:rsid w:val="0001040D"/>
    <w:rsid w:val="00020768"/>
    <w:rsid w:val="00022547"/>
    <w:rsid w:val="00083003"/>
    <w:rsid w:val="00091752"/>
    <w:rsid w:val="000D67FE"/>
    <w:rsid w:val="000F5775"/>
    <w:rsid w:val="001160ED"/>
    <w:rsid w:val="0013714A"/>
    <w:rsid w:val="001A3875"/>
    <w:rsid w:val="001C4FF1"/>
    <w:rsid w:val="001E18D4"/>
    <w:rsid w:val="0023057E"/>
    <w:rsid w:val="002B5E6C"/>
    <w:rsid w:val="002D6D7D"/>
    <w:rsid w:val="002E2504"/>
    <w:rsid w:val="0030038C"/>
    <w:rsid w:val="00322120"/>
    <w:rsid w:val="003271DD"/>
    <w:rsid w:val="00341A6E"/>
    <w:rsid w:val="00343D5A"/>
    <w:rsid w:val="0034513B"/>
    <w:rsid w:val="003567A4"/>
    <w:rsid w:val="00371CB9"/>
    <w:rsid w:val="00377039"/>
    <w:rsid w:val="003C014F"/>
    <w:rsid w:val="003C7FCB"/>
    <w:rsid w:val="003D2BC2"/>
    <w:rsid w:val="00401C16"/>
    <w:rsid w:val="004149C8"/>
    <w:rsid w:val="00414A87"/>
    <w:rsid w:val="004403DF"/>
    <w:rsid w:val="00443E86"/>
    <w:rsid w:val="004717C2"/>
    <w:rsid w:val="004B38B5"/>
    <w:rsid w:val="004C3408"/>
    <w:rsid w:val="00505869"/>
    <w:rsid w:val="005260E9"/>
    <w:rsid w:val="005506B6"/>
    <w:rsid w:val="00554CB3"/>
    <w:rsid w:val="00576C7F"/>
    <w:rsid w:val="00584BDD"/>
    <w:rsid w:val="0059270D"/>
    <w:rsid w:val="005F1B77"/>
    <w:rsid w:val="00612DE9"/>
    <w:rsid w:val="00634D0F"/>
    <w:rsid w:val="006352F6"/>
    <w:rsid w:val="00636937"/>
    <w:rsid w:val="0064328F"/>
    <w:rsid w:val="00646E05"/>
    <w:rsid w:val="006874AF"/>
    <w:rsid w:val="00687D7A"/>
    <w:rsid w:val="006B39F4"/>
    <w:rsid w:val="006F7F0A"/>
    <w:rsid w:val="00703853"/>
    <w:rsid w:val="00746736"/>
    <w:rsid w:val="00750E99"/>
    <w:rsid w:val="007B6523"/>
    <w:rsid w:val="007D7BC3"/>
    <w:rsid w:val="008254A5"/>
    <w:rsid w:val="00834B48"/>
    <w:rsid w:val="00836B83"/>
    <w:rsid w:val="00867C3B"/>
    <w:rsid w:val="008B70FA"/>
    <w:rsid w:val="008B76CA"/>
    <w:rsid w:val="008C7BAF"/>
    <w:rsid w:val="008D0029"/>
    <w:rsid w:val="008D56EA"/>
    <w:rsid w:val="008F6060"/>
    <w:rsid w:val="0091289A"/>
    <w:rsid w:val="009257C0"/>
    <w:rsid w:val="00937973"/>
    <w:rsid w:val="009643C0"/>
    <w:rsid w:val="009767E9"/>
    <w:rsid w:val="009D1544"/>
    <w:rsid w:val="009E3D45"/>
    <w:rsid w:val="00A13287"/>
    <w:rsid w:val="00A2065F"/>
    <w:rsid w:val="00A5343E"/>
    <w:rsid w:val="00A62FA3"/>
    <w:rsid w:val="00A6687A"/>
    <w:rsid w:val="00A74AF3"/>
    <w:rsid w:val="00A775D6"/>
    <w:rsid w:val="00A942E1"/>
    <w:rsid w:val="00A96F48"/>
    <w:rsid w:val="00AA1B21"/>
    <w:rsid w:val="00AD713A"/>
    <w:rsid w:val="00B0720B"/>
    <w:rsid w:val="00B34AFB"/>
    <w:rsid w:val="00B50F5C"/>
    <w:rsid w:val="00B83696"/>
    <w:rsid w:val="00B84BC0"/>
    <w:rsid w:val="00C334F9"/>
    <w:rsid w:val="00CC478B"/>
    <w:rsid w:val="00CF1971"/>
    <w:rsid w:val="00CF5077"/>
    <w:rsid w:val="00D2773E"/>
    <w:rsid w:val="00D4729D"/>
    <w:rsid w:val="00D52B28"/>
    <w:rsid w:val="00D63E67"/>
    <w:rsid w:val="00D80705"/>
    <w:rsid w:val="00D91231"/>
    <w:rsid w:val="00DA21EA"/>
    <w:rsid w:val="00DB20C6"/>
    <w:rsid w:val="00DD578C"/>
    <w:rsid w:val="00E2115D"/>
    <w:rsid w:val="00E665A0"/>
    <w:rsid w:val="00E730D9"/>
    <w:rsid w:val="00E73F2E"/>
    <w:rsid w:val="00ED5CCB"/>
    <w:rsid w:val="00F36093"/>
    <w:rsid w:val="00F46FD8"/>
    <w:rsid w:val="00F639AA"/>
    <w:rsid w:val="00F709E1"/>
    <w:rsid w:val="00F867E8"/>
    <w:rsid w:val="00F92982"/>
    <w:rsid w:val="00F9380B"/>
    <w:rsid w:val="00F943EF"/>
    <w:rsid w:val="00FA24EC"/>
    <w:rsid w:val="00FA3001"/>
    <w:rsid w:val="00FC53F2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FPT</cp:lastModifiedBy>
  <cp:revision>124</cp:revision>
  <dcterms:created xsi:type="dcterms:W3CDTF">2022-04-06T08:05:00Z</dcterms:created>
  <dcterms:modified xsi:type="dcterms:W3CDTF">2022-05-17T06:59:00Z</dcterms:modified>
</cp:coreProperties>
</file>