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6E" w:rsidRPr="00EC1430" w:rsidRDefault="00AF396E" w:rsidP="00AF396E">
      <w:pPr>
        <w:rPr>
          <w:szCs w:val="28"/>
          <w:lang w:val="it-IT"/>
        </w:rPr>
      </w:pPr>
      <w:r w:rsidRPr="00EC1430">
        <w:rPr>
          <w:szCs w:val="28"/>
          <w:lang w:val="it-IT"/>
        </w:rPr>
        <w:t>Thứ năm ngày 14/ 05/ 2015</w:t>
      </w:r>
    </w:p>
    <w:p w:rsidR="00AF396E" w:rsidRPr="00EC1430" w:rsidRDefault="00AF396E" w:rsidP="00AF396E">
      <w:pPr>
        <w:jc w:val="center"/>
        <w:rPr>
          <w:b/>
          <w:szCs w:val="28"/>
          <w:u w:val="single"/>
          <w:lang w:val="it-IT"/>
        </w:rPr>
      </w:pPr>
      <w:r w:rsidRPr="00EC1430">
        <w:rPr>
          <w:b/>
          <w:szCs w:val="28"/>
          <w:u w:val="single"/>
          <w:lang w:val="it-IT"/>
        </w:rPr>
        <w:t>Hoạt động làm quen với toán</w:t>
      </w:r>
    </w:p>
    <w:p w:rsidR="00AF396E" w:rsidRPr="00EC1430" w:rsidRDefault="00AF396E" w:rsidP="00AF396E">
      <w:pPr>
        <w:jc w:val="center"/>
        <w:rPr>
          <w:b/>
          <w:bCs/>
          <w:szCs w:val="28"/>
          <w:lang w:val="it-IT"/>
        </w:rPr>
      </w:pPr>
      <w:r w:rsidRPr="00EC1430">
        <w:rPr>
          <w:b/>
          <w:bCs/>
          <w:szCs w:val="28"/>
          <w:lang w:val="it-IT"/>
        </w:rPr>
        <w:t>ÔN CHỮ SỐ, SỐ LƯỢNG TRONG PHẠM VI 5</w:t>
      </w:r>
    </w:p>
    <w:p w:rsidR="00AF396E" w:rsidRPr="00EC1430" w:rsidRDefault="00AF396E" w:rsidP="00AF396E">
      <w:pPr>
        <w:jc w:val="both"/>
        <w:rPr>
          <w:b/>
          <w:bCs/>
          <w:szCs w:val="28"/>
          <w:lang w:val="it-IT"/>
        </w:rPr>
      </w:pPr>
    </w:p>
    <w:p w:rsidR="00AF396E" w:rsidRPr="00AF396E" w:rsidRDefault="00AF396E" w:rsidP="00AF396E">
      <w:pPr>
        <w:jc w:val="both"/>
        <w:rPr>
          <w:b/>
          <w:bCs/>
          <w:szCs w:val="28"/>
          <w:lang w:val="it-IT"/>
        </w:rPr>
      </w:pPr>
      <w:r w:rsidRPr="00AF396E">
        <w:rPr>
          <w:b/>
          <w:bCs/>
          <w:szCs w:val="28"/>
          <w:lang w:val="it-IT"/>
        </w:rPr>
        <w:t>I. Mục tiêu :</w:t>
      </w:r>
    </w:p>
    <w:p w:rsidR="00AF396E" w:rsidRPr="00AF396E" w:rsidRDefault="00AF396E" w:rsidP="00AF396E">
      <w:pPr>
        <w:jc w:val="both"/>
        <w:rPr>
          <w:szCs w:val="28"/>
          <w:lang w:val="it-IT"/>
        </w:rPr>
      </w:pPr>
      <w:r w:rsidRPr="00AF396E">
        <w:rPr>
          <w:szCs w:val="28"/>
          <w:lang w:val="it-IT"/>
        </w:rPr>
        <w:t>- Nhận biết được chữ số, số lượng trong phạm vi 5.</w:t>
      </w:r>
    </w:p>
    <w:p w:rsidR="00AF396E" w:rsidRPr="00AF396E" w:rsidRDefault="00AF396E" w:rsidP="00AF396E">
      <w:pPr>
        <w:jc w:val="both"/>
        <w:rPr>
          <w:szCs w:val="28"/>
          <w:lang w:val="it-IT"/>
        </w:rPr>
      </w:pPr>
      <w:r w:rsidRPr="00AF396E">
        <w:rPr>
          <w:szCs w:val="28"/>
          <w:lang w:val="it-IT"/>
        </w:rPr>
        <w:t>- Phát triển khả năng quan sát, chú ý, ghi nhớ. Sử dụng các số từ 1-5 để chỉ số  lượng các nhóm đối tượng.</w:t>
      </w:r>
    </w:p>
    <w:p w:rsidR="00AF396E" w:rsidRPr="00AF396E" w:rsidRDefault="00AF396E" w:rsidP="00AF396E">
      <w:pPr>
        <w:jc w:val="both"/>
        <w:rPr>
          <w:szCs w:val="28"/>
          <w:lang w:val="it-IT"/>
        </w:rPr>
      </w:pPr>
      <w:r w:rsidRPr="00AF396E">
        <w:rPr>
          <w:szCs w:val="28"/>
          <w:lang w:val="it-IT"/>
        </w:rPr>
        <w:t>- Chăm chú, tham gia tích cực các hoạt động trong giờ học</w:t>
      </w:r>
    </w:p>
    <w:p w:rsidR="00AF396E" w:rsidRPr="00EC1430" w:rsidRDefault="00AF396E" w:rsidP="00AF396E">
      <w:pPr>
        <w:jc w:val="both"/>
        <w:rPr>
          <w:b/>
          <w:bCs/>
          <w:szCs w:val="28"/>
        </w:rPr>
      </w:pPr>
      <w:r w:rsidRPr="00EC1430">
        <w:rPr>
          <w:b/>
          <w:bCs/>
          <w:szCs w:val="28"/>
        </w:rPr>
        <w:t xml:space="preserve">II. </w:t>
      </w:r>
      <w:proofErr w:type="spellStart"/>
      <w:r w:rsidRPr="00EC1430">
        <w:rPr>
          <w:b/>
          <w:bCs/>
          <w:szCs w:val="28"/>
        </w:rPr>
        <w:t>Chuẩn</w:t>
      </w:r>
      <w:proofErr w:type="spellEnd"/>
      <w:r w:rsidRPr="00EC1430">
        <w:rPr>
          <w:b/>
          <w:bCs/>
          <w:szCs w:val="28"/>
        </w:rPr>
        <w:t xml:space="preserve"> </w:t>
      </w:r>
      <w:proofErr w:type="spellStart"/>
      <w:r w:rsidRPr="00EC1430">
        <w:rPr>
          <w:b/>
          <w:bCs/>
          <w:szCs w:val="28"/>
        </w:rPr>
        <w:t>bị</w:t>
      </w:r>
      <w:proofErr w:type="spellEnd"/>
      <w:r w:rsidRPr="00EC1430">
        <w:rPr>
          <w:b/>
          <w:bCs/>
          <w:szCs w:val="28"/>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4634"/>
      </w:tblGrid>
      <w:tr w:rsidR="00AF396E" w:rsidRPr="00EC1430" w:rsidTr="00DA7F57">
        <w:tc>
          <w:tcPr>
            <w:tcW w:w="4775" w:type="dxa"/>
          </w:tcPr>
          <w:p w:rsidR="00AF396E" w:rsidRPr="00EC1430" w:rsidRDefault="00AF396E" w:rsidP="00DA7F57">
            <w:pPr>
              <w:jc w:val="center"/>
              <w:rPr>
                <w:bCs/>
                <w:szCs w:val="28"/>
              </w:rPr>
            </w:pPr>
            <w:proofErr w:type="spellStart"/>
            <w:r w:rsidRPr="00EC1430">
              <w:rPr>
                <w:bCs/>
                <w:szCs w:val="28"/>
              </w:rPr>
              <w:t>Cô</w:t>
            </w:r>
            <w:proofErr w:type="spellEnd"/>
          </w:p>
        </w:tc>
        <w:tc>
          <w:tcPr>
            <w:tcW w:w="4776" w:type="dxa"/>
          </w:tcPr>
          <w:p w:rsidR="00AF396E" w:rsidRPr="00EC1430" w:rsidRDefault="00AF396E" w:rsidP="00DA7F57">
            <w:pPr>
              <w:jc w:val="center"/>
              <w:rPr>
                <w:bCs/>
                <w:szCs w:val="28"/>
              </w:rPr>
            </w:pPr>
            <w:proofErr w:type="spellStart"/>
            <w:r w:rsidRPr="00EC1430">
              <w:rPr>
                <w:bCs/>
                <w:szCs w:val="28"/>
              </w:rPr>
              <w:t>Trẻ</w:t>
            </w:r>
            <w:proofErr w:type="spellEnd"/>
          </w:p>
        </w:tc>
      </w:tr>
      <w:tr w:rsidR="00AF396E" w:rsidRPr="00EC1430" w:rsidTr="00DA7F57">
        <w:tc>
          <w:tcPr>
            <w:tcW w:w="4775" w:type="dxa"/>
          </w:tcPr>
          <w:p w:rsidR="00AF396E" w:rsidRPr="00EC1430" w:rsidRDefault="00AF396E" w:rsidP="00DA7F57">
            <w:pPr>
              <w:jc w:val="both"/>
              <w:rPr>
                <w:bCs/>
                <w:szCs w:val="28"/>
              </w:rPr>
            </w:pPr>
            <w:r w:rsidRPr="00EC1430">
              <w:rPr>
                <w:bCs/>
                <w:szCs w:val="28"/>
              </w:rPr>
              <w:t xml:space="preserve">- 5 </w:t>
            </w:r>
            <w:proofErr w:type="spellStart"/>
            <w:r w:rsidRPr="00EC1430">
              <w:rPr>
                <w:bCs/>
                <w:szCs w:val="28"/>
              </w:rPr>
              <w:t>phong</w:t>
            </w:r>
            <w:proofErr w:type="spellEnd"/>
            <w:r w:rsidRPr="00EC1430">
              <w:rPr>
                <w:bCs/>
                <w:szCs w:val="28"/>
              </w:rPr>
              <w:t xml:space="preserve"> </w:t>
            </w:r>
            <w:proofErr w:type="spellStart"/>
            <w:r w:rsidRPr="00EC1430">
              <w:rPr>
                <w:bCs/>
                <w:szCs w:val="28"/>
              </w:rPr>
              <w:t>bì</w:t>
            </w:r>
            <w:proofErr w:type="spellEnd"/>
            <w:r w:rsidRPr="00EC1430">
              <w:rPr>
                <w:bCs/>
                <w:szCs w:val="28"/>
              </w:rPr>
              <w:t xml:space="preserve"> </w:t>
            </w:r>
            <w:proofErr w:type="spellStart"/>
            <w:r w:rsidRPr="00EC1430">
              <w:rPr>
                <w:bCs/>
                <w:szCs w:val="28"/>
              </w:rPr>
              <w:t>có</w:t>
            </w:r>
            <w:proofErr w:type="spellEnd"/>
            <w:r w:rsidRPr="00EC1430">
              <w:rPr>
                <w:bCs/>
                <w:szCs w:val="28"/>
              </w:rPr>
              <w:t xml:space="preserve"> </w:t>
            </w:r>
            <w:proofErr w:type="spellStart"/>
            <w:r w:rsidRPr="00EC1430">
              <w:rPr>
                <w:bCs/>
                <w:szCs w:val="28"/>
              </w:rPr>
              <w:t>đựng</w:t>
            </w:r>
            <w:proofErr w:type="spellEnd"/>
            <w:r w:rsidRPr="00EC1430">
              <w:rPr>
                <w:bCs/>
                <w:szCs w:val="28"/>
              </w:rPr>
              <w:t xml:space="preserve"> </w:t>
            </w:r>
            <w:proofErr w:type="spellStart"/>
            <w:r w:rsidRPr="00EC1430">
              <w:rPr>
                <w:bCs/>
                <w:szCs w:val="28"/>
              </w:rPr>
              <w:t>chữ</w:t>
            </w:r>
            <w:proofErr w:type="spellEnd"/>
            <w:r w:rsidRPr="00EC1430">
              <w:rPr>
                <w:bCs/>
                <w:szCs w:val="28"/>
              </w:rPr>
              <w:t xml:space="preserve"> </w:t>
            </w:r>
            <w:proofErr w:type="spellStart"/>
            <w:r w:rsidRPr="00EC1430">
              <w:rPr>
                <w:bCs/>
                <w:szCs w:val="28"/>
              </w:rPr>
              <w:t>số</w:t>
            </w:r>
            <w:proofErr w:type="spellEnd"/>
            <w:r w:rsidRPr="00EC1430">
              <w:rPr>
                <w:bCs/>
                <w:szCs w:val="28"/>
              </w:rPr>
              <w:t xml:space="preserve"> </w:t>
            </w:r>
            <w:proofErr w:type="spellStart"/>
            <w:r w:rsidRPr="00EC1430">
              <w:rPr>
                <w:bCs/>
                <w:szCs w:val="28"/>
              </w:rPr>
              <w:t>từ</w:t>
            </w:r>
            <w:proofErr w:type="spellEnd"/>
            <w:r w:rsidRPr="00EC1430">
              <w:rPr>
                <w:bCs/>
                <w:szCs w:val="28"/>
              </w:rPr>
              <w:t xml:space="preserve"> 1-5</w:t>
            </w:r>
          </w:p>
          <w:p w:rsidR="00AF396E" w:rsidRPr="00EC1430" w:rsidRDefault="00AF396E" w:rsidP="00DA7F57">
            <w:pPr>
              <w:jc w:val="both"/>
              <w:rPr>
                <w:bCs/>
                <w:szCs w:val="28"/>
              </w:rPr>
            </w:pPr>
            <w:r w:rsidRPr="00EC1430">
              <w:rPr>
                <w:bCs/>
                <w:szCs w:val="28"/>
              </w:rPr>
              <w:t xml:space="preserve">- </w:t>
            </w:r>
            <w:proofErr w:type="spellStart"/>
            <w:r w:rsidRPr="00EC1430">
              <w:rPr>
                <w:bCs/>
                <w:szCs w:val="28"/>
              </w:rPr>
              <w:t>Giáo</w:t>
            </w:r>
            <w:proofErr w:type="spellEnd"/>
            <w:r w:rsidRPr="00EC1430">
              <w:rPr>
                <w:bCs/>
                <w:szCs w:val="28"/>
              </w:rPr>
              <w:t xml:space="preserve"> </w:t>
            </w:r>
            <w:proofErr w:type="spellStart"/>
            <w:r w:rsidRPr="00EC1430">
              <w:rPr>
                <w:bCs/>
                <w:szCs w:val="28"/>
              </w:rPr>
              <w:t>án</w:t>
            </w:r>
            <w:proofErr w:type="spellEnd"/>
            <w:r w:rsidRPr="00EC1430">
              <w:rPr>
                <w:bCs/>
                <w:szCs w:val="28"/>
              </w:rPr>
              <w:t xml:space="preserve"> PowerPoint </w:t>
            </w:r>
            <w:proofErr w:type="spellStart"/>
            <w:r w:rsidRPr="00EC1430">
              <w:rPr>
                <w:bCs/>
                <w:szCs w:val="28"/>
              </w:rPr>
              <w:t>có</w:t>
            </w:r>
            <w:proofErr w:type="spellEnd"/>
            <w:r w:rsidRPr="00EC1430">
              <w:rPr>
                <w:bCs/>
                <w:szCs w:val="28"/>
              </w:rPr>
              <w:t xml:space="preserve"> </w:t>
            </w:r>
            <w:proofErr w:type="spellStart"/>
            <w:r w:rsidRPr="00EC1430">
              <w:rPr>
                <w:bCs/>
                <w:szCs w:val="28"/>
              </w:rPr>
              <w:t>các</w:t>
            </w:r>
            <w:proofErr w:type="spellEnd"/>
            <w:r w:rsidRPr="00EC1430">
              <w:rPr>
                <w:bCs/>
                <w:szCs w:val="28"/>
              </w:rPr>
              <w:t xml:space="preserve"> </w:t>
            </w:r>
            <w:proofErr w:type="spellStart"/>
            <w:r w:rsidRPr="00EC1430">
              <w:rPr>
                <w:bCs/>
                <w:szCs w:val="28"/>
              </w:rPr>
              <w:t>nhóm</w:t>
            </w:r>
            <w:proofErr w:type="spellEnd"/>
            <w:r w:rsidRPr="00EC1430">
              <w:rPr>
                <w:bCs/>
                <w:szCs w:val="28"/>
              </w:rPr>
              <w:t xml:space="preserve"> </w:t>
            </w:r>
            <w:proofErr w:type="spellStart"/>
            <w:r w:rsidRPr="00EC1430">
              <w:rPr>
                <w:bCs/>
                <w:szCs w:val="28"/>
              </w:rPr>
              <w:t>đồ</w:t>
            </w:r>
            <w:proofErr w:type="spellEnd"/>
            <w:r w:rsidRPr="00EC1430">
              <w:rPr>
                <w:bCs/>
                <w:szCs w:val="28"/>
              </w:rPr>
              <w:t xml:space="preserve"> </w:t>
            </w:r>
            <w:proofErr w:type="spellStart"/>
            <w:r w:rsidRPr="00EC1430">
              <w:rPr>
                <w:bCs/>
                <w:szCs w:val="28"/>
              </w:rPr>
              <w:t>dùng</w:t>
            </w:r>
            <w:proofErr w:type="spellEnd"/>
            <w:r w:rsidRPr="00EC1430">
              <w:rPr>
                <w:bCs/>
                <w:szCs w:val="28"/>
              </w:rPr>
              <w:t xml:space="preserve">, </w:t>
            </w:r>
            <w:proofErr w:type="spellStart"/>
            <w:r w:rsidRPr="00EC1430">
              <w:rPr>
                <w:bCs/>
                <w:szCs w:val="28"/>
              </w:rPr>
              <w:t>đồ</w:t>
            </w:r>
            <w:proofErr w:type="spellEnd"/>
            <w:r w:rsidRPr="00EC1430">
              <w:rPr>
                <w:bCs/>
                <w:szCs w:val="28"/>
              </w:rPr>
              <w:t xml:space="preserve"> </w:t>
            </w:r>
            <w:proofErr w:type="spellStart"/>
            <w:r w:rsidRPr="00EC1430">
              <w:rPr>
                <w:bCs/>
                <w:szCs w:val="28"/>
              </w:rPr>
              <w:t>chơi</w:t>
            </w:r>
            <w:proofErr w:type="spellEnd"/>
            <w:r w:rsidRPr="00EC1430">
              <w:rPr>
                <w:bCs/>
                <w:szCs w:val="28"/>
              </w:rPr>
              <w:t xml:space="preserve"> </w:t>
            </w:r>
            <w:proofErr w:type="spellStart"/>
            <w:r w:rsidRPr="00EC1430">
              <w:rPr>
                <w:bCs/>
                <w:szCs w:val="28"/>
              </w:rPr>
              <w:t>có</w:t>
            </w:r>
            <w:proofErr w:type="spellEnd"/>
            <w:r w:rsidRPr="00EC1430">
              <w:rPr>
                <w:bCs/>
                <w:szCs w:val="28"/>
              </w:rPr>
              <w:t xml:space="preserve"> </w:t>
            </w:r>
            <w:proofErr w:type="spellStart"/>
            <w:r w:rsidRPr="00EC1430">
              <w:rPr>
                <w:bCs/>
                <w:szCs w:val="28"/>
              </w:rPr>
              <w:t>số</w:t>
            </w:r>
            <w:proofErr w:type="spellEnd"/>
            <w:r w:rsidRPr="00EC1430">
              <w:rPr>
                <w:bCs/>
                <w:szCs w:val="28"/>
              </w:rPr>
              <w:t xml:space="preserve"> </w:t>
            </w:r>
            <w:proofErr w:type="spellStart"/>
            <w:r w:rsidRPr="00EC1430">
              <w:rPr>
                <w:bCs/>
                <w:szCs w:val="28"/>
              </w:rPr>
              <w:t>lượng</w:t>
            </w:r>
            <w:proofErr w:type="spellEnd"/>
            <w:r w:rsidRPr="00EC1430">
              <w:rPr>
                <w:bCs/>
                <w:szCs w:val="28"/>
              </w:rPr>
              <w:t xml:space="preserve"> </w:t>
            </w:r>
            <w:proofErr w:type="spellStart"/>
            <w:r w:rsidRPr="00EC1430">
              <w:rPr>
                <w:bCs/>
                <w:szCs w:val="28"/>
              </w:rPr>
              <w:t>từ</w:t>
            </w:r>
            <w:proofErr w:type="spellEnd"/>
            <w:r w:rsidRPr="00EC1430">
              <w:rPr>
                <w:bCs/>
                <w:szCs w:val="28"/>
              </w:rPr>
              <w:t xml:space="preserve"> 1-5</w:t>
            </w:r>
          </w:p>
          <w:p w:rsidR="00AF396E" w:rsidRPr="00EC1430" w:rsidRDefault="00AF396E" w:rsidP="00DA7F57">
            <w:pPr>
              <w:jc w:val="both"/>
              <w:rPr>
                <w:bCs/>
                <w:szCs w:val="28"/>
              </w:rPr>
            </w:pPr>
            <w:r w:rsidRPr="00EC1430">
              <w:rPr>
                <w:bCs/>
                <w:szCs w:val="28"/>
              </w:rPr>
              <w:t xml:space="preserve">- </w:t>
            </w:r>
            <w:proofErr w:type="spellStart"/>
            <w:r w:rsidRPr="00EC1430">
              <w:rPr>
                <w:bCs/>
                <w:szCs w:val="28"/>
              </w:rPr>
              <w:t>Chữ</w:t>
            </w:r>
            <w:proofErr w:type="spellEnd"/>
            <w:r w:rsidRPr="00EC1430">
              <w:rPr>
                <w:bCs/>
                <w:szCs w:val="28"/>
              </w:rPr>
              <w:t xml:space="preserve"> </w:t>
            </w:r>
            <w:proofErr w:type="spellStart"/>
            <w:r w:rsidRPr="00EC1430">
              <w:rPr>
                <w:bCs/>
                <w:szCs w:val="28"/>
              </w:rPr>
              <w:t>số</w:t>
            </w:r>
            <w:proofErr w:type="spellEnd"/>
            <w:r w:rsidRPr="00EC1430">
              <w:rPr>
                <w:bCs/>
                <w:szCs w:val="28"/>
              </w:rPr>
              <w:t xml:space="preserve"> </w:t>
            </w:r>
            <w:proofErr w:type="spellStart"/>
            <w:r w:rsidRPr="00EC1430">
              <w:rPr>
                <w:bCs/>
                <w:szCs w:val="28"/>
              </w:rPr>
              <w:t>từ</w:t>
            </w:r>
            <w:proofErr w:type="spellEnd"/>
            <w:r w:rsidRPr="00EC1430">
              <w:rPr>
                <w:bCs/>
                <w:szCs w:val="28"/>
              </w:rPr>
              <w:t xml:space="preserve"> 1-5</w:t>
            </w:r>
          </w:p>
          <w:p w:rsidR="00AF396E" w:rsidRPr="00EC1430" w:rsidRDefault="00AF396E" w:rsidP="00DA7F57">
            <w:pPr>
              <w:jc w:val="both"/>
              <w:rPr>
                <w:bCs/>
                <w:szCs w:val="28"/>
              </w:rPr>
            </w:pPr>
            <w:r w:rsidRPr="00EC1430">
              <w:rPr>
                <w:bCs/>
                <w:szCs w:val="28"/>
              </w:rPr>
              <w:t xml:space="preserve">- </w:t>
            </w:r>
            <w:proofErr w:type="spellStart"/>
            <w:r w:rsidRPr="00EC1430">
              <w:rPr>
                <w:bCs/>
                <w:szCs w:val="28"/>
              </w:rPr>
              <w:t>Ngôi</w:t>
            </w:r>
            <w:proofErr w:type="spellEnd"/>
            <w:r w:rsidRPr="00EC1430">
              <w:rPr>
                <w:bCs/>
                <w:szCs w:val="28"/>
              </w:rPr>
              <w:t xml:space="preserve"> </w:t>
            </w:r>
            <w:proofErr w:type="spellStart"/>
            <w:r w:rsidRPr="00EC1430">
              <w:rPr>
                <w:bCs/>
                <w:szCs w:val="28"/>
              </w:rPr>
              <w:t>nhà</w:t>
            </w:r>
            <w:proofErr w:type="spellEnd"/>
            <w:r w:rsidRPr="00EC1430">
              <w:rPr>
                <w:bCs/>
                <w:szCs w:val="28"/>
              </w:rPr>
              <w:t xml:space="preserve"> </w:t>
            </w:r>
            <w:proofErr w:type="spellStart"/>
            <w:r w:rsidRPr="00EC1430">
              <w:rPr>
                <w:bCs/>
                <w:szCs w:val="28"/>
              </w:rPr>
              <w:t>có</w:t>
            </w:r>
            <w:proofErr w:type="spellEnd"/>
            <w:r w:rsidRPr="00EC1430">
              <w:rPr>
                <w:bCs/>
                <w:szCs w:val="28"/>
              </w:rPr>
              <w:t xml:space="preserve"> </w:t>
            </w:r>
            <w:proofErr w:type="spellStart"/>
            <w:r w:rsidRPr="00EC1430">
              <w:rPr>
                <w:bCs/>
                <w:szCs w:val="28"/>
              </w:rPr>
              <w:t>gắn</w:t>
            </w:r>
            <w:proofErr w:type="spellEnd"/>
            <w:r w:rsidRPr="00EC1430">
              <w:rPr>
                <w:bCs/>
                <w:szCs w:val="28"/>
              </w:rPr>
              <w:t xml:space="preserve"> </w:t>
            </w:r>
            <w:proofErr w:type="spellStart"/>
            <w:r w:rsidRPr="00EC1430">
              <w:rPr>
                <w:bCs/>
                <w:szCs w:val="28"/>
              </w:rPr>
              <w:t>số</w:t>
            </w:r>
            <w:proofErr w:type="spellEnd"/>
            <w:r w:rsidRPr="00EC1430">
              <w:rPr>
                <w:bCs/>
                <w:szCs w:val="28"/>
              </w:rPr>
              <w:t xml:space="preserve"> </w:t>
            </w:r>
            <w:proofErr w:type="spellStart"/>
            <w:r w:rsidRPr="00EC1430">
              <w:rPr>
                <w:bCs/>
                <w:szCs w:val="28"/>
              </w:rPr>
              <w:t>lượng</w:t>
            </w:r>
            <w:proofErr w:type="spellEnd"/>
            <w:r w:rsidRPr="00EC1430">
              <w:rPr>
                <w:bCs/>
                <w:szCs w:val="28"/>
              </w:rPr>
              <w:t xml:space="preserve"> </w:t>
            </w:r>
            <w:proofErr w:type="spellStart"/>
            <w:r w:rsidRPr="00EC1430">
              <w:rPr>
                <w:bCs/>
                <w:szCs w:val="28"/>
              </w:rPr>
              <w:t>từ</w:t>
            </w:r>
            <w:proofErr w:type="spellEnd"/>
            <w:r w:rsidRPr="00EC1430">
              <w:rPr>
                <w:bCs/>
                <w:szCs w:val="28"/>
              </w:rPr>
              <w:t xml:space="preserve"> 1-5</w:t>
            </w:r>
          </w:p>
          <w:p w:rsidR="00AF396E" w:rsidRPr="00EC1430" w:rsidRDefault="00AF396E" w:rsidP="00DA7F57">
            <w:pPr>
              <w:jc w:val="both"/>
              <w:rPr>
                <w:bCs/>
                <w:szCs w:val="28"/>
              </w:rPr>
            </w:pPr>
            <w:r w:rsidRPr="00EC1430">
              <w:rPr>
                <w:bCs/>
                <w:szCs w:val="28"/>
              </w:rPr>
              <w:t xml:space="preserve">- </w:t>
            </w:r>
            <w:proofErr w:type="spellStart"/>
            <w:r w:rsidRPr="00EC1430">
              <w:rPr>
                <w:bCs/>
                <w:szCs w:val="28"/>
              </w:rPr>
              <w:t>Đồ</w:t>
            </w:r>
            <w:proofErr w:type="spellEnd"/>
            <w:r w:rsidRPr="00EC1430">
              <w:rPr>
                <w:bCs/>
                <w:szCs w:val="28"/>
              </w:rPr>
              <w:t xml:space="preserve"> </w:t>
            </w:r>
            <w:proofErr w:type="spellStart"/>
            <w:r w:rsidRPr="00EC1430">
              <w:rPr>
                <w:bCs/>
                <w:szCs w:val="28"/>
              </w:rPr>
              <w:t>dùng</w:t>
            </w:r>
            <w:proofErr w:type="spellEnd"/>
            <w:r w:rsidRPr="00EC1430">
              <w:rPr>
                <w:bCs/>
                <w:szCs w:val="28"/>
              </w:rPr>
              <w:t xml:space="preserve">, </w:t>
            </w:r>
            <w:proofErr w:type="spellStart"/>
            <w:r w:rsidRPr="00EC1430">
              <w:rPr>
                <w:bCs/>
                <w:szCs w:val="28"/>
              </w:rPr>
              <w:t>đồ</w:t>
            </w:r>
            <w:proofErr w:type="spellEnd"/>
            <w:r w:rsidRPr="00EC1430">
              <w:rPr>
                <w:bCs/>
                <w:szCs w:val="28"/>
              </w:rPr>
              <w:t xml:space="preserve"> </w:t>
            </w:r>
            <w:proofErr w:type="spellStart"/>
            <w:r w:rsidRPr="00EC1430">
              <w:rPr>
                <w:bCs/>
                <w:szCs w:val="28"/>
              </w:rPr>
              <w:t>chơi</w:t>
            </w:r>
            <w:proofErr w:type="spellEnd"/>
            <w:r w:rsidRPr="00EC1430">
              <w:rPr>
                <w:bCs/>
                <w:szCs w:val="28"/>
              </w:rPr>
              <w:t xml:space="preserve"> ở </w:t>
            </w:r>
            <w:proofErr w:type="spellStart"/>
            <w:r w:rsidRPr="00EC1430">
              <w:rPr>
                <w:bCs/>
                <w:szCs w:val="28"/>
              </w:rPr>
              <w:t>lớp</w:t>
            </w:r>
            <w:proofErr w:type="spellEnd"/>
          </w:p>
        </w:tc>
        <w:tc>
          <w:tcPr>
            <w:tcW w:w="4776" w:type="dxa"/>
          </w:tcPr>
          <w:p w:rsidR="00AF396E" w:rsidRPr="00EC1430" w:rsidRDefault="00AF396E" w:rsidP="00DA7F57">
            <w:pPr>
              <w:jc w:val="both"/>
              <w:rPr>
                <w:bCs/>
                <w:szCs w:val="28"/>
              </w:rPr>
            </w:pPr>
            <w:r w:rsidRPr="00EC1430">
              <w:rPr>
                <w:bCs/>
                <w:szCs w:val="28"/>
              </w:rPr>
              <w:t xml:space="preserve">- </w:t>
            </w:r>
            <w:proofErr w:type="spellStart"/>
            <w:r w:rsidRPr="00EC1430">
              <w:rPr>
                <w:bCs/>
                <w:szCs w:val="28"/>
              </w:rPr>
              <w:t>Thẻ</w:t>
            </w:r>
            <w:proofErr w:type="spellEnd"/>
            <w:r w:rsidRPr="00EC1430">
              <w:rPr>
                <w:bCs/>
                <w:szCs w:val="28"/>
              </w:rPr>
              <w:t xml:space="preserve"> </w:t>
            </w:r>
            <w:proofErr w:type="spellStart"/>
            <w:r w:rsidRPr="00EC1430">
              <w:rPr>
                <w:bCs/>
                <w:szCs w:val="28"/>
              </w:rPr>
              <w:t>chữ</w:t>
            </w:r>
            <w:proofErr w:type="spellEnd"/>
            <w:r w:rsidRPr="00EC1430">
              <w:rPr>
                <w:bCs/>
                <w:szCs w:val="28"/>
              </w:rPr>
              <w:t xml:space="preserve"> </w:t>
            </w:r>
            <w:proofErr w:type="spellStart"/>
            <w:r w:rsidRPr="00EC1430">
              <w:rPr>
                <w:bCs/>
                <w:szCs w:val="28"/>
              </w:rPr>
              <w:t>số</w:t>
            </w:r>
            <w:proofErr w:type="spellEnd"/>
            <w:r w:rsidRPr="00EC1430">
              <w:rPr>
                <w:bCs/>
                <w:szCs w:val="28"/>
              </w:rPr>
              <w:t xml:space="preserve"> </w:t>
            </w:r>
            <w:proofErr w:type="spellStart"/>
            <w:r w:rsidRPr="00EC1430">
              <w:rPr>
                <w:bCs/>
                <w:szCs w:val="28"/>
              </w:rPr>
              <w:t>từ</w:t>
            </w:r>
            <w:proofErr w:type="spellEnd"/>
            <w:r w:rsidRPr="00EC1430">
              <w:rPr>
                <w:bCs/>
                <w:szCs w:val="28"/>
              </w:rPr>
              <w:t xml:space="preserve"> 1-5 </w:t>
            </w:r>
            <w:proofErr w:type="spellStart"/>
            <w:r w:rsidRPr="00EC1430">
              <w:rPr>
                <w:bCs/>
                <w:szCs w:val="28"/>
              </w:rPr>
              <w:t>đủ</w:t>
            </w:r>
            <w:proofErr w:type="spellEnd"/>
            <w:r w:rsidRPr="00EC1430">
              <w:rPr>
                <w:bCs/>
                <w:szCs w:val="28"/>
              </w:rPr>
              <w:t xml:space="preserve"> </w:t>
            </w:r>
            <w:proofErr w:type="spellStart"/>
            <w:r w:rsidRPr="00EC1430">
              <w:rPr>
                <w:bCs/>
                <w:szCs w:val="28"/>
              </w:rPr>
              <w:t>cho</w:t>
            </w:r>
            <w:proofErr w:type="spellEnd"/>
            <w:r w:rsidRPr="00EC1430">
              <w:rPr>
                <w:bCs/>
                <w:szCs w:val="28"/>
              </w:rPr>
              <w:t xml:space="preserve"> </w:t>
            </w:r>
            <w:proofErr w:type="spellStart"/>
            <w:r w:rsidRPr="00EC1430">
              <w:rPr>
                <w:bCs/>
                <w:szCs w:val="28"/>
              </w:rPr>
              <w:t>trẻ</w:t>
            </w:r>
            <w:proofErr w:type="spellEnd"/>
          </w:p>
          <w:p w:rsidR="00AF396E" w:rsidRPr="00EC1430" w:rsidRDefault="00AF396E" w:rsidP="00DA7F57">
            <w:pPr>
              <w:jc w:val="both"/>
              <w:rPr>
                <w:bCs/>
                <w:szCs w:val="28"/>
              </w:rPr>
            </w:pPr>
            <w:r w:rsidRPr="00EC1430">
              <w:rPr>
                <w:bCs/>
                <w:szCs w:val="28"/>
              </w:rPr>
              <w:t xml:space="preserve">- </w:t>
            </w:r>
            <w:proofErr w:type="spellStart"/>
            <w:r w:rsidRPr="00EC1430">
              <w:rPr>
                <w:bCs/>
                <w:szCs w:val="28"/>
              </w:rPr>
              <w:t>Bài</w:t>
            </w:r>
            <w:proofErr w:type="spellEnd"/>
            <w:r w:rsidRPr="00EC1430">
              <w:rPr>
                <w:bCs/>
                <w:szCs w:val="28"/>
              </w:rPr>
              <w:t xml:space="preserve"> </w:t>
            </w:r>
            <w:proofErr w:type="spellStart"/>
            <w:r w:rsidRPr="00EC1430">
              <w:rPr>
                <w:bCs/>
                <w:szCs w:val="28"/>
              </w:rPr>
              <w:t>tập</w:t>
            </w:r>
            <w:proofErr w:type="spellEnd"/>
            <w:r w:rsidRPr="00EC1430">
              <w:rPr>
                <w:bCs/>
                <w:szCs w:val="28"/>
              </w:rPr>
              <w:t xml:space="preserve"> </w:t>
            </w:r>
            <w:proofErr w:type="spellStart"/>
            <w:r w:rsidRPr="00EC1430">
              <w:rPr>
                <w:bCs/>
                <w:szCs w:val="28"/>
              </w:rPr>
              <w:t>hoạt</w:t>
            </w:r>
            <w:proofErr w:type="spellEnd"/>
            <w:r w:rsidRPr="00EC1430">
              <w:rPr>
                <w:bCs/>
                <w:szCs w:val="28"/>
              </w:rPr>
              <w:t xml:space="preserve"> </w:t>
            </w:r>
            <w:proofErr w:type="spellStart"/>
            <w:r w:rsidRPr="00EC1430">
              <w:rPr>
                <w:bCs/>
                <w:szCs w:val="28"/>
              </w:rPr>
              <w:t>động</w:t>
            </w:r>
            <w:proofErr w:type="spellEnd"/>
            <w:r w:rsidRPr="00EC1430">
              <w:rPr>
                <w:bCs/>
                <w:szCs w:val="28"/>
              </w:rPr>
              <w:t xml:space="preserve"> </w:t>
            </w:r>
            <w:proofErr w:type="spellStart"/>
            <w:r w:rsidRPr="00EC1430">
              <w:rPr>
                <w:bCs/>
                <w:szCs w:val="28"/>
              </w:rPr>
              <w:t>nhóm</w:t>
            </w:r>
            <w:proofErr w:type="spellEnd"/>
            <w:r w:rsidRPr="00EC1430">
              <w:rPr>
                <w:bCs/>
                <w:szCs w:val="28"/>
              </w:rPr>
              <w:t xml:space="preserve">: </w:t>
            </w:r>
            <w:proofErr w:type="spellStart"/>
            <w:r w:rsidRPr="00EC1430">
              <w:rPr>
                <w:bCs/>
                <w:szCs w:val="28"/>
              </w:rPr>
              <w:t>nối</w:t>
            </w:r>
            <w:proofErr w:type="spellEnd"/>
            <w:r w:rsidRPr="00EC1430">
              <w:rPr>
                <w:bCs/>
                <w:szCs w:val="28"/>
              </w:rPr>
              <w:t xml:space="preserve"> </w:t>
            </w:r>
            <w:proofErr w:type="spellStart"/>
            <w:r w:rsidRPr="00EC1430">
              <w:rPr>
                <w:bCs/>
                <w:szCs w:val="28"/>
              </w:rPr>
              <w:t>số</w:t>
            </w:r>
            <w:proofErr w:type="spellEnd"/>
            <w:r w:rsidRPr="00EC1430">
              <w:rPr>
                <w:bCs/>
                <w:szCs w:val="28"/>
              </w:rPr>
              <w:t xml:space="preserve"> </w:t>
            </w:r>
            <w:proofErr w:type="spellStart"/>
            <w:r w:rsidRPr="00EC1430">
              <w:rPr>
                <w:bCs/>
                <w:szCs w:val="28"/>
              </w:rPr>
              <w:t>tương</w:t>
            </w:r>
            <w:proofErr w:type="spellEnd"/>
            <w:r w:rsidRPr="00EC1430">
              <w:rPr>
                <w:bCs/>
                <w:szCs w:val="28"/>
              </w:rPr>
              <w:t xml:space="preserve"> </w:t>
            </w:r>
            <w:proofErr w:type="spellStart"/>
            <w:r w:rsidRPr="00EC1430">
              <w:rPr>
                <w:bCs/>
                <w:szCs w:val="28"/>
              </w:rPr>
              <w:t>ứng</w:t>
            </w:r>
            <w:proofErr w:type="spellEnd"/>
            <w:r w:rsidRPr="00EC1430">
              <w:rPr>
                <w:bCs/>
                <w:szCs w:val="28"/>
              </w:rPr>
              <w:t xml:space="preserve"> </w:t>
            </w:r>
            <w:proofErr w:type="spellStart"/>
            <w:r w:rsidRPr="00EC1430">
              <w:rPr>
                <w:bCs/>
                <w:szCs w:val="28"/>
              </w:rPr>
              <w:t>với</w:t>
            </w:r>
            <w:proofErr w:type="spellEnd"/>
            <w:r w:rsidRPr="00EC1430">
              <w:rPr>
                <w:bCs/>
                <w:szCs w:val="28"/>
              </w:rPr>
              <w:t xml:space="preserve"> </w:t>
            </w:r>
            <w:proofErr w:type="spellStart"/>
            <w:r w:rsidRPr="00EC1430">
              <w:rPr>
                <w:bCs/>
                <w:szCs w:val="28"/>
              </w:rPr>
              <w:t>nhóm</w:t>
            </w:r>
            <w:proofErr w:type="spellEnd"/>
            <w:r w:rsidRPr="00EC1430">
              <w:rPr>
                <w:bCs/>
                <w:szCs w:val="28"/>
              </w:rPr>
              <w:t xml:space="preserve"> </w:t>
            </w:r>
            <w:proofErr w:type="spellStart"/>
            <w:r w:rsidRPr="00EC1430">
              <w:rPr>
                <w:bCs/>
                <w:szCs w:val="28"/>
              </w:rPr>
              <w:t>số</w:t>
            </w:r>
            <w:proofErr w:type="spellEnd"/>
            <w:r w:rsidRPr="00EC1430">
              <w:rPr>
                <w:bCs/>
                <w:szCs w:val="28"/>
              </w:rPr>
              <w:t xml:space="preserve"> </w:t>
            </w:r>
            <w:proofErr w:type="spellStart"/>
            <w:r w:rsidRPr="00EC1430">
              <w:rPr>
                <w:bCs/>
                <w:szCs w:val="28"/>
              </w:rPr>
              <w:t>lượng</w:t>
            </w:r>
            <w:proofErr w:type="spellEnd"/>
            <w:r w:rsidRPr="00EC1430">
              <w:rPr>
                <w:bCs/>
                <w:szCs w:val="28"/>
              </w:rPr>
              <w:t xml:space="preserve"> </w:t>
            </w:r>
            <w:proofErr w:type="spellStart"/>
            <w:r w:rsidRPr="00EC1430">
              <w:rPr>
                <w:bCs/>
                <w:szCs w:val="28"/>
              </w:rPr>
              <w:t>trong</w:t>
            </w:r>
            <w:proofErr w:type="spellEnd"/>
            <w:r w:rsidRPr="00EC1430">
              <w:rPr>
                <w:bCs/>
                <w:szCs w:val="28"/>
              </w:rPr>
              <w:t xml:space="preserve"> </w:t>
            </w:r>
            <w:proofErr w:type="spellStart"/>
            <w:r w:rsidRPr="00EC1430">
              <w:rPr>
                <w:bCs/>
                <w:szCs w:val="28"/>
              </w:rPr>
              <w:t>phạm</w:t>
            </w:r>
            <w:proofErr w:type="spellEnd"/>
            <w:r w:rsidRPr="00EC1430">
              <w:rPr>
                <w:bCs/>
                <w:szCs w:val="28"/>
              </w:rPr>
              <w:t xml:space="preserve"> vi 5</w:t>
            </w:r>
          </w:p>
        </w:tc>
      </w:tr>
    </w:tbl>
    <w:p w:rsidR="00AF396E" w:rsidRPr="00EC1430" w:rsidRDefault="00AF396E" w:rsidP="00AF396E">
      <w:pPr>
        <w:jc w:val="both"/>
        <w:rPr>
          <w:szCs w:val="28"/>
          <w:lang w:val="it-IT"/>
        </w:rPr>
      </w:pPr>
      <w:r w:rsidRPr="00EC1430">
        <w:rPr>
          <w:b/>
          <w:szCs w:val="28"/>
          <w:lang w:val="it-IT"/>
        </w:rPr>
        <w:t>III. Tiến trình hoạt động</w:t>
      </w:r>
      <w:r w:rsidRPr="00EC1430">
        <w:rPr>
          <w:szCs w:val="28"/>
          <w:lang w:val="it-IT"/>
        </w:rPr>
        <w:t>:</w:t>
      </w:r>
    </w:p>
    <w:p w:rsidR="00AF396E" w:rsidRPr="00BD6DC0" w:rsidRDefault="00AF396E" w:rsidP="00AF396E">
      <w:pPr>
        <w:jc w:val="both"/>
        <w:rPr>
          <w:b/>
          <w:szCs w:val="28"/>
          <w:lang w:val="it-IT"/>
        </w:rPr>
      </w:pPr>
      <w:r w:rsidRPr="00BD6DC0">
        <w:rPr>
          <w:szCs w:val="28"/>
          <w:lang w:val="it-IT"/>
        </w:rPr>
        <w:t xml:space="preserve">* </w:t>
      </w:r>
      <w:r w:rsidRPr="00BD6DC0">
        <w:rPr>
          <w:b/>
          <w:szCs w:val="28"/>
          <w:lang w:val="it-IT"/>
        </w:rPr>
        <w:t>Hoạt động 1: Ổn định</w:t>
      </w:r>
    </w:p>
    <w:p w:rsidR="00AF396E" w:rsidRPr="00BD6DC0" w:rsidRDefault="00AF396E" w:rsidP="00AF396E">
      <w:pPr>
        <w:jc w:val="both"/>
        <w:rPr>
          <w:szCs w:val="28"/>
          <w:lang w:val="it-IT"/>
        </w:rPr>
      </w:pPr>
      <w:r w:rsidRPr="00BD6DC0">
        <w:rPr>
          <w:b/>
          <w:szCs w:val="28"/>
          <w:lang w:val="it-IT"/>
        </w:rPr>
        <w:t xml:space="preserve">- </w:t>
      </w:r>
      <w:r w:rsidRPr="00BD6DC0">
        <w:rPr>
          <w:szCs w:val="28"/>
          <w:lang w:val="it-IT"/>
        </w:rPr>
        <w:t xml:space="preserve">Cô cho cả lớp hát bài "Cả tuần đều ngoan" </w:t>
      </w:r>
    </w:p>
    <w:p w:rsidR="00AF396E" w:rsidRPr="00BD6DC0" w:rsidRDefault="00AF396E" w:rsidP="00AF396E">
      <w:pPr>
        <w:jc w:val="both"/>
        <w:rPr>
          <w:szCs w:val="28"/>
          <w:lang w:val="it-IT"/>
        </w:rPr>
      </w:pPr>
      <w:r w:rsidRPr="00BD6DC0">
        <w:rPr>
          <w:b/>
          <w:szCs w:val="28"/>
          <w:lang w:val="it-IT"/>
        </w:rPr>
        <w:t>* Hoạt động 2: Ôn chữ số, số lượng trong phạm vi 5</w:t>
      </w:r>
    </w:p>
    <w:p w:rsidR="00AF396E" w:rsidRPr="00BD6DC0" w:rsidRDefault="00AF396E" w:rsidP="00AF396E">
      <w:pPr>
        <w:jc w:val="both"/>
        <w:rPr>
          <w:szCs w:val="28"/>
          <w:lang w:val="it-IT"/>
        </w:rPr>
      </w:pPr>
      <w:r w:rsidRPr="00BD6DC0">
        <w:rPr>
          <w:szCs w:val="28"/>
          <w:lang w:val="it-IT"/>
        </w:rPr>
        <w:t>- Cho trẻ chơi trò chơi " bóng tròn to", trẻ ngồi đội hình vòng tròn cùng cô</w:t>
      </w:r>
    </w:p>
    <w:p w:rsidR="00AF396E" w:rsidRPr="00BD6DC0" w:rsidRDefault="00AF396E" w:rsidP="00AF396E">
      <w:pPr>
        <w:jc w:val="both"/>
        <w:rPr>
          <w:szCs w:val="28"/>
          <w:lang w:val="it-IT"/>
        </w:rPr>
      </w:pPr>
      <w:r w:rsidRPr="00BD6DC0">
        <w:rPr>
          <w:szCs w:val="28"/>
          <w:lang w:val="it-IT"/>
        </w:rPr>
        <w:t xml:space="preserve">- Cô đưa ra 5 phong bì có đựng các số (từ 1- 5) </w:t>
      </w:r>
    </w:p>
    <w:p w:rsidR="00AF396E" w:rsidRPr="00BD6DC0" w:rsidRDefault="00AF396E" w:rsidP="00AF396E">
      <w:pPr>
        <w:jc w:val="both"/>
        <w:rPr>
          <w:szCs w:val="28"/>
          <w:lang w:val="it-IT"/>
        </w:rPr>
      </w:pPr>
      <w:r w:rsidRPr="00BD6DC0">
        <w:rPr>
          <w:szCs w:val="28"/>
          <w:lang w:val="it-IT"/>
        </w:rPr>
        <w:t>- Mời 5 trẻ lên chọn, sau đó đọc to chữ số trong phong bì vừa chọn</w:t>
      </w:r>
    </w:p>
    <w:p w:rsidR="00AF396E" w:rsidRPr="00BD6DC0" w:rsidRDefault="00AF396E" w:rsidP="00AF396E">
      <w:pPr>
        <w:jc w:val="both"/>
        <w:rPr>
          <w:szCs w:val="28"/>
          <w:lang w:val="it-IT"/>
        </w:rPr>
      </w:pPr>
      <w:r w:rsidRPr="00BD6DC0">
        <w:rPr>
          <w:szCs w:val="28"/>
          <w:lang w:val="it-IT"/>
        </w:rPr>
        <w:t>- Yêu cầu trẻ đi xung quanh lớp chọn đồ dùng tương ứng chữ số</w:t>
      </w:r>
    </w:p>
    <w:p w:rsidR="00AF396E" w:rsidRPr="00BD6DC0" w:rsidRDefault="00AF396E" w:rsidP="00AF396E">
      <w:pPr>
        <w:jc w:val="both"/>
        <w:rPr>
          <w:szCs w:val="28"/>
          <w:lang w:val="it-IT"/>
        </w:rPr>
      </w:pPr>
      <w:r w:rsidRPr="00BD6DC0">
        <w:rPr>
          <w:szCs w:val="28"/>
          <w:lang w:val="it-IT"/>
        </w:rPr>
        <w:t xml:space="preserve">   (Cô cùng trẻ kiểm tra và đếm lại số lượng, tuyên dương trẻ kịp thời)</w:t>
      </w:r>
    </w:p>
    <w:p w:rsidR="00AF396E" w:rsidRPr="00AF396E" w:rsidRDefault="00AF396E" w:rsidP="00AF396E">
      <w:pPr>
        <w:jc w:val="both"/>
        <w:rPr>
          <w:b/>
          <w:szCs w:val="28"/>
          <w:lang w:val="it-IT"/>
        </w:rPr>
      </w:pPr>
      <w:r w:rsidRPr="00AF396E">
        <w:rPr>
          <w:b/>
          <w:szCs w:val="28"/>
          <w:lang w:val="it-IT"/>
        </w:rPr>
        <w:t>* Hoạt động 3: củng cố</w:t>
      </w:r>
    </w:p>
    <w:p w:rsidR="00AF396E" w:rsidRPr="00AF396E" w:rsidRDefault="00AF396E" w:rsidP="00AF396E">
      <w:pPr>
        <w:jc w:val="both"/>
        <w:rPr>
          <w:b/>
          <w:i/>
          <w:szCs w:val="28"/>
          <w:lang w:val="it-IT"/>
        </w:rPr>
      </w:pPr>
      <w:r w:rsidRPr="00AF396E">
        <w:rPr>
          <w:b/>
          <w:i/>
          <w:szCs w:val="28"/>
          <w:lang w:val="it-IT"/>
        </w:rPr>
        <w:t>- Trò chơi 1: "Kết bạn"</w:t>
      </w:r>
    </w:p>
    <w:p w:rsidR="00AF396E" w:rsidRPr="00AF396E" w:rsidRDefault="00AF396E" w:rsidP="00AF396E">
      <w:pPr>
        <w:jc w:val="both"/>
        <w:rPr>
          <w:szCs w:val="28"/>
          <w:lang w:val="it-IT"/>
        </w:rPr>
      </w:pPr>
      <w:r w:rsidRPr="00AF396E">
        <w:rPr>
          <w:szCs w:val="28"/>
          <w:lang w:val="it-IT"/>
        </w:rPr>
        <w:lastRenderedPageBreak/>
        <w:t>+ Cách chơi: trẻ vừa đi vừa hát, khi kết thúc bài hát cô yêu cầu kết nhóm bạn số lượng bao nhiêu trẻ tìm và kết đúng nhóm bạn có số lượng yêu cầu, cô mời đại diện mỗi nhóm đếm, kiểm tra chéo số lượng bạn trong nhóm.</w:t>
      </w:r>
      <w:r w:rsidRPr="00AF396E">
        <w:rPr>
          <w:szCs w:val="28"/>
          <w:lang w:val="it-IT"/>
        </w:rPr>
        <w:tab/>
      </w:r>
    </w:p>
    <w:p w:rsidR="00AF396E" w:rsidRPr="005B5927" w:rsidRDefault="00AF396E" w:rsidP="00AF396E">
      <w:pPr>
        <w:jc w:val="both"/>
        <w:rPr>
          <w:b/>
          <w:i/>
          <w:szCs w:val="28"/>
          <w:lang w:val="pt-BR"/>
        </w:rPr>
      </w:pPr>
      <w:r w:rsidRPr="005B5927">
        <w:rPr>
          <w:b/>
          <w:i/>
          <w:szCs w:val="28"/>
          <w:lang w:val="pt-BR"/>
        </w:rPr>
        <w:t>- Trò chơi 2: "Mắt ai tinh"</w:t>
      </w:r>
    </w:p>
    <w:p w:rsidR="00AF396E" w:rsidRPr="00BD6DC0" w:rsidRDefault="00AF396E" w:rsidP="00AF396E">
      <w:pPr>
        <w:jc w:val="both"/>
        <w:rPr>
          <w:szCs w:val="28"/>
          <w:lang w:val="pt-BR"/>
        </w:rPr>
      </w:pPr>
      <w:r w:rsidRPr="00BD6DC0">
        <w:rPr>
          <w:szCs w:val="28"/>
          <w:lang w:val="pt-BR"/>
        </w:rPr>
        <w:t xml:space="preserve">   Cô cho trẻ xem trên màn hình các nhóm đồ dùng, đồ chơi trong khoảng thời gian 30 giây. Trẻ quan sát các nhóm đồ dùng, đồ chơi có số lượng từ 1-5, khi cô tắt màn hình, trẻ phải nói được đã nhìn thấy gì, có số lượng bao nhiêu. Sau khi bạn nói kết quả, cô và trẻ cùng kiểm tra lại và yêu cầu trẻ chọn chữ số tương ứng với số lượng.</w:t>
      </w:r>
    </w:p>
    <w:p w:rsidR="00AF396E" w:rsidRPr="005B5927" w:rsidRDefault="00AF396E" w:rsidP="00AF396E">
      <w:pPr>
        <w:jc w:val="both"/>
        <w:rPr>
          <w:b/>
          <w:i/>
          <w:szCs w:val="28"/>
          <w:lang w:val="pt-BR"/>
        </w:rPr>
      </w:pPr>
      <w:r w:rsidRPr="005B5927">
        <w:rPr>
          <w:b/>
          <w:i/>
          <w:szCs w:val="28"/>
          <w:lang w:val="pt-BR"/>
        </w:rPr>
        <w:t>- Trò chơi 3: "Về đúng nhà"</w:t>
      </w:r>
    </w:p>
    <w:p w:rsidR="00AF396E" w:rsidRPr="00BD6DC0" w:rsidRDefault="00AF396E" w:rsidP="00AF396E">
      <w:pPr>
        <w:jc w:val="both"/>
        <w:rPr>
          <w:szCs w:val="28"/>
          <w:lang w:val="pt-BR"/>
        </w:rPr>
      </w:pPr>
      <w:r w:rsidRPr="00BD6DC0">
        <w:rPr>
          <w:szCs w:val="28"/>
          <w:lang w:val="pt-BR"/>
        </w:rPr>
        <w:t xml:space="preserve">   Cô phát cho mỗi trẻ một thẻ chữ số từ 1-5, khi cả lớp hát xong một đoạn nhạc và</w:t>
      </w:r>
    </w:p>
    <w:p w:rsidR="00AF396E" w:rsidRPr="00BD6DC0" w:rsidRDefault="00AF396E" w:rsidP="00AF396E">
      <w:pPr>
        <w:jc w:val="both"/>
        <w:rPr>
          <w:szCs w:val="28"/>
          <w:lang w:val="pt-BR"/>
        </w:rPr>
      </w:pPr>
      <w:r w:rsidRPr="00BD6DC0">
        <w:rPr>
          <w:szCs w:val="28"/>
          <w:lang w:val="pt-BR"/>
        </w:rPr>
        <w:t>cô yêu cầu "về đúng nhà" trẻ phải nhanh chân chạy về đúng ngôi nhà có số lượng tương ứng.</w:t>
      </w:r>
    </w:p>
    <w:p w:rsidR="00AF396E" w:rsidRPr="005B5927" w:rsidRDefault="00AF396E" w:rsidP="00AF396E">
      <w:pPr>
        <w:jc w:val="both"/>
        <w:rPr>
          <w:b/>
          <w:i/>
          <w:szCs w:val="28"/>
          <w:lang w:val="pt-BR"/>
        </w:rPr>
      </w:pPr>
      <w:r>
        <w:rPr>
          <w:b/>
          <w:i/>
          <w:szCs w:val="28"/>
          <w:lang w:val="pt-BR"/>
        </w:rPr>
        <w:t>- Trò chơi 4: N</w:t>
      </w:r>
      <w:r w:rsidRPr="005B5927">
        <w:rPr>
          <w:b/>
          <w:i/>
          <w:szCs w:val="28"/>
          <w:lang w:val="pt-BR"/>
        </w:rPr>
        <w:t xml:space="preserve">ối đúng các nhóm với số tương ứng </w:t>
      </w:r>
    </w:p>
    <w:p w:rsidR="00AF396E" w:rsidRPr="00BD6DC0" w:rsidRDefault="00AF396E" w:rsidP="00AF396E">
      <w:pPr>
        <w:jc w:val="both"/>
        <w:rPr>
          <w:szCs w:val="28"/>
          <w:lang w:val="pt-BR"/>
        </w:rPr>
      </w:pPr>
      <w:r w:rsidRPr="00BD6DC0">
        <w:rPr>
          <w:szCs w:val="28"/>
          <w:lang w:val="pt-BR"/>
        </w:rPr>
        <w:t xml:space="preserve">   Cô chia trẻ thành 6 nhóm, yêu cầu các bạn cùng nhau đếm số lượng và nối đúng số lượng với các chữ số tương ứng trong phạm vi 5</w:t>
      </w:r>
    </w:p>
    <w:p w:rsidR="00AF396E" w:rsidRPr="00BD6DC0" w:rsidRDefault="00AF396E" w:rsidP="00AF396E">
      <w:pPr>
        <w:jc w:val="both"/>
        <w:rPr>
          <w:szCs w:val="28"/>
          <w:lang w:val="pt-BR"/>
        </w:rPr>
      </w:pPr>
      <w:r w:rsidRPr="00BD6DC0">
        <w:rPr>
          <w:szCs w:val="28"/>
          <w:lang w:val="pt-BR"/>
        </w:rPr>
        <w:t>- Kết thúc: cô cùng trẻ hát bài "Tập đếm"</w:t>
      </w: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p w:rsidR="003E523E" w:rsidRDefault="003E523E" w:rsidP="00AF396E">
      <w:pPr>
        <w:rPr>
          <w:szCs w:val="28"/>
          <w:lang w:val="pt-BR"/>
        </w:rPr>
      </w:pPr>
    </w:p>
    <w:sectPr w:rsidR="003E523E" w:rsidSect="00BD6DC0">
      <w:pgSz w:w="11907" w:h="17747"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396E"/>
    <w:rsid w:val="000C4043"/>
    <w:rsid w:val="00276DCA"/>
    <w:rsid w:val="003E523E"/>
    <w:rsid w:val="0060437B"/>
    <w:rsid w:val="008F6EE1"/>
    <w:rsid w:val="00AF396E"/>
    <w:rsid w:val="00B07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43"/>
  </w:style>
  <w:style w:type="paragraph" w:styleId="Heading1">
    <w:name w:val="heading 1"/>
    <w:basedOn w:val="Normal"/>
    <w:next w:val="Normal"/>
    <w:link w:val="Heading1Char"/>
    <w:qFormat/>
    <w:rsid w:val="00AF396E"/>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F396E"/>
    <w:pPr>
      <w:keepNext/>
      <w:spacing w:before="240" w:after="60" w:line="240" w:lineRule="auto"/>
      <w:outlineLvl w:val="1"/>
    </w:pPr>
    <w:rPr>
      <w:rFonts w:ascii="Arial" w:eastAsia="Times New Roman"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96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F396E"/>
    <w:rPr>
      <w:rFonts w:ascii="Arial" w:eastAsia="Times New Roman" w:hAnsi="Arial" w:cs="Arial"/>
      <w:b/>
      <w:bCs/>
      <w:i/>
      <w:iCs/>
      <w:szCs w:val="28"/>
    </w:rPr>
  </w:style>
  <w:style w:type="table" w:styleId="TableGrid">
    <w:name w:val="Table Grid"/>
    <w:basedOn w:val="TableNormal"/>
    <w:rsid w:val="00AF396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2015-04-25T07:31:00Z</dcterms:created>
  <dcterms:modified xsi:type="dcterms:W3CDTF">2015-04-25T07:24:00Z</dcterms:modified>
</cp:coreProperties>
</file>