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36" w:rsidRPr="00F65A3C" w:rsidRDefault="00E55036" w:rsidP="00C14CB8">
      <w:pPr>
        <w:spacing w:before="40" w:afterLines="40" w:line="360" w:lineRule="auto"/>
        <w:jc w:val="center"/>
        <w:rPr>
          <w:b/>
          <w:color w:val="FF0000"/>
        </w:rPr>
      </w:pPr>
      <w:r w:rsidRPr="00F65A3C">
        <w:rPr>
          <w:b/>
          <w:color w:val="FF0000"/>
        </w:rPr>
        <w:t>MỤC LỤC</w:t>
      </w:r>
    </w:p>
    <w:tbl>
      <w:tblPr>
        <w:tblStyle w:val="TableGrid"/>
        <w:tblW w:w="9720" w:type="dxa"/>
        <w:tblInd w:w="108" w:type="dxa"/>
        <w:tblLook w:val="01E0"/>
      </w:tblPr>
      <w:tblGrid>
        <w:gridCol w:w="8460"/>
        <w:gridCol w:w="1260"/>
      </w:tblGrid>
      <w:tr w:rsidR="00E55036" w:rsidRPr="00F65A3C" w:rsidTr="002C6DEE">
        <w:tc>
          <w:tcPr>
            <w:tcW w:w="8460" w:type="dxa"/>
          </w:tcPr>
          <w:p w:rsidR="00E55036" w:rsidRPr="00F65A3C" w:rsidRDefault="00E55036" w:rsidP="00C14CB8">
            <w:pPr>
              <w:spacing w:before="40" w:afterLines="40" w:line="360" w:lineRule="auto"/>
              <w:jc w:val="center"/>
              <w:rPr>
                <w:b/>
              </w:rPr>
            </w:pPr>
            <w:r w:rsidRPr="00F65A3C">
              <w:rPr>
                <w:b/>
              </w:rPr>
              <w:t>PHẦN MỞ ĐẦU</w:t>
            </w:r>
          </w:p>
        </w:tc>
        <w:tc>
          <w:tcPr>
            <w:tcW w:w="1260" w:type="dxa"/>
          </w:tcPr>
          <w:p w:rsidR="00E55036" w:rsidRPr="00F65A3C" w:rsidRDefault="00E55036" w:rsidP="00C14CB8">
            <w:pPr>
              <w:spacing w:before="40" w:afterLines="40" w:line="360" w:lineRule="auto"/>
              <w:jc w:val="center"/>
              <w:rPr>
                <w:b/>
              </w:rPr>
            </w:pPr>
          </w:p>
        </w:tc>
      </w:tr>
      <w:tr w:rsidR="00E55036" w:rsidTr="002C6DEE">
        <w:tc>
          <w:tcPr>
            <w:tcW w:w="8460" w:type="dxa"/>
          </w:tcPr>
          <w:p w:rsidR="00E55036" w:rsidRPr="00CF194D" w:rsidRDefault="00E55036" w:rsidP="00C14CB8">
            <w:pPr>
              <w:spacing w:before="40" w:afterLines="40" w:line="360" w:lineRule="auto"/>
              <w:jc w:val="both"/>
            </w:pPr>
            <w:r>
              <w:t xml:space="preserve">           1. </w:t>
            </w:r>
            <w:r w:rsidRPr="00CF194D">
              <w:t>Đặt</w:t>
            </w:r>
            <w:r>
              <w:t xml:space="preserve"> v</w:t>
            </w:r>
            <w:r w:rsidRPr="00CF194D">
              <w:t>ấn</w:t>
            </w:r>
            <w:r>
              <w:t xml:space="preserve"> </w:t>
            </w:r>
            <w:r w:rsidRPr="00CF194D">
              <w:t>đề</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F194D" w:rsidRDefault="00E55036" w:rsidP="00C14CB8">
            <w:pPr>
              <w:spacing w:before="40" w:afterLines="40" w:line="360" w:lineRule="auto"/>
              <w:jc w:val="both"/>
            </w:pPr>
            <w:r>
              <w:t xml:space="preserve">           2. M</w:t>
            </w:r>
            <w:r w:rsidRPr="00CF194D">
              <w:t>ục</w:t>
            </w:r>
            <w:r>
              <w:t xml:space="preserve"> </w:t>
            </w:r>
            <w:r w:rsidRPr="00CF194D">
              <w:t>đích</w:t>
            </w:r>
            <w:r>
              <w:t xml:space="preserve"> nghi</w:t>
            </w:r>
            <w:r w:rsidRPr="00CF194D">
              <w:t>ê</w:t>
            </w:r>
            <w:r>
              <w:t>n c</w:t>
            </w:r>
            <w:r w:rsidRPr="00CF194D">
              <w:t>ứu</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F194D" w:rsidRDefault="00E55036" w:rsidP="00C14CB8">
            <w:pPr>
              <w:spacing w:before="40" w:afterLines="40" w:line="360" w:lineRule="auto"/>
              <w:jc w:val="both"/>
            </w:pPr>
            <w:r>
              <w:t xml:space="preserve">           3. Ph</w:t>
            </w:r>
            <w:r w:rsidRPr="00CF194D">
              <w:t>ạm</w:t>
            </w:r>
            <w:r>
              <w:t xml:space="preserve"> vi v</w:t>
            </w:r>
            <w:r w:rsidRPr="00CF194D">
              <w:t>à</w:t>
            </w:r>
            <w:r>
              <w:t xml:space="preserve"> </w:t>
            </w:r>
            <w:r w:rsidRPr="00CF194D">
              <w:t>đối</w:t>
            </w:r>
            <w:r>
              <w:t xml:space="preserve"> t</w:t>
            </w:r>
            <w:r w:rsidRPr="00CF194D">
              <w:t>ượn</w:t>
            </w:r>
            <w:r>
              <w:t>g nghi</w:t>
            </w:r>
            <w:r w:rsidRPr="00CF194D">
              <w:t>ê</w:t>
            </w:r>
            <w:r>
              <w:t>n c</w:t>
            </w:r>
            <w:r w:rsidRPr="00CF194D">
              <w:t>ứu</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F194D" w:rsidRDefault="00E55036" w:rsidP="00C14CB8">
            <w:pPr>
              <w:spacing w:before="40" w:afterLines="40" w:line="360" w:lineRule="auto"/>
              <w:jc w:val="both"/>
            </w:pPr>
            <w:r>
              <w:t xml:space="preserve">          4. Ph</w:t>
            </w:r>
            <w:r w:rsidRPr="00CF194D">
              <w:t>ươ</w:t>
            </w:r>
            <w:r>
              <w:t>ng ph</w:t>
            </w:r>
            <w:r w:rsidRPr="00CF194D">
              <w:t>áp</w:t>
            </w:r>
            <w:r>
              <w:t xml:space="preserve"> nghi</w:t>
            </w:r>
            <w:r w:rsidRPr="00CF194D">
              <w:t>ê</w:t>
            </w:r>
            <w:r>
              <w:t>n c</w:t>
            </w:r>
            <w:r w:rsidRPr="00CF194D">
              <w:t>ứu</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371AD" w:rsidRDefault="00E55036" w:rsidP="00C14CB8">
            <w:pPr>
              <w:spacing w:before="40" w:afterLines="40" w:line="360" w:lineRule="auto"/>
              <w:jc w:val="center"/>
              <w:rPr>
                <w:b/>
              </w:rPr>
            </w:pPr>
            <w:r w:rsidRPr="00C371AD">
              <w:rPr>
                <w:b/>
              </w:rPr>
              <w:t>PHẦN NỘI DUNG</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F194D" w:rsidRDefault="00E55036" w:rsidP="00C14CB8">
            <w:pPr>
              <w:spacing w:before="40" w:afterLines="40" w:line="360" w:lineRule="auto"/>
              <w:jc w:val="both"/>
            </w:pPr>
            <w:r>
              <w:t xml:space="preserve">          1. C</w:t>
            </w:r>
            <w:r w:rsidRPr="00CF194D">
              <w:t>ơ</w:t>
            </w:r>
            <w:r>
              <w:t xml:space="preserve"> s</w:t>
            </w:r>
            <w:r w:rsidRPr="00CF194D">
              <w:t>ở</w:t>
            </w:r>
            <w:r>
              <w:t xml:space="preserve"> l</w:t>
            </w:r>
            <w:r w:rsidRPr="00CF194D">
              <w:t>ý</w:t>
            </w:r>
            <w:r>
              <w:t xml:space="preserve"> lu</w:t>
            </w:r>
            <w:r w:rsidRPr="00CF194D">
              <w:t>ận</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F194D" w:rsidRDefault="00E55036" w:rsidP="00C14CB8">
            <w:pPr>
              <w:spacing w:before="40" w:afterLines="40" w:line="360" w:lineRule="auto"/>
              <w:jc w:val="both"/>
            </w:pPr>
            <w:r>
              <w:t xml:space="preserve">          2. C</w:t>
            </w:r>
            <w:r w:rsidRPr="00CF194D">
              <w:t>ơ</w:t>
            </w:r>
            <w:r>
              <w:t xml:space="preserve"> s</w:t>
            </w:r>
            <w:r w:rsidRPr="00CF194D">
              <w:t>ở</w:t>
            </w:r>
            <w:r>
              <w:t xml:space="preserve"> th</w:t>
            </w:r>
            <w:r w:rsidRPr="00CF194D">
              <w:t>ự</w:t>
            </w:r>
            <w:r>
              <w:t>c ti</w:t>
            </w:r>
            <w:r w:rsidRPr="00CF194D">
              <w:t>ễn</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CF194D" w:rsidRDefault="00E55036" w:rsidP="00C14CB8">
            <w:pPr>
              <w:spacing w:before="40" w:afterLines="40" w:line="360" w:lineRule="auto"/>
              <w:jc w:val="both"/>
            </w:pPr>
            <w:r>
              <w:t xml:space="preserve">          3. Th</w:t>
            </w:r>
            <w:r w:rsidRPr="00CF194D">
              <w:t>ự</w:t>
            </w:r>
            <w:r>
              <w:t>c tr</w:t>
            </w:r>
            <w:r w:rsidRPr="00CF194D">
              <w:t>ạng</w:t>
            </w:r>
            <w:r>
              <w:t xml:space="preserve"> t</w:t>
            </w:r>
            <w:r w:rsidRPr="00CF194D">
              <w:t>ình</w:t>
            </w:r>
            <w:r>
              <w:t xml:space="preserve"> h</w:t>
            </w:r>
            <w:r w:rsidRPr="00CF194D">
              <w:t>ình</w:t>
            </w:r>
            <w:r>
              <w:t xml:space="preserve"> </w:t>
            </w:r>
            <w:r w:rsidRPr="00CF194D">
              <w:t>đội</w:t>
            </w:r>
            <w:r>
              <w:t xml:space="preserve"> ng</w:t>
            </w:r>
            <w:r w:rsidRPr="00CF194D">
              <w:t>ũ</w:t>
            </w:r>
            <w:r>
              <w:t xml:space="preserve"> gi</w:t>
            </w:r>
            <w:r w:rsidRPr="00CF194D">
              <w:t>áo</w:t>
            </w:r>
            <w:r>
              <w:t xml:space="preserve"> vi</w:t>
            </w:r>
            <w:r w:rsidRPr="00CF194D">
              <w:t>ê</w:t>
            </w:r>
            <w:r>
              <w:t>n tr</w:t>
            </w:r>
            <w:r w:rsidRPr="00CF194D">
              <w:t>ường</w:t>
            </w:r>
            <w:r>
              <w:t xml:space="preserve"> m</w:t>
            </w:r>
            <w:r w:rsidRPr="00CF194D">
              <w:t>ầm</w:t>
            </w:r>
            <w:r>
              <w:t xml:space="preserve"> non Th</w:t>
            </w:r>
            <w:r w:rsidRPr="00CF194D">
              <w:t>ự</w:t>
            </w:r>
            <w:r>
              <w:t>c hành S</w:t>
            </w:r>
            <w:r w:rsidRPr="00CF194D">
              <w:t>ư</w:t>
            </w:r>
            <w:r>
              <w:t xml:space="preserve"> ph</w:t>
            </w:r>
            <w:r w:rsidRPr="00CF194D">
              <w:t>ạm</w:t>
            </w:r>
            <w:r>
              <w:t xml:space="preserve"> Kon Tum</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4. M</w:t>
            </w:r>
            <w:r w:rsidRPr="00CF194D">
              <w:t>ột</w:t>
            </w:r>
            <w:r>
              <w:t xml:space="preserve"> s</w:t>
            </w:r>
            <w:r w:rsidRPr="00CF194D">
              <w:t>ố</w:t>
            </w:r>
            <w:r>
              <w:t xml:space="preserve"> bi</w:t>
            </w:r>
            <w:r w:rsidRPr="00CF194D">
              <w:t>ện</w:t>
            </w:r>
            <w:r>
              <w:t xml:space="preserve"> ph</w:t>
            </w:r>
            <w:r w:rsidRPr="00CF194D">
              <w:t>á</w:t>
            </w:r>
            <w:r>
              <w:t>p b</w:t>
            </w:r>
            <w:r w:rsidRPr="00CF194D">
              <w:t>ồi</w:t>
            </w:r>
            <w:r>
              <w:t xml:space="preserve"> d</w:t>
            </w:r>
            <w:r w:rsidRPr="00CF194D">
              <w:t>ưỡng</w:t>
            </w:r>
            <w:r>
              <w:t xml:space="preserve"> n</w:t>
            </w:r>
            <w:r w:rsidRPr="00CF194D">
              <w:t>â</w:t>
            </w:r>
            <w:r>
              <w:t>ng cao ch</w:t>
            </w:r>
            <w:r w:rsidRPr="00CF194D">
              <w:t>ất</w:t>
            </w:r>
            <w:r>
              <w:t xml:space="preserve"> l</w:t>
            </w:r>
            <w:r w:rsidRPr="00CF194D">
              <w:t>ượn</w:t>
            </w:r>
            <w:r>
              <w:t xml:space="preserve">g </w:t>
            </w:r>
            <w:r w:rsidRPr="00F65A3C">
              <w:t>đội</w:t>
            </w:r>
            <w:r>
              <w:t xml:space="preserve"> ng</w:t>
            </w:r>
            <w:r w:rsidRPr="00F65A3C">
              <w:t>ũ</w:t>
            </w:r>
            <w:r>
              <w:t xml:space="preserve"> gi</w:t>
            </w:r>
            <w:r w:rsidRPr="00F65A3C">
              <w:t>áo</w:t>
            </w:r>
            <w:r>
              <w:t xml:space="preserve"> vi</w:t>
            </w:r>
            <w:r w:rsidRPr="00F65A3C">
              <w:t>ê</w:t>
            </w:r>
            <w:r>
              <w:t>n tr</w:t>
            </w:r>
            <w:r w:rsidRPr="00F65A3C">
              <w:t>ường</w:t>
            </w:r>
            <w:r>
              <w:t xml:space="preserve"> m</w:t>
            </w:r>
            <w:r w:rsidRPr="00F65A3C">
              <w:t>ầm</w:t>
            </w:r>
            <w:r>
              <w:t xml:space="preserve"> non Th</w:t>
            </w:r>
            <w:r w:rsidRPr="00F65A3C">
              <w:t>ự</w:t>
            </w:r>
            <w:r>
              <w:t>c h</w:t>
            </w:r>
            <w:r w:rsidRPr="00F65A3C">
              <w:t>ành</w:t>
            </w:r>
            <w:r>
              <w:t xml:space="preserve"> S</w:t>
            </w:r>
            <w:r w:rsidRPr="00F65A3C">
              <w:t>ư</w:t>
            </w:r>
            <w:r>
              <w:t xml:space="preserve"> ph</w:t>
            </w:r>
            <w:r w:rsidRPr="00F65A3C">
              <w:t>ạm</w:t>
            </w:r>
            <w:r>
              <w:t xml:space="preserve"> Kon Tum.</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4.1. Ch</w:t>
            </w:r>
            <w:r w:rsidRPr="00F65A3C">
              <w:t>ỉ</w:t>
            </w:r>
            <w:r>
              <w:t xml:space="preserve"> </w:t>
            </w:r>
            <w:r w:rsidRPr="00F65A3C">
              <w:t>đạo</w:t>
            </w:r>
            <w:r>
              <w:t xml:space="preserve"> t</w:t>
            </w:r>
            <w:r w:rsidRPr="00F65A3C">
              <w:t>ốt</w:t>
            </w:r>
            <w:r>
              <w:t xml:space="preserve"> c</w:t>
            </w:r>
            <w:r w:rsidRPr="00F65A3C">
              <w:t>ô</w:t>
            </w:r>
            <w:r>
              <w:t>ng t</w:t>
            </w:r>
            <w:r w:rsidRPr="00F65A3C">
              <w:t>ác</w:t>
            </w:r>
            <w:r>
              <w:t xml:space="preserve"> </w:t>
            </w:r>
            <w:r w:rsidRPr="00F65A3C">
              <w:t>đánh</w:t>
            </w:r>
            <w:r>
              <w:t xml:space="preserve"> gi</w:t>
            </w:r>
            <w:r w:rsidRPr="00F65A3C">
              <w:t>á</w:t>
            </w:r>
            <w:r>
              <w:t xml:space="preserve"> gi</w:t>
            </w:r>
            <w:r w:rsidRPr="00F65A3C">
              <w:t>áo</w:t>
            </w:r>
            <w:r>
              <w:t xml:space="preserve"> vi</w:t>
            </w:r>
            <w:r w:rsidRPr="00F65A3C">
              <w:t>ê</w:t>
            </w:r>
            <w:r>
              <w:t>n theo Chu</w:t>
            </w:r>
            <w:r w:rsidRPr="00F65A3C">
              <w:t>ẩn</w:t>
            </w:r>
            <w:r>
              <w:t xml:space="preserve"> NNGVMN</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4.2. X</w:t>
            </w:r>
            <w:r w:rsidRPr="00F65A3C">
              <w:t>â</w:t>
            </w:r>
            <w:r>
              <w:t>y d</w:t>
            </w:r>
            <w:r w:rsidRPr="00F65A3C">
              <w:t>ựn</w:t>
            </w:r>
            <w:r>
              <w:t>g v</w:t>
            </w:r>
            <w:r w:rsidRPr="00F65A3C">
              <w:t>à</w:t>
            </w:r>
            <w:r>
              <w:t xml:space="preserve"> ch</w:t>
            </w:r>
            <w:r w:rsidRPr="00F65A3C">
              <w:t>ỉ</w:t>
            </w:r>
            <w:r>
              <w:t xml:space="preserve"> </w:t>
            </w:r>
            <w:r w:rsidRPr="00F65A3C">
              <w:t>đạo</w:t>
            </w:r>
            <w:r>
              <w:t xml:space="preserve"> th</w:t>
            </w:r>
            <w:r w:rsidRPr="00F65A3C">
              <w:t>ự</w:t>
            </w:r>
            <w:r>
              <w:t>c hi</w:t>
            </w:r>
            <w:r w:rsidRPr="00F65A3C">
              <w:t>ện</w:t>
            </w:r>
            <w:r>
              <w:t xml:space="preserve"> k</w:t>
            </w:r>
            <w:r w:rsidRPr="00F65A3C">
              <w:t>ế</w:t>
            </w:r>
            <w:r>
              <w:t xml:space="preserve"> ho</w:t>
            </w:r>
            <w:r w:rsidRPr="00F65A3C">
              <w:t>ạch</w:t>
            </w:r>
            <w:r>
              <w:t xml:space="preserve"> b</w:t>
            </w:r>
            <w:r w:rsidRPr="00F65A3C">
              <w:t>ồi</w:t>
            </w:r>
            <w:r>
              <w:t xml:space="preserve"> d</w:t>
            </w:r>
            <w:r w:rsidRPr="00F65A3C">
              <w:t>ưỡng</w:t>
            </w:r>
            <w:r>
              <w:t xml:space="preserve"> gi</w:t>
            </w:r>
            <w:r w:rsidRPr="00F65A3C">
              <w:t>áo</w:t>
            </w:r>
            <w:r>
              <w:t xml:space="preserve"> vi</w:t>
            </w:r>
            <w:r w:rsidRPr="00F65A3C">
              <w:t>ê</w:t>
            </w:r>
            <w:r>
              <w:t xml:space="preserve">n sau </w:t>
            </w:r>
            <w:r w:rsidRPr="00F65A3C">
              <w:t>đánh</w:t>
            </w:r>
            <w:r>
              <w:t xml:space="preserve"> gi</w:t>
            </w:r>
            <w:r w:rsidRPr="00F65A3C">
              <w:t>á</w:t>
            </w:r>
            <w:r>
              <w:t xml:space="preserve"> Chu</w:t>
            </w:r>
            <w:r w:rsidRPr="00F65A3C">
              <w:t>ẩn</w:t>
            </w:r>
            <w:r>
              <w:t xml:space="preserve"> NNGVMN.</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4.3. </w:t>
            </w:r>
            <w:r w:rsidRPr="00F65A3C">
              <w:t>Đổi</w:t>
            </w:r>
            <w:r>
              <w:t xml:space="preserve">  m</w:t>
            </w:r>
            <w:r w:rsidRPr="00F65A3C">
              <w:t>ới</w:t>
            </w:r>
            <w:r>
              <w:t xml:space="preserve"> h</w:t>
            </w:r>
            <w:r w:rsidRPr="00F65A3C">
              <w:t>ình</w:t>
            </w:r>
            <w:r>
              <w:t xml:space="preserve"> th</w:t>
            </w:r>
            <w:r w:rsidRPr="00F65A3C">
              <w:t>ức</w:t>
            </w:r>
            <w:r>
              <w:t xml:space="preserve"> t</w:t>
            </w:r>
            <w:r w:rsidRPr="00F65A3C">
              <w:t>ổ</w:t>
            </w:r>
            <w:r>
              <w:t xml:space="preserve"> ch</w:t>
            </w:r>
            <w:r w:rsidRPr="00F65A3C">
              <w:t>ức</w:t>
            </w:r>
            <w:r>
              <w:t xml:space="preserve"> sinh ho</w:t>
            </w:r>
            <w:r w:rsidRPr="00F65A3C">
              <w:t>ạt</w:t>
            </w:r>
            <w:r>
              <w:t xml:space="preserve"> chuy</w:t>
            </w:r>
            <w:r w:rsidRPr="00F65A3C">
              <w:t>ê</w:t>
            </w:r>
            <w:r>
              <w:t>n m</w:t>
            </w:r>
            <w:r w:rsidRPr="00F65A3C">
              <w:t>ô</w:t>
            </w:r>
            <w:r>
              <w:t>n</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4.4. </w:t>
            </w:r>
            <w:r w:rsidRPr="00F65A3C">
              <w:t>Đ</w:t>
            </w:r>
            <w:r>
              <w:t>a d</w:t>
            </w:r>
            <w:r w:rsidRPr="00F65A3C">
              <w:t>ạng</w:t>
            </w:r>
            <w:r>
              <w:t xml:space="preserve"> h</w:t>
            </w:r>
            <w:r w:rsidRPr="00F65A3C">
              <w:t>óa</w:t>
            </w:r>
            <w:r>
              <w:t xml:space="preserve"> h</w:t>
            </w:r>
            <w:r w:rsidRPr="00F65A3C">
              <w:t>ình</w:t>
            </w:r>
            <w:r>
              <w:t xml:space="preserve"> th</w:t>
            </w:r>
            <w:r w:rsidRPr="00F65A3C">
              <w:t>ức</w:t>
            </w:r>
            <w:r>
              <w:t xml:space="preserve"> b</w:t>
            </w:r>
            <w:r w:rsidRPr="00F65A3C">
              <w:t>ồi</w:t>
            </w:r>
            <w:r>
              <w:t xml:space="preserve"> d</w:t>
            </w:r>
            <w:r w:rsidRPr="00F65A3C">
              <w:t>ưỡng</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5. K</w:t>
            </w:r>
            <w:r w:rsidRPr="00F65A3C">
              <w:t>ết</w:t>
            </w:r>
            <w:r>
              <w:t xml:space="preserve"> qu</w:t>
            </w:r>
            <w:r w:rsidRPr="00F65A3C">
              <w:t>ả</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both"/>
            </w:pPr>
            <w:r>
              <w:t xml:space="preserve">          6. B</w:t>
            </w:r>
            <w:r w:rsidRPr="00F65A3C">
              <w:t>ài</w:t>
            </w:r>
            <w:r>
              <w:t xml:space="preserve"> h</w:t>
            </w:r>
            <w:r w:rsidRPr="00F65A3C">
              <w:t>ọc</w:t>
            </w:r>
            <w:r>
              <w:t xml:space="preserve"> kinh nghi</w:t>
            </w:r>
            <w:r w:rsidRPr="00F65A3C">
              <w:t>ệm</w:t>
            </w:r>
          </w:p>
        </w:tc>
        <w:tc>
          <w:tcPr>
            <w:tcW w:w="1260" w:type="dxa"/>
          </w:tcPr>
          <w:p w:rsidR="00E55036" w:rsidRDefault="00E55036" w:rsidP="00C14CB8">
            <w:pPr>
              <w:spacing w:before="40" w:afterLines="40" w:line="360" w:lineRule="auto"/>
              <w:jc w:val="center"/>
            </w:pPr>
          </w:p>
        </w:tc>
      </w:tr>
      <w:tr w:rsidR="00E55036" w:rsidTr="002C6DEE">
        <w:tc>
          <w:tcPr>
            <w:tcW w:w="8460" w:type="dxa"/>
          </w:tcPr>
          <w:p w:rsidR="00E55036" w:rsidRPr="00F65A3C" w:rsidRDefault="00E55036" w:rsidP="00C14CB8">
            <w:pPr>
              <w:spacing w:before="40" w:afterLines="40" w:line="360" w:lineRule="auto"/>
              <w:jc w:val="center"/>
              <w:rPr>
                <w:b/>
              </w:rPr>
            </w:pPr>
            <w:r w:rsidRPr="00F65A3C">
              <w:rPr>
                <w:b/>
              </w:rPr>
              <w:t>PHẦN KẾT LUẬN</w:t>
            </w:r>
          </w:p>
        </w:tc>
        <w:tc>
          <w:tcPr>
            <w:tcW w:w="1260" w:type="dxa"/>
          </w:tcPr>
          <w:p w:rsidR="00E55036" w:rsidRDefault="00E55036" w:rsidP="00C14CB8">
            <w:pPr>
              <w:spacing w:before="40" w:afterLines="40" w:line="360" w:lineRule="auto"/>
              <w:jc w:val="center"/>
            </w:pPr>
          </w:p>
        </w:tc>
      </w:tr>
    </w:tbl>
    <w:p w:rsidR="00E55036" w:rsidRPr="00F21B66" w:rsidRDefault="00E55036" w:rsidP="00E55036">
      <w:pPr>
        <w:spacing w:line="300" w:lineRule="auto"/>
        <w:jc w:val="center"/>
        <w:rPr>
          <w:b/>
          <w:color w:val="FF0000"/>
        </w:rPr>
      </w:pPr>
      <w:r w:rsidRPr="00F21B66">
        <w:rPr>
          <w:b/>
          <w:color w:val="FF0000"/>
        </w:rPr>
        <w:lastRenderedPageBreak/>
        <w:t>PHẦN MỞ ĐẤU</w:t>
      </w:r>
    </w:p>
    <w:p w:rsidR="00E55036" w:rsidRPr="00F21B66" w:rsidRDefault="00E55036" w:rsidP="00E55036">
      <w:pPr>
        <w:spacing w:line="300" w:lineRule="auto"/>
        <w:jc w:val="both"/>
        <w:rPr>
          <w:b/>
          <w:color w:val="0000FF"/>
        </w:rPr>
      </w:pPr>
      <w:r w:rsidRPr="00F21B66">
        <w:rPr>
          <w:b/>
        </w:rPr>
        <w:tab/>
      </w:r>
      <w:r w:rsidRPr="00F21B66">
        <w:rPr>
          <w:b/>
          <w:color w:val="0000FF"/>
        </w:rPr>
        <w:t>1. Đặt vấn đề.</w:t>
      </w:r>
    </w:p>
    <w:p w:rsidR="00E55036" w:rsidRDefault="00E55036" w:rsidP="00E55036">
      <w:pPr>
        <w:spacing w:line="300" w:lineRule="auto"/>
        <w:jc w:val="both"/>
      </w:pPr>
      <w:r>
        <w:rPr>
          <w:color w:val="0000FF"/>
        </w:rPr>
        <w:tab/>
      </w:r>
      <w:r>
        <w:t>Ở giai đoạn lịch s</w:t>
      </w:r>
      <w:r w:rsidRPr="00BD79B3">
        <w:t>ử</w:t>
      </w:r>
      <w:r w:rsidRPr="00A06AD6">
        <w:t xml:space="preserve"> nào, việc xây dựng, phát triển một nền giáo dục vững mạnh là nhân tố then chốt, quyết định để thúc đẩy xã hội phát triển, Đảng và Nhà nước ta luô</w:t>
      </w:r>
      <w:r>
        <w:t xml:space="preserve">n coi Giáo dục - </w:t>
      </w:r>
      <w:r w:rsidRPr="00C371AD">
        <w:t>Đ</w:t>
      </w:r>
      <w:r w:rsidRPr="00A06AD6">
        <w:t>ào tạo là quốc sách hàng đầu và là sự nghiệp của toàn đảng, toàn dân, toàn xã hội. Nghị quyết Đại hội đại</w:t>
      </w:r>
      <w:r>
        <w:t xml:space="preserve"> biểu toàn quốc lần thứ XI của </w:t>
      </w:r>
      <w:r w:rsidRPr="00BD79B3">
        <w:t>Đ</w:t>
      </w:r>
      <w:r w:rsidRPr="00A06AD6">
        <w:t>ảng tiếp tục khẳng định điều đó, trong đó nhấn mạnh "phát triển đội ngũ giáo viên là khâu then chốt" trong chiến lược "đổi mới căn bản và toàn diện GD-ĐT". Chất lượng, nhân cách, phẩm chất đạo đức và lý tưởng của đội ngũ</w:t>
      </w:r>
      <w:r>
        <w:t xml:space="preserve"> </w:t>
      </w:r>
      <w:r w:rsidRPr="00A06AD6">
        <w:t>ảnh</w:t>
      </w:r>
      <w:r>
        <w:t xml:space="preserve"> h</w:t>
      </w:r>
      <w:r w:rsidRPr="00A06AD6">
        <w:t>ưởng</w:t>
      </w:r>
      <w:r>
        <w:t xml:space="preserve"> to l</w:t>
      </w:r>
      <w:r w:rsidRPr="00A06AD6">
        <w:t>ớn</w:t>
      </w:r>
      <w:r>
        <w:t xml:space="preserve"> v</w:t>
      </w:r>
      <w:r w:rsidRPr="00A06AD6">
        <w:t>à</w:t>
      </w:r>
      <w:r>
        <w:t xml:space="preserve"> tr</w:t>
      </w:r>
      <w:r w:rsidRPr="00A06AD6">
        <w:t>ự</w:t>
      </w:r>
      <w:r>
        <w:t>c ti</w:t>
      </w:r>
      <w:r w:rsidRPr="00A06AD6">
        <w:t>ếp</w:t>
      </w:r>
      <w:r>
        <w:t xml:space="preserve"> </w:t>
      </w:r>
      <w:r w:rsidRPr="00A06AD6">
        <w:t>đến</w:t>
      </w:r>
      <w:r>
        <w:t xml:space="preserve"> s</w:t>
      </w:r>
      <w:r w:rsidRPr="00A06AD6">
        <w:t>ản</w:t>
      </w:r>
      <w:r>
        <w:t xml:space="preserve"> ph</w:t>
      </w:r>
      <w:r w:rsidRPr="00A06AD6">
        <w:t>ẩm</w:t>
      </w:r>
      <w:r>
        <w:t xml:space="preserve"> m</w:t>
      </w:r>
      <w:r w:rsidRPr="00342956">
        <w:t>à</w:t>
      </w:r>
      <w:r>
        <w:t xml:space="preserve"> h</w:t>
      </w:r>
      <w:r w:rsidRPr="00342956">
        <w:t>ọ</w:t>
      </w:r>
      <w:r>
        <w:t xml:space="preserve"> </w:t>
      </w:r>
      <w:r w:rsidRPr="00342956">
        <w:t>đào</w:t>
      </w:r>
      <w:r>
        <w:t xml:space="preserve"> t</w:t>
      </w:r>
      <w:r w:rsidRPr="00342956">
        <w:t>ạo</w:t>
      </w:r>
      <w:r>
        <w:t xml:space="preserve"> ra - </w:t>
      </w:r>
      <w:r w:rsidRPr="00342956">
        <w:t>đó</w:t>
      </w:r>
      <w:r>
        <w:t xml:space="preserve"> ch</w:t>
      </w:r>
      <w:r w:rsidRPr="00342956">
        <w:t>ính</w:t>
      </w:r>
      <w:r>
        <w:t xml:space="preserve"> l</w:t>
      </w:r>
      <w:r w:rsidRPr="00342956">
        <w:t>à</w:t>
      </w:r>
      <w:r>
        <w:t xml:space="preserve"> nh</w:t>
      </w:r>
      <w:r w:rsidRPr="00342956">
        <w:t>ững</w:t>
      </w:r>
      <w:r>
        <w:t xml:space="preserve"> con ngư</w:t>
      </w:r>
      <w:r w:rsidRPr="00342956">
        <w:t>ời</w:t>
      </w:r>
      <w:r>
        <w:t xml:space="preserve"> - nh</w:t>
      </w:r>
      <w:r w:rsidRPr="00342956">
        <w:t>ững</w:t>
      </w:r>
      <w:r>
        <w:t xml:space="preserve"> c</w:t>
      </w:r>
      <w:r w:rsidRPr="00342956">
        <w:t>ô</w:t>
      </w:r>
      <w:r>
        <w:t>ng d</w:t>
      </w:r>
      <w:r w:rsidRPr="00342956">
        <w:t>â</w:t>
      </w:r>
      <w:r>
        <w:t>n x</w:t>
      </w:r>
      <w:r w:rsidRPr="00342956">
        <w:t>â</w:t>
      </w:r>
      <w:r>
        <w:t>y d</w:t>
      </w:r>
      <w:r w:rsidRPr="00342956">
        <w:t>ựn</w:t>
      </w:r>
      <w:r>
        <w:t>g x</w:t>
      </w:r>
      <w:r w:rsidRPr="00342956">
        <w:t>ã</w:t>
      </w:r>
      <w:r>
        <w:t xml:space="preserve"> h</w:t>
      </w:r>
      <w:r w:rsidRPr="00342956">
        <w:t>ội</w:t>
      </w:r>
      <w:r>
        <w:t>.</w:t>
      </w:r>
    </w:p>
    <w:p w:rsidR="00E55036" w:rsidRDefault="00E55036" w:rsidP="00E55036">
      <w:pPr>
        <w:spacing w:line="300" w:lineRule="auto"/>
        <w:jc w:val="both"/>
      </w:pPr>
      <w:r>
        <w:tab/>
        <w:t>Trong h</w:t>
      </w:r>
      <w:r w:rsidRPr="00342956">
        <w:t>ệ</w:t>
      </w:r>
      <w:r>
        <w:t xml:space="preserve"> th</w:t>
      </w:r>
      <w:r w:rsidRPr="00342956">
        <w:t>ống</w:t>
      </w:r>
      <w:r>
        <w:t xml:space="preserve"> gi</w:t>
      </w:r>
      <w:r w:rsidRPr="00342956">
        <w:t>áo</w:t>
      </w:r>
      <w:r>
        <w:t xml:space="preserve"> d</w:t>
      </w:r>
      <w:r w:rsidRPr="00342956">
        <w:t>ục</w:t>
      </w:r>
      <w:r>
        <w:t xml:space="preserve"> qu</w:t>
      </w:r>
      <w:r w:rsidRPr="00342956">
        <w:t>ốc</w:t>
      </w:r>
      <w:r>
        <w:t xml:space="preserve"> d</w:t>
      </w:r>
      <w:r w:rsidRPr="00342956">
        <w:t>â</w:t>
      </w:r>
      <w:r>
        <w:t>n, gi</w:t>
      </w:r>
      <w:r w:rsidRPr="00342956">
        <w:t>áo</w:t>
      </w:r>
      <w:r>
        <w:t xml:space="preserve"> d</w:t>
      </w:r>
      <w:r w:rsidRPr="00342956">
        <w:t>ục</w:t>
      </w:r>
      <w:r>
        <w:t xml:space="preserve"> m</w:t>
      </w:r>
      <w:r w:rsidRPr="00342956">
        <w:t>ầm</w:t>
      </w:r>
      <w:r>
        <w:t xml:space="preserve"> non c</w:t>
      </w:r>
      <w:r w:rsidRPr="00342956">
        <w:t>ó</w:t>
      </w:r>
      <w:r>
        <w:t xml:space="preserve"> v</w:t>
      </w:r>
      <w:r w:rsidRPr="00342956">
        <w:t>ị</w:t>
      </w:r>
      <w:r>
        <w:t xml:space="preserve"> tr</w:t>
      </w:r>
      <w:r w:rsidRPr="00342956">
        <w:t>í</w:t>
      </w:r>
      <w:r>
        <w:t xml:space="preserve"> v</w:t>
      </w:r>
      <w:r w:rsidRPr="00342956">
        <w:t>ô</w:t>
      </w:r>
      <w:r>
        <w:t xml:space="preserve"> c</w:t>
      </w:r>
      <w:r w:rsidRPr="00342956">
        <w:t>ùng</w:t>
      </w:r>
      <w:r>
        <w:t xml:space="preserve"> quan tr</w:t>
      </w:r>
      <w:r w:rsidRPr="00342956">
        <w:t>ọn</w:t>
      </w:r>
      <w:r>
        <w:t>g. V</w:t>
      </w:r>
      <w:r w:rsidRPr="00342956">
        <w:t>ới</w:t>
      </w:r>
      <w:r>
        <w:t xml:space="preserve"> m</w:t>
      </w:r>
      <w:r w:rsidRPr="00342956">
        <w:t>ục</w:t>
      </w:r>
      <w:r>
        <w:t xml:space="preserve"> ti</w:t>
      </w:r>
      <w:r w:rsidRPr="00342956">
        <w:t>ê</w:t>
      </w:r>
      <w:r>
        <w:t>u l</w:t>
      </w:r>
      <w:r w:rsidRPr="00342956">
        <w:t>à</w:t>
      </w:r>
      <w:r>
        <w:t xml:space="preserve"> gi</w:t>
      </w:r>
      <w:r w:rsidRPr="00342956">
        <w:t>úp</w:t>
      </w:r>
      <w:r>
        <w:t xml:space="preserve"> tr</w:t>
      </w:r>
      <w:r w:rsidRPr="00342956">
        <w:t>ẻ</w:t>
      </w:r>
      <w:r>
        <w:t xml:space="preserve"> ph</w:t>
      </w:r>
      <w:r w:rsidRPr="00342956">
        <w:t>át</w:t>
      </w:r>
      <w:r>
        <w:t xml:space="preserve"> tri</w:t>
      </w:r>
      <w:r w:rsidRPr="00342956">
        <w:t>ển</w:t>
      </w:r>
      <w:r>
        <w:t xml:space="preserve"> v</w:t>
      </w:r>
      <w:r w:rsidRPr="00342956">
        <w:t>ề</w:t>
      </w:r>
      <w:r>
        <w:t xml:space="preserve"> th</w:t>
      </w:r>
      <w:r w:rsidRPr="00342956">
        <w:t>ể</w:t>
      </w:r>
      <w:r>
        <w:t xml:space="preserve"> ch</w:t>
      </w:r>
      <w:r w:rsidRPr="00342956">
        <w:t>ất</w:t>
      </w:r>
      <w:r>
        <w:t>, t</w:t>
      </w:r>
      <w:r w:rsidRPr="00342956">
        <w:t>ình</w:t>
      </w:r>
      <w:r>
        <w:t xml:space="preserve"> c</w:t>
      </w:r>
      <w:r w:rsidRPr="00342956">
        <w:t>ảm</w:t>
      </w:r>
      <w:r>
        <w:t>, tr</w:t>
      </w:r>
      <w:r w:rsidRPr="00342956">
        <w:t>í</w:t>
      </w:r>
      <w:r>
        <w:t xml:space="preserve"> tu</w:t>
      </w:r>
      <w:r w:rsidRPr="00342956">
        <w:t>ệ</w:t>
      </w:r>
      <w:r>
        <w:t xml:space="preserve"> th</w:t>
      </w:r>
      <w:r w:rsidRPr="00342956">
        <w:t>ẩm</w:t>
      </w:r>
      <w:r>
        <w:t xml:space="preserve"> m</w:t>
      </w:r>
      <w:r w:rsidRPr="00342956">
        <w:t>ỹ</w:t>
      </w:r>
      <w:r>
        <w:t>, h</w:t>
      </w:r>
      <w:r w:rsidRPr="00342956">
        <w:t>ình</w:t>
      </w:r>
      <w:r>
        <w:t xml:space="preserve"> th</w:t>
      </w:r>
      <w:r w:rsidRPr="00342956">
        <w:t>ành</w:t>
      </w:r>
      <w:r>
        <w:t xml:space="preserve"> y</w:t>
      </w:r>
      <w:r w:rsidRPr="00342956">
        <w:t>ếu</w:t>
      </w:r>
      <w:r>
        <w:t xml:space="preserve"> t</w:t>
      </w:r>
      <w:r w:rsidRPr="00342956">
        <w:t>ố</w:t>
      </w:r>
      <w:r>
        <w:t xml:space="preserve"> </w:t>
      </w:r>
      <w:r w:rsidRPr="00342956">
        <w:t>đầu</w:t>
      </w:r>
      <w:r>
        <w:t xml:space="preserve"> ti</w:t>
      </w:r>
      <w:r w:rsidRPr="00342956">
        <w:t>ê</w:t>
      </w:r>
      <w:r>
        <w:t>n c</w:t>
      </w:r>
      <w:r w:rsidRPr="00342956">
        <w:t>ủa</w:t>
      </w:r>
      <w:r>
        <w:t xml:space="preserve"> nh</w:t>
      </w:r>
      <w:r w:rsidRPr="00342956">
        <w:t>â</w:t>
      </w:r>
      <w:r>
        <w:t>n c</w:t>
      </w:r>
      <w:r w:rsidRPr="00342956">
        <w:t>ách</w:t>
      </w:r>
      <w:r>
        <w:t>, chu</w:t>
      </w:r>
      <w:r w:rsidRPr="00342956">
        <w:t>ẩn</w:t>
      </w:r>
      <w:r>
        <w:t xml:space="preserve"> b</w:t>
      </w:r>
      <w:r w:rsidRPr="00342956">
        <w:t>ị</w:t>
      </w:r>
      <w:r>
        <w:t xml:space="preserve"> t</w:t>
      </w:r>
      <w:r w:rsidRPr="00342956">
        <w:t>ốt</w:t>
      </w:r>
      <w:r>
        <w:t xml:space="preserve"> v</w:t>
      </w:r>
      <w:r w:rsidRPr="00342956">
        <w:t>ề</w:t>
      </w:r>
      <w:r>
        <w:t xml:space="preserve"> m</w:t>
      </w:r>
      <w:r w:rsidRPr="00342956">
        <w:t>ọi</w:t>
      </w:r>
      <w:r>
        <w:t xml:space="preserve"> m</w:t>
      </w:r>
      <w:r w:rsidRPr="00342956">
        <w:t>ặt</w:t>
      </w:r>
      <w:r>
        <w:t xml:space="preserve"> </w:t>
      </w:r>
      <w:r w:rsidRPr="00342956">
        <w:t>để</w:t>
      </w:r>
      <w:r>
        <w:t xml:space="preserve"> tr</w:t>
      </w:r>
      <w:r w:rsidRPr="00342956">
        <w:t>ẻ</w:t>
      </w:r>
      <w:r>
        <w:t xml:space="preserve"> b</w:t>
      </w:r>
      <w:r w:rsidRPr="00342956">
        <w:t>ước</w:t>
      </w:r>
      <w:r>
        <w:t xml:space="preserve"> v</w:t>
      </w:r>
      <w:r w:rsidRPr="00342956">
        <w:t>ào</w:t>
      </w:r>
      <w:r>
        <w:t xml:space="preserve"> tr</w:t>
      </w:r>
      <w:r w:rsidRPr="00342956">
        <w:t>ường</w:t>
      </w:r>
      <w:r>
        <w:t xml:space="preserve"> ti</w:t>
      </w:r>
      <w:r w:rsidRPr="00342956">
        <w:t>ểu</w:t>
      </w:r>
      <w:r>
        <w:t xml:space="preserve"> h</w:t>
      </w:r>
      <w:r w:rsidRPr="00342956">
        <w:t>ọc</w:t>
      </w:r>
      <w:r>
        <w:t xml:space="preserve"> v</w:t>
      </w:r>
      <w:r w:rsidRPr="00342956">
        <w:t>ới</w:t>
      </w:r>
      <w:r>
        <w:t xml:space="preserve"> m</w:t>
      </w:r>
      <w:r w:rsidRPr="00342956">
        <w:t>ột</w:t>
      </w:r>
      <w:r>
        <w:t xml:space="preserve"> h</w:t>
      </w:r>
      <w:r w:rsidRPr="00342956">
        <w:t>ành</w:t>
      </w:r>
      <w:r>
        <w:t xml:space="preserve"> trang v</w:t>
      </w:r>
      <w:r w:rsidRPr="00342956">
        <w:t>ững</w:t>
      </w:r>
      <w:r>
        <w:t xml:space="preserve"> ch</w:t>
      </w:r>
      <w:r w:rsidRPr="00342956">
        <w:t>ắc</w:t>
      </w:r>
      <w:r>
        <w:t>. Ch</w:t>
      </w:r>
      <w:r w:rsidRPr="00342956">
        <w:t>ính</w:t>
      </w:r>
      <w:r>
        <w:t xml:space="preserve"> v</w:t>
      </w:r>
      <w:r w:rsidRPr="00342956">
        <w:t>ì</w:t>
      </w:r>
      <w:r>
        <w:t xml:space="preserve"> th</w:t>
      </w:r>
      <w:r w:rsidRPr="00342956">
        <w:t>ế</w:t>
      </w:r>
      <w:r>
        <w:t>, ng</w:t>
      </w:r>
      <w:r w:rsidRPr="00342956">
        <w:t>ười</w:t>
      </w:r>
      <w:r>
        <w:t xml:space="preserve"> gi</w:t>
      </w:r>
      <w:r w:rsidRPr="00342956">
        <w:t>áo</w:t>
      </w:r>
      <w:r>
        <w:t xml:space="preserve"> vi</w:t>
      </w:r>
      <w:r w:rsidRPr="00342956">
        <w:t>ê</w:t>
      </w:r>
      <w:r>
        <w:t>n m</w:t>
      </w:r>
      <w:r w:rsidRPr="00342956">
        <w:t>ầm</w:t>
      </w:r>
      <w:r>
        <w:t xml:space="preserve"> non l</w:t>
      </w:r>
      <w:r w:rsidRPr="00342956">
        <w:t>à</w:t>
      </w:r>
      <w:r>
        <w:t xml:space="preserve"> ng</w:t>
      </w:r>
      <w:r w:rsidRPr="00342956">
        <w:t>ười</w:t>
      </w:r>
      <w:r>
        <w:t xml:space="preserve"> </w:t>
      </w:r>
      <w:r w:rsidRPr="00342956">
        <w:t>đặt</w:t>
      </w:r>
      <w:r>
        <w:t xml:space="preserve"> n</w:t>
      </w:r>
      <w:r w:rsidRPr="00342956">
        <w:t>ền</w:t>
      </w:r>
      <w:r>
        <w:t xml:space="preserve"> m</w:t>
      </w:r>
      <w:r w:rsidRPr="00342956">
        <w:t>óng</w:t>
      </w:r>
      <w:r>
        <w:t xml:space="preserve"> </w:t>
      </w:r>
      <w:r w:rsidRPr="00342956">
        <w:t>đầu</w:t>
      </w:r>
      <w:r>
        <w:t xml:space="preserve"> ti</w:t>
      </w:r>
      <w:r w:rsidRPr="00342956">
        <w:t>ê</w:t>
      </w:r>
      <w:r>
        <w:t>n, l</w:t>
      </w:r>
      <w:r w:rsidRPr="00342956">
        <w:t>à</w:t>
      </w:r>
      <w:r>
        <w:t xml:space="preserve"> y</w:t>
      </w:r>
      <w:r w:rsidRPr="00342956">
        <w:t>ếu</w:t>
      </w:r>
      <w:r>
        <w:t xml:space="preserve"> t</w:t>
      </w:r>
      <w:r w:rsidRPr="00342956">
        <w:t>ố</w:t>
      </w:r>
      <w:r>
        <w:t xml:space="preserve"> quy</w:t>
      </w:r>
      <w:r w:rsidRPr="00342956">
        <w:t>ết</w:t>
      </w:r>
      <w:r>
        <w:t xml:space="preserve"> </w:t>
      </w:r>
      <w:r w:rsidRPr="00342956">
        <w:t>định</w:t>
      </w:r>
      <w:r>
        <w:t xml:space="preserve"> v</w:t>
      </w:r>
      <w:r w:rsidRPr="00342956">
        <w:t>à</w:t>
      </w:r>
      <w:r>
        <w:t xml:space="preserve"> h</w:t>
      </w:r>
      <w:r w:rsidRPr="00342956">
        <w:t>ình</w:t>
      </w:r>
      <w:r>
        <w:t xml:space="preserve"> th</w:t>
      </w:r>
      <w:r w:rsidRPr="00342956">
        <w:t>ành</w:t>
      </w:r>
      <w:r>
        <w:t xml:space="preserve"> nh</w:t>
      </w:r>
      <w:r w:rsidRPr="00342956">
        <w:t>â</w:t>
      </w:r>
      <w:r>
        <w:t>n c</w:t>
      </w:r>
      <w:r w:rsidRPr="00342956">
        <w:t>ách</w:t>
      </w:r>
      <w:r>
        <w:t xml:space="preserve"> </w:t>
      </w:r>
      <w:r w:rsidRPr="00342956">
        <w:t>đầu</w:t>
      </w:r>
      <w:r>
        <w:t xml:space="preserve"> ti</w:t>
      </w:r>
      <w:r w:rsidRPr="00342956">
        <w:t>ê</w:t>
      </w:r>
      <w:r>
        <w:t>n cho tr</w:t>
      </w:r>
      <w:r w:rsidRPr="00342956">
        <w:t>ẻ</w:t>
      </w:r>
      <w:r>
        <w:t>. Nhi</w:t>
      </w:r>
      <w:r w:rsidRPr="00342956">
        <w:t>ệm</w:t>
      </w:r>
      <w:r>
        <w:t xml:space="preserve"> v</w:t>
      </w:r>
      <w:r w:rsidRPr="00342956">
        <w:t>ụ</w:t>
      </w:r>
      <w:r>
        <w:t xml:space="preserve"> c</w:t>
      </w:r>
      <w:r w:rsidRPr="00342956">
        <w:t>ủa</w:t>
      </w:r>
      <w:r>
        <w:t xml:space="preserve"> ng</w:t>
      </w:r>
      <w:r w:rsidRPr="00342956">
        <w:t>ười</w:t>
      </w:r>
      <w:r>
        <w:t xml:space="preserve"> gi</w:t>
      </w:r>
      <w:r w:rsidRPr="00342956">
        <w:t>áo</w:t>
      </w:r>
      <w:r>
        <w:t xml:space="preserve"> vi</w:t>
      </w:r>
      <w:r w:rsidRPr="00342956">
        <w:t>ê</w:t>
      </w:r>
      <w:r>
        <w:t>n m</w:t>
      </w:r>
      <w:r w:rsidRPr="00342956">
        <w:t>ầm</w:t>
      </w:r>
      <w:r>
        <w:t xml:space="preserve"> non r</w:t>
      </w:r>
      <w:r w:rsidRPr="00342956">
        <w:t>ất</w:t>
      </w:r>
      <w:r>
        <w:t xml:space="preserve"> v</w:t>
      </w:r>
      <w:r w:rsidRPr="00342956">
        <w:t>ẻ</w:t>
      </w:r>
      <w:r>
        <w:t xml:space="preserve"> vang v</w:t>
      </w:r>
      <w:r w:rsidRPr="00342956">
        <w:t>à</w:t>
      </w:r>
      <w:r>
        <w:t xml:space="preserve"> t</w:t>
      </w:r>
      <w:r w:rsidRPr="00342956">
        <w:t>ự</w:t>
      </w:r>
      <w:r>
        <w:t xml:space="preserve"> h</w:t>
      </w:r>
      <w:r w:rsidRPr="00342956">
        <w:t>ào</w:t>
      </w:r>
      <w:r>
        <w:t xml:space="preserve"> nh</w:t>
      </w:r>
      <w:r w:rsidRPr="00342956">
        <w:t>ư</w:t>
      </w:r>
      <w:r>
        <w:t>ng c</w:t>
      </w:r>
      <w:r w:rsidRPr="00342956">
        <w:t>ũng</w:t>
      </w:r>
      <w:r>
        <w:t xml:space="preserve"> h</w:t>
      </w:r>
      <w:r w:rsidRPr="00342956">
        <w:t>ết</w:t>
      </w:r>
      <w:r>
        <w:t xml:space="preserve"> s</w:t>
      </w:r>
      <w:r w:rsidRPr="00342956">
        <w:t>ức</w:t>
      </w:r>
      <w:r>
        <w:t xml:space="preserve"> n</w:t>
      </w:r>
      <w:r w:rsidRPr="00342956">
        <w:t>ặng</w:t>
      </w:r>
      <w:r>
        <w:t xml:space="preserve"> n</w:t>
      </w:r>
      <w:r w:rsidRPr="00342956">
        <w:t>ề</w:t>
      </w:r>
      <w:r>
        <w:t>, b</w:t>
      </w:r>
      <w:r w:rsidRPr="00342956">
        <w:t>ởi</w:t>
      </w:r>
      <w:r>
        <w:t xml:space="preserve"> kh</w:t>
      </w:r>
      <w:r w:rsidRPr="00342956">
        <w:t>ô</w:t>
      </w:r>
      <w:r>
        <w:t>ng ch</w:t>
      </w:r>
      <w:r w:rsidRPr="00342956">
        <w:t>ỉ</w:t>
      </w:r>
      <w:r>
        <w:t xml:space="preserve"> truy</w:t>
      </w:r>
      <w:r w:rsidRPr="00342956">
        <w:t>ền</w:t>
      </w:r>
      <w:r>
        <w:t xml:space="preserve"> th</w:t>
      </w:r>
      <w:r w:rsidRPr="00342956">
        <w:t>ụ</w:t>
      </w:r>
      <w:r>
        <w:t xml:space="preserve"> cho tr</w:t>
      </w:r>
      <w:r w:rsidRPr="00342956">
        <w:t>ẻ</w:t>
      </w:r>
      <w:r>
        <w:t xml:space="preserve"> nh</w:t>
      </w:r>
      <w:r w:rsidRPr="00342956">
        <w:t>ững</w:t>
      </w:r>
      <w:r>
        <w:t xml:space="preserve"> ki</w:t>
      </w:r>
      <w:r w:rsidRPr="00342956">
        <w:t>ến</w:t>
      </w:r>
      <w:r>
        <w:t xml:space="preserve"> th</w:t>
      </w:r>
      <w:r w:rsidRPr="00342956">
        <w:t>ức</w:t>
      </w:r>
      <w:r>
        <w:t>, k</w:t>
      </w:r>
      <w:r w:rsidRPr="00342956">
        <w:t>ỹ</w:t>
      </w:r>
      <w:r>
        <w:t xml:space="preserve"> n</w:t>
      </w:r>
      <w:r w:rsidRPr="00342956">
        <w:t>ăn</w:t>
      </w:r>
      <w:r>
        <w:t>g s</w:t>
      </w:r>
      <w:r w:rsidRPr="00590BFF">
        <w:t>ơ</w:t>
      </w:r>
      <w:r>
        <w:t xml:space="preserve"> </w:t>
      </w:r>
      <w:r w:rsidRPr="00342956">
        <w:t>đẳng</w:t>
      </w:r>
      <w:r>
        <w:t xml:space="preserve"> ban </w:t>
      </w:r>
      <w:r w:rsidRPr="00342956">
        <w:t>đầu</w:t>
      </w:r>
      <w:r>
        <w:t xml:space="preserve"> m</w:t>
      </w:r>
      <w:r w:rsidRPr="00342956">
        <w:t>à</w:t>
      </w:r>
      <w:r>
        <w:t xml:space="preserve"> c</w:t>
      </w:r>
      <w:r w:rsidRPr="00342956">
        <w:t>òn</w:t>
      </w:r>
      <w:r>
        <w:t xml:space="preserve"> ph</w:t>
      </w:r>
      <w:r w:rsidRPr="00342956">
        <w:t>ải</w:t>
      </w:r>
      <w:r>
        <w:t xml:space="preserve"> ch</w:t>
      </w:r>
      <w:r w:rsidRPr="00342956">
        <w:t>ă</w:t>
      </w:r>
      <w:r>
        <w:t>m s</w:t>
      </w:r>
      <w:r w:rsidRPr="00342956">
        <w:t>óc</w:t>
      </w:r>
      <w:r>
        <w:t>, nu</w:t>
      </w:r>
      <w:r w:rsidRPr="00342956">
        <w:t>ô</w:t>
      </w:r>
      <w:r>
        <w:t>i d</w:t>
      </w:r>
      <w:r w:rsidRPr="00342956">
        <w:t>ưỡng</w:t>
      </w:r>
      <w:r>
        <w:t>, h</w:t>
      </w:r>
      <w:r w:rsidRPr="00342956">
        <w:t>ình</w:t>
      </w:r>
      <w:r>
        <w:t xml:space="preserve"> th</w:t>
      </w:r>
      <w:r w:rsidRPr="00342956">
        <w:t>àn</w:t>
      </w:r>
      <w:r>
        <w:t>h cho tr</w:t>
      </w:r>
      <w:r w:rsidRPr="00342956">
        <w:t>ẻ</w:t>
      </w:r>
      <w:r>
        <w:t xml:space="preserve"> k</w:t>
      </w:r>
      <w:r w:rsidRPr="00342956">
        <w:t>ỹ</w:t>
      </w:r>
      <w:r>
        <w:t xml:space="preserve"> n</w:t>
      </w:r>
      <w:r w:rsidRPr="00342956">
        <w:t>ăn</w:t>
      </w:r>
      <w:r>
        <w:t>g s</w:t>
      </w:r>
      <w:r w:rsidRPr="00342956">
        <w:t>ống</w:t>
      </w:r>
      <w:r>
        <w:t xml:space="preserve"> kh</w:t>
      </w:r>
      <w:r w:rsidRPr="00342956">
        <w:t>ởi</w:t>
      </w:r>
      <w:r>
        <w:t xml:space="preserve"> </w:t>
      </w:r>
      <w:r w:rsidRPr="00342956">
        <w:t>đầu</w:t>
      </w:r>
      <w:r>
        <w:t>.</w:t>
      </w:r>
    </w:p>
    <w:p w:rsidR="00E55036" w:rsidRDefault="00E55036" w:rsidP="00E55036">
      <w:pPr>
        <w:spacing w:line="300" w:lineRule="auto"/>
        <w:jc w:val="both"/>
      </w:pPr>
      <w:r>
        <w:tab/>
        <w:t>T</w:t>
      </w:r>
      <w:r w:rsidRPr="00342956">
        <w:t>ừ</w:t>
      </w:r>
      <w:r>
        <w:t xml:space="preserve"> t</w:t>
      </w:r>
      <w:r w:rsidRPr="00342956">
        <w:t>ầm</w:t>
      </w:r>
      <w:r>
        <w:t xml:space="preserve"> quan tr</w:t>
      </w:r>
      <w:r w:rsidRPr="00342956">
        <w:t>ọn</w:t>
      </w:r>
      <w:r>
        <w:t>g tr</w:t>
      </w:r>
      <w:r w:rsidRPr="00342956">
        <w:t>ê</w:t>
      </w:r>
      <w:r>
        <w:t xml:space="preserve">n, </w:t>
      </w:r>
      <w:r w:rsidRPr="00342956">
        <w:t>để</w:t>
      </w:r>
      <w:r>
        <w:t xml:space="preserve"> th</w:t>
      </w:r>
      <w:r w:rsidRPr="00342956">
        <w:t>ự</w:t>
      </w:r>
      <w:r>
        <w:t>c hi</w:t>
      </w:r>
      <w:r w:rsidRPr="00342956">
        <w:t>ện</w:t>
      </w:r>
      <w:r>
        <w:t xml:space="preserve"> t</w:t>
      </w:r>
      <w:r w:rsidRPr="00342956">
        <w:t>ốt</w:t>
      </w:r>
      <w:r>
        <w:t xml:space="preserve"> nhi</w:t>
      </w:r>
      <w:r w:rsidRPr="00342956">
        <w:t>ệm</w:t>
      </w:r>
      <w:r>
        <w:t xml:space="preserve"> v</w:t>
      </w:r>
      <w:r w:rsidRPr="00342956">
        <w:t>ụ</w:t>
      </w:r>
      <w:r>
        <w:t xml:space="preserve"> c</w:t>
      </w:r>
      <w:r w:rsidRPr="00342956">
        <w:t>ủa</w:t>
      </w:r>
      <w:r>
        <w:t xml:space="preserve"> ng</w:t>
      </w:r>
      <w:r w:rsidRPr="00342956">
        <w:t>ười</w:t>
      </w:r>
      <w:r>
        <w:t xml:space="preserve"> gi</w:t>
      </w:r>
      <w:r w:rsidRPr="00342956">
        <w:t>áo</w:t>
      </w:r>
      <w:r>
        <w:t xml:space="preserve"> vi</w:t>
      </w:r>
      <w:r w:rsidRPr="00342956">
        <w:t>ê</w:t>
      </w:r>
      <w:r>
        <w:t xml:space="preserve">n trong giai </w:t>
      </w:r>
      <w:r w:rsidRPr="00342956">
        <w:t>đ</w:t>
      </w:r>
      <w:r>
        <w:t>o</w:t>
      </w:r>
      <w:r w:rsidRPr="00342956">
        <w:t>ạn</w:t>
      </w:r>
      <w:r>
        <w:t xml:space="preserve"> hi</w:t>
      </w:r>
      <w:r w:rsidRPr="00342956">
        <w:t>ện</w:t>
      </w:r>
      <w:r>
        <w:t xml:space="preserve"> nay, </w:t>
      </w:r>
      <w:r w:rsidRPr="00342956">
        <w:t>đòi</w:t>
      </w:r>
      <w:r>
        <w:t xml:space="preserve"> h</w:t>
      </w:r>
      <w:r w:rsidRPr="00342956">
        <w:t>ỏi</w:t>
      </w:r>
      <w:r>
        <w:t xml:space="preserve"> ng</w:t>
      </w:r>
      <w:r w:rsidRPr="00342956">
        <w:t>ười</w:t>
      </w:r>
      <w:r>
        <w:t xml:space="preserve"> gi</w:t>
      </w:r>
      <w:r w:rsidRPr="00342956">
        <w:t>áo</w:t>
      </w:r>
      <w:r>
        <w:t xml:space="preserve"> vi</w:t>
      </w:r>
      <w:r w:rsidRPr="00342956">
        <w:t>ê</w:t>
      </w:r>
      <w:r>
        <w:t>n ph</w:t>
      </w:r>
      <w:r w:rsidRPr="00060516">
        <w:t>ải</w:t>
      </w:r>
      <w:r>
        <w:t xml:space="preserve"> c</w:t>
      </w:r>
      <w:r w:rsidRPr="00060516">
        <w:t>ó</w:t>
      </w:r>
      <w:r>
        <w:t xml:space="preserve"> s</w:t>
      </w:r>
      <w:r w:rsidRPr="00060516">
        <w:t>ự</w:t>
      </w:r>
      <w:r>
        <w:t xml:space="preserve"> </w:t>
      </w:r>
      <w:r w:rsidRPr="00060516">
        <w:t>đổi</w:t>
      </w:r>
      <w:r>
        <w:t xml:space="preserve"> m</w:t>
      </w:r>
      <w:r w:rsidRPr="00060516">
        <w:t>ới</w:t>
      </w:r>
      <w:r>
        <w:t xml:space="preserve"> m</w:t>
      </w:r>
      <w:r w:rsidRPr="00060516">
        <w:t>ột</w:t>
      </w:r>
      <w:r>
        <w:t xml:space="preserve"> c</w:t>
      </w:r>
      <w:r w:rsidRPr="00060516">
        <w:t>ách</w:t>
      </w:r>
      <w:r>
        <w:t xml:space="preserve"> to</w:t>
      </w:r>
      <w:r w:rsidRPr="00060516">
        <w:t>àn</w:t>
      </w:r>
      <w:r>
        <w:t xml:space="preserve"> di</w:t>
      </w:r>
      <w:r w:rsidRPr="00060516">
        <w:t>ện</w:t>
      </w:r>
      <w:r>
        <w:t>, c</w:t>
      </w:r>
      <w:r w:rsidRPr="00060516">
        <w:t>ó</w:t>
      </w:r>
      <w:r>
        <w:t xml:space="preserve"> k</w:t>
      </w:r>
      <w:r w:rsidRPr="00060516">
        <w:t>ỹ</w:t>
      </w:r>
      <w:r>
        <w:t xml:space="preserve"> n</w:t>
      </w:r>
      <w:r w:rsidRPr="00060516">
        <w:t>ăn</w:t>
      </w:r>
      <w:r>
        <w:t>g t</w:t>
      </w:r>
      <w:r w:rsidRPr="00060516">
        <w:t>ổ</w:t>
      </w:r>
      <w:r>
        <w:t xml:space="preserve"> ch</w:t>
      </w:r>
      <w:r w:rsidRPr="00060516">
        <w:t>ức</w:t>
      </w:r>
      <w:r>
        <w:t xml:space="preserve"> c</w:t>
      </w:r>
      <w:r w:rsidRPr="00060516">
        <w:t>ác</w:t>
      </w:r>
      <w:r>
        <w:t xml:space="preserve"> ho</w:t>
      </w:r>
      <w:r w:rsidRPr="00060516">
        <w:t>ạt</w:t>
      </w:r>
      <w:r>
        <w:t xml:space="preserve"> đ</w:t>
      </w:r>
      <w:r w:rsidRPr="00060516">
        <w:t>ộn</w:t>
      </w:r>
      <w:r>
        <w:t>g linh ho</w:t>
      </w:r>
      <w:r w:rsidRPr="00060516">
        <w:t>ạt</w:t>
      </w:r>
      <w:r>
        <w:t xml:space="preserve"> gi</w:t>
      </w:r>
      <w:r w:rsidRPr="00060516">
        <w:t>úp</w:t>
      </w:r>
      <w:r>
        <w:t xml:space="preserve"> tr</w:t>
      </w:r>
      <w:r w:rsidRPr="00060516">
        <w:t>ẻ</w:t>
      </w:r>
      <w:r>
        <w:t xml:space="preserve"> ph</w:t>
      </w:r>
      <w:r w:rsidRPr="00060516">
        <w:t>át</w:t>
      </w:r>
      <w:r>
        <w:t xml:space="preserve"> tri</w:t>
      </w:r>
      <w:r w:rsidRPr="00060516">
        <w:t>ển</w:t>
      </w:r>
      <w:r>
        <w:t xml:space="preserve"> t</w:t>
      </w:r>
      <w:r w:rsidRPr="00060516">
        <w:t>ối</w:t>
      </w:r>
      <w:r>
        <w:t xml:space="preserve"> </w:t>
      </w:r>
      <w:r w:rsidRPr="00060516">
        <w:t>ư</w:t>
      </w:r>
      <w:r>
        <w:t>u v</w:t>
      </w:r>
      <w:r w:rsidRPr="00060516">
        <w:t>ề</w:t>
      </w:r>
      <w:r>
        <w:t xml:space="preserve"> tr</w:t>
      </w:r>
      <w:r w:rsidRPr="00060516">
        <w:t>í</w:t>
      </w:r>
      <w:r>
        <w:t xml:space="preserve"> tu</w:t>
      </w:r>
      <w:r w:rsidRPr="00060516">
        <w:t>ệ</w:t>
      </w:r>
      <w:r>
        <w:t xml:space="preserve"> v</w:t>
      </w:r>
      <w:r w:rsidRPr="00060516">
        <w:t>à</w:t>
      </w:r>
      <w:r>
        <w:t xml:space="preserve"> s</w:t>
      </w:r>
      <w:r w:rsidRPr="00060516">
        <w:t>ự</w:t>
      </w:r>
      <w:r>
        <w:t xml:space="preserve"> s</w:t>
      </w:r>
      <w:r w:rsidRPr="00060516">
        <w:t>áng</w:t>
      </w:r>
      <w:r>
        <w:t xml:space="preserve"> t</w:t>
      </w:r>
      <w:r w:rsidRPr="00060516">
        <w:t>ạo</w:t>
      </w:r>
      <w:r>
        <w:t>.</w:t>
      </w:r>
    </w:p>
    <w:p w:rsidR="00E55036" w:rsidRDefault="00E55036" w:rsidP="00E55036">
      <w:pPr>
        <w:spacing w:line="300" w:lineRule="auto"/>
        <w:jc w:val="both"/>
      </w:pPr>
      <w:r>
        <w:tab/>
        <w:t>V</w:t>
      </w:r>
      <w:r w:rsidRPr="00060516">
        <w:t>ới</w:t>
      </w:r>
      <w:r>
        <w:t xml:space="preserve"> tr</w:t>
      </w:r>
      <w:r w:rsidRPr="00060516">
        <w:t>ường</w:t>
      </w:r>
      <w:r>
        <w:t xml:space="preserve"> M</w:t>
      </w:r>
      <w:r w:rsidRPr="00060516">
        <w:t>ầm</w:t>
      </w:r>
      <w:r>
        <w:t xml:space="preserve"> non Th</w:t>
      </w:r>
      <w:r w:rsidRPr="00060516">
        <w:t>ự</w:t>
      </w:r>
      <w:r>
        <w:t>c h</w:t>
      </w:r>
      <w:r w:rsidRPr="00060516">
        <w:t>ành</w:t>
      </w:r>
      <w:r>
        <w:t xml:space="preserve"> s</w:t>
      </w:r>
      <w:r w:rsidRPr="00060516">
        <w:t>ư</w:t>
      </w:r>
      <w:r>
        <w:t xml:space="preserve"> ph</w:t>
      </w:r>
      <w:r w:rsidRPr="00060516">
        <w:t>ạm</w:t>
      </w:r>
      <w:r>
        <w:t xml:space="preserve"> Kon Tum, </w:t>
      </w:r>
      <w:r w:rsidRPr="0024671E">
        <w:t>để</w:t>
      </w:r>
      <w:r>
        <w:t xml:space="preserve"> </w:t>
      </w:r>
      <w:r w:rsidRPr="0024671E">
        <w:t>đáp</w:t>
      </w:r>
      <w:r>
        <w:t xml:space="preserve"> </w:t>
      </w:r>
      <w:r w:rsidRPr="0024671E">
        <w:t>ứng</w:t>
      </w:r>
      <w:r>
        <w:t xml:space="preserve"> </w:t>
      </w:r>
      <w:r w:rsidRPr="0024671E">
        <w:t>đượ</w:t>
      </w:r>
      <w:r>
        <w:t>c y</w:t>
      </w:r>
      <w:r w:rsidRPr="0024671E">
        <w:t>ê</w:t>
      </w:r>
      <w:r>
        <w:t>u c</w:t>
      </w:r>
      <w:r w:rsidRPr="0024671E">
        <w:t>ầu</w:t>
      </w:r>
      <w:r>
        <w:t xml:space="preserve"> </w:t>
      </w:r>
      <w:r w:rsidRPr="0024671E">
        <w:t>đổi</w:t>
      </w:r>
      <w:r>
        <w:t xml:space="preserve"> m</w:t>
      </w:r>
      <w:r w:rsidRPr="0024671E">
        <w:t>ới</w:t>
      </w:r>
      <w:r>
        <w:t xml:space="preserve"> gi</w:t>
      </w:r>
      <w:r w:rsidRPr="0024671E">
        <w:t>áo</w:t>
      </w:r>
      <w:r>
        <w:t xml:space="preserve"> d</w:t>
      </w:r>
      <w:r w:rsidRPr="0024671E">
        <w:t>ục</w:t>
      </w:r>
      <w:r>
        <w:t xml:space="preserve"> trong giai </w:t>
      </w:r>
      <w:r w:rsidRPr="0024671E">
        <w:t>đ</w:t>
      </w:r>
      <w:r>
        <w:t>o</w:t>
      </w:r>
      <w:r w:rsidRPr="0024671E">
        <w:t>ạn</w:t>
      </w:r>
      <w:r>
        <w:t xml:space="preserve"> hi</w:t>
      </w:r>
      <w:r w:rsidRPr="0024671E">
        <w:t>ện</w:t>
      </w:r>
      <w:r>
        <w:t xml:space="preserve"> nay, v</w:t>
      </w:r>
      <w:r w:rsidRPr="0024671E">
        <w:t>ấn</w:t>
      </w:r>
      <w:r>
        <w:t xml:space="preserve"> </w:t>
      </w:r>
      <w:r w:rsidRPr="0024671E">
        <w:t>đề</w:t>
      </w:r>
      <w:r>
        <w:t xml:space="preserve"> </w:t>
      </w:r>
      <w:r w:rsidRPr="0024671E">
        <w:t>đặt</w:t>
      </w:r>
      <w:r>
        <w:t xml:space="preserve"> ra </w:t>
      </w:r>
      <w:r w:rsidRPr="0024671E">
        <w:t>đối</w:t>
      </w:r>
      <w:r>
        <w:t xml:space="preserve"> v</w:t>
      </w:r>
      <w:r w:rsidRPr="0024671E">
        <w:t>ới</w:t>
      </w:r>
      <w:r>
        <w:t xml:space="preserve"> ng</w:t>
      </w:r>
      <w:r w:rsidRPr="0024671E">
        <w:t>ười</w:t>
      </w:r>
      <w:r>
        <w:t xml:space="preserve"> c</w:t>
      </w:r>
      <w:r w:rsidRPr="0024671E">
        <w:t>án</w:t>
      </w:r>
      <w:r>
        <w:t xml:space="preserve"> b</w:t>
      </w:r>
      <w:r w:rsidRPr="0024671E">
        <w:t>ộ</w:t>
      </w:r>
      <w:r>
        <w:t xml:space="preserve"> qu</w:t>
      </w:r>
      <w:r w:rsidRPr="0024671E">
        <w:t>ản</w:t>
      </w:r>
      <w:r>
        <w:t xml:space="preserve"> l</w:t>
      </w:r>
      <w:r w:rsidRPr="0024671E">
        <w:t>ý</w:t>
      </w:r>
      <w:r>
        <w:t xml:space="preserve"> nh</w:t>
      </w:r>
      <w:r w:rsidRPr="0024671E">
        <w:t>à</w:t>
      </w:r>
      <w:r>
        <w:t xml:space="preserve"> tr</w:t>
      </w:r>
      <w:r w:rsidRPr="0024671E">
        <w:t>ường</w:t>
      </w:r>
      <w:r>
        <w:t xml:space="preserve"> ch</w:t>
      </w:r>
      <w:r w:rsidRPr="0024671E">
        <w:t>ính</w:t>
      </w:r>
      <w:r>
        <w:t xml:space="preserve"> l</w:t>
      </w:r>
      <w:r w:rsidRPr="0024671E">
        <w:t>à</w:t>
      </w:r>
      <w:r>
        <w:t xml:space="preserve"> ch</w:t>
      </w:r>
      <w:r w:rsidRPr="0024671E">
        <w:t>ất</w:t>
      </w:r>
      <w:r>
        <w:t xml:space="preserve"> l</w:t>
      </w:r>
      <w:r w:rsidRPr="0024671E">
        <w:t>ượn</w:t>
      </w:r>
      <w:r>
        <w:t xml:space="preserve">g </w:t>
      </w:r>
      <w:r w:rsidRPr="0024671E">
        <w:t>đội</w:t>
      </w:r>
      <w:r>
        <w:t xml:space="preserve"> ng</w:t>
      </w:r>
      <w:r w:rsidRPr="0024671E">
        <w:t>ũ</w:t>
      </w:r>
      <w:r>
        <w:t>, v</w:t>
      </w:r>
      <w:r w:rsidRPr="0024671E">
        <w:t>ới</w:t>
      </w:r>
      <w:r>
        <w:t xml:space="preserve"> th</w:t>
      </w:r>
      <w:r w:rsidRPr="0024671E">
        <w:t>ự</w:t>
      </w:r>
      <w:r>
        <w:t>c tr</w:t>
      </w:r>
      <w:r w:rsidRPr="0024671E">
        <w:t>ạng</w:t>
      </w:r>
      <w:r>
        <w:t xml:space="preserve"> hi</w:t>
      </w:r>
      <w:r w:rsidRPr="0024671E">
        <w:t>ện</w:t>
      </w:r>
      <w:r>
        <w:t xml:space="preserve"> t</w:t>
      </w:r>
      <w:r w:rsidRPr="0024671E">
        <w:t>ại</w:t>
      </w:r>
      <w:r>
        <w:t>, l</w:t>
      </w:r>
      <w:r w:rsidRPr="0024671E">
        <w:t>àm</w:t>
      </w:r>
      <w:r>
        <w:t xml:space="preserve"> th</w:t>
      </w:r>
      <w:r w:rsidRPr="0024671E">
        <w:t>ế</w:t>
      </w:r>
      <w:r>
        <w:t xml:space="preserve"> n</w:t>
      </w:r>
      <w:r w:rsidRPr="0024671E">
        <w:t>ào</w:t>
      </w:r>
      <w:r>
        <w:t xml:space="preserve"> </w:t>
      </w:r>
      <w:r w:rsidRPr="0024671E">
        <w:t>để</w:t>
      </w:r>
      <w:r>
        <w:t xml:space="preserve"> c</w:t>
      </w:r>
      <w:r w:rsidRPr="0024671E">
        <w:t>ó</w:t>
      </w:r>
      <w:r>
        <w:t xml:space="preserve"> m</w:t>
      </w:r>
      <w:r w:rsidRPr="0024671E">
        <w:t>ột</w:t>
      </w:r>
      <w:r>
        <w:t xml:space="preserve"> </w:t>
      </w:r>
      <w:r w:rsidRPr="0024671E">
        <w:t>đội</w:t>
      </w:r>
      <w:r>
        <w:t xml:space="preserve"> ng</w:t>
      </w:r>
      <w:r w:rsidRPr="0024671E">
        <w:t>ũ</w:t>
      </w:r>
      <w:r>
        <w:t xml:space="preserve"> t</w:t>
      </w:r>
      <w:r w:rsidRPr="0024671E">
        <w:t>ươ</w:t>
      </w:r>
      <w:r>
        <w:t>ng x</w:t>
      </w:r>
      <w:r w:rsidRPr="0024671E">
        <w:t>ứng</w:t>
      </w:r>
      <w:r>
        <w:t xml:space="preserve"> v</w:t>
      </w:r>
      <w:r w:rsidRPr="0024671E">
        <w:t>ới</w:t>
      </w:r>
      <w:r>
        <w:t xml:space="preserve"> m</w:t>
      </w:r>
      <w:r w:rsidRPr="0024671E">
        <w:t>ô</w:t>
      </w:r>
      <w:r>
        <w:t xml:space="preserve"> h</w:t>
      </w:r>
      <w:r w:rsidRPr="0024671E">
        <w:t>ình</w:t>
      </w:r>
      <w:r>
        <w:t xml:space="preserve"> tr</w:t>
      </w:r>
      <w:r w:rsidRPr="0024671E">
        <w:t>ường</w:t>
      </w:r>
      <w:r>
        <w:t xml:space="preserve"> tr</w:t>
      </w:r>
      <w:r w:rsidRPr="0024671E">
        <w:t>ọn</w:t>
      </w:r>
      <w:r>
        <w:t xml:space="preserve">g </w:t>
      </w:r>
      <w:r w:rsidRPr="0024671E">
        <w:t>đ</w:t>
      </w:r>
      <w:r>
        <w:t>i</w:t>
      </w:r>
      <w:r w:rsidRPr="0024671E">
        <w:t>ểm</w:t>
      </w:r>
      <w:r>
        <w:t>, tr</w:t>
      </w:r>
      <w:r w:rsidRPr="0024671E">
        <w:t>ường</w:t>
      </w:r>
      <w:r>
        <w:t xml:space="preserve"> ki</w:t>
      </w:r>
      <w:r w:rsidRPr="0024671E">
        <w:t>ểu</w:t>
      </w:r>
      <w:r>
        <w:t xml:space="preserve"> m</w:t>
      </w:r>
      <w:r w:rsidRPr="0024671E">
        <w:t>ẫu</w:t>
      </w:r>
      <w:r>
        <w:t>, tr</w:t>
      </w:r>
      <w:r w:rsidRPr="0024671E">
        <w:t>ường</w:t>
      </w:r>
      <w:r>
        <w:t xml:space="preserve"> ch</w:t>
      </w:r>
      <w:r w:rsidRPr="0024671E">
        <w:t>ất</w:t>
      </w:r>
      <w:r>
        <w:t xml:space="preserve"> l</w:t>
      </w:r>
      <w:r w:rsidRPr="0024671E">
        <w:t>ượn</w:t>
      </w:r>
      <w:r>
        <w:t>g cao c</w:t>
      </w:r>
      <w:r w:rsidRPr="0024671E">
        <w:t>ủa</w:t>
      </w:r>
      <w:r>
        <w:t xml:space="preserve"> t</w:t>
      </w:r>
      <w:r w:rsidRPr="0024671E">
        <w:t>ỉnh</w:t>
      </w:r>
      <w:r>
        <w:t xml:space="preserve">. </w:t>
      </w:r>
      <w:r w:rsidRPr="001B1DAF">
        <w:t>Đâ</w:t>
      </w:r>
      <w:r>
        <w:t>y qu</w:t>
      </w:r>
      <w:r w:rsidRPr="001B1DAF">
        <w:t>ả</w:t>
      </w:r>
      <w:r>
        <w:t xml:space="preserve"> th</w:t>
      </w:r>
      <w:r w:rsidRPr="001B1DAF">
        <w:t>ực</w:t>
      </w:r>
      <w:r>
        <w:t xml:space="preserve"> l</w:t>
      </w:r>
      <w:r w:rsidRPr="001B1DAF">
        <w:t>à</w:t>
      </w:r>
      <w:r>
        <w:t xml:space="preserve"> m</w:t>
      </w:r>
      <w:r w:rsidRPr="001B1DAF">
        <w:t>ột</w:t>
      </w:r>
      <w:r>
        <w:t xml:space="preserve"> trong nh</w:t>
      </w:r>
      <w:r w:rsidRPr="001B1DAF">
        <w:t>ững</w:t>
      </w:r>
      <w:r>
        <w:t xml:space="preserve"> tr</w:t>
      </w:r>
      <w:r w:rsidRPr="001B1DAF">
        <w:t>ă</w:t>
      </w:r>
      <w:r>
        <w:t>n tr</w:t>
      </w:r>
      <w:r w:rsidRPr="001B1DAF">
        <w:t>ở</w:t>
      </w:r>
      <w:r>
        <w:t xml:space="preserve"> l</w:t>
      </w:r>
      <w:r w:rsidRPr="001B1DAF">
        <w:t>ớn</w:t>
      </w:r>
      <w:r>
        <w:t xml:space="preserve"> nh</w:t>
      </w:r>
      <w:r w:rsidRPr="001B1DAF">
        <w:t>ất</w:t>
      </w:r>
      <w:r>
        <w:t xml:space="preserve"> m</w:t>
      </w:r>
      <w:r w:rsidRPr="001B1DAF">
        <w:t>à</w:t>
      </w:r>
      <w:r>
        <w:t xml:space="preserve"> ng</w:t>
      </w:r>
      <w:r w:rsidRPr="001B1DAF">
        <w:t>ười</w:t>
      </w:r>
      <w:r>
        <w:t xml:space="preserve"> qu</w:t>
      </w:r>
      <w:r w:rsidRPr="001B1DAF">
        <w:t>ản</w:t>
      </w:r>
      <w:r>
        <w:t xml:space="preserve"> l</w:t>
      </w:r>
      <w:r w:rsidRPr="001B1DAF">
        <w:t>ý</w:t>
      </w:r>
      <w:r>
        <w:t xml:space="preserve"> nh</w:t>
      </w:r>
      <w:r w:rsidRPr="001B1DAF">
        <w:t>à</w:t>
      </w:r>
      <w:r>
        <w:t xml:space="preserve"> tr</w:t>
      </w:r>
      <w:r w:rsidRPr="001B1DAF">
        <w:t>ường</w:t>
      </w:r>
      <w:r>
        <w:t xml:space="preserve"> c</w:t>
      </w:r>
      <w:r w:rsidRPr="001B1DAF">
        <w:t>ần</w:t>
      </w:r>
      <w:r>
        <w:t xml:space="preserve"> ph</w:t>
      </w:r>
      <w:r w:rsidRPr="001B1DAF">
        <w:t>ải</w:t>
      </w:r>
      <w:r>
        <w:t xml:space="preserve"> c</w:t>
      </w:r>
      <w:r w:rsidRPr="001B1DAF">
        <w:t>ó</w:t>
      </w:r>
      <w:r>
        <w:t xml:space="preserve"> nh</w:t>
      </w:r>
      <w:r w:rsidRPr="001B1DAF">
        <w:t>ững</w:t>
      </w:r>
      <w:r>
        <w:t xml:space="preserve"> </w:t>
      </w:r>
      <w:r w:rsidRPr="001B1DAF">
        <w:t>địn</w:t>
      </w:r>
      <w:r>
        <w:t>h h</w:t>
      </w:r>
      <w:r w:rsidRPr="001B1DAF">
        <w:t>ướng</w:t>
      </w:r>
      <w:r>
        <w:t>, gi</w:t>
      </w:r>
      <w:r w:rsidRPr="001B1DAF">
        <w:t>ải</w:t>
      </w:r>
      <w:r>
        <w:t xml:space="preserve"> ph</w:t>
      </w:r>
      <w:r w:rsidRPr="001B1DAF">
        <w:t>áp</w:t>
      </w:r>
      <w:r>
        <w:t xml:space="preserve"> th</w:t>
      </w:r>
      <w:r w:rsidRPr="001B1DAF">
        <w:t>áo</w:t>
      </w:r>
      <w:r>
        <w:t xml:space="preserve"> g</w:t>
      </w:r>
      <w:r w:rsidRPr="001B1DAF">
        <w:t>ỡ</w:t>
      </w:r>
      <w:r>
        <w:t xml:space="preserve"> k</w:t>
      </w:r>
      <w:r w:rsidRPr="001B1DAF">
        <w:t>ịp</w:t>
      </w:r>
      <w:r>
        <w:t xml:space="preserve"> th</w:t>
      </w:r>
      <w:r w:rsidRPr="001B1DAF">
        <w:t>ời</w:t>
      </w:r>
      <w:r>
        <w:t>.</w:t>
      </w:r>
    </w:p>
    <w:p w:rsidR="00E55036" w:rsidRDefault="00E55036" w:rsidP="00E55036">
      <w:pPr>
        <w:spacing w:line="300" w:lineRule="auto"/>
        <w:jc w:val="both"/>
      </w:pPr>
      <w:r>
        <w:tab/>
        <w:t>Th</w:t>
      </w:r>
      <w:r w:rsidRPr="00E02563">
        <w:t>ự</w:t>
      </w:r>
      <w:r>
        <w:t>c t</w:t>
      </w:r>
      <w:r w:rsidRPr="00E02563">
        <w:t>ế</w:t>
      </w:r>
      <w:r>
        <w:t>, cho th</w:t>
      </w:r>
      <w:r w:rsidRPr="00E02563">
        <w:t>ấy</w:t>
      </w:r>
      <w:r>
        <w:t xml:space="preserve"> trong nh</w:t>
      </w:r>
      <w:r w:rsidRPr="00E02563">
        <w:t>ững</w:t>
      </w:r>
      <w:r>
        <w:t xml:space="preserve"> n</w:t>
      </w:r>
      <w:r w:rsidRPr="00E02563">
        <w:t>ăm</w:t>
      </w:r>
      <w:r>
        <w:t xml:space="preserve"> qua, c</w:t>
      </w:r>
      <w:r w:rsidRPr="00E02563">
        <w:t>ô</w:t>
      </w:r>
      <w:r>
        <w:t>ng t</w:t>
      </w:r>
      <w:r w:rsidRPr="00E02563">
        <w:t>ác</w:t>
      </w:r>
      <w:r>
        <w:t xml:space="preserve"> b</w:t>
      </w:r>
      <w:r w:rsidRPr="00E02563">
        <w:t>ồi</w:t>
      </w:r>
      <w:r>
        <w:t xml:space="preserve"> d</w:t>
      </w:r>
      <w:r w:rsidRPr="00E02563">
        <w:t>ưỡng</w:t>
      </w:r>
      <w:r>
        <w:t xml:space="preserve"> </w:t>
      </w:r>
      <w:r w:rsidRPr="00E02563">
        <w:t>đội</w:t>
      </w:r>
      <w:r>
        <w:t xml:space="preserve"> ng</w:t>
      </w:r>
      <w:r w:rsidRPr="00E02563">
        <w:t>ũ</w:t>
      </w:r>
      <w:r>
        <w:t xml:space="preserve"> gi</w:t>
      </w:r>
      <w:r w:rsidRPr="00E02563">
        <w:t>áo</w:t>
      </w:r>
      <w:r>
        <w:t xml:space="preserve"> vi</w:t>
      </w:r>
      <w:r w:rsidRPr="00E02563">
        <w:t>ê</w:t>
      </w:r>
      <w:r>
        <w:t>n c</w:t>
      </w:r>
      <w:r w:rsidRPr="00E02563">
        <w:t>ủa</w:t>
      </w:r>
      <w:r>
        <w:t xml:space="preserve"> nh</w:t>
      </w:r>
      <w:r w:rsidRPr="00E02563">
        <w:t>à</w:t>
      </w:r>
      <w:r>
        <w:t xml:space="preserve"> tr</w:t>
      </w:r>
      <w:r w:rsidRPr="00E02563">
        <w:t>ường</w:t>
      </w:r>
      <w:r>
        <w:t xml:space="preserve"> ch</w:t>
      </w:r>
      <w:r w:rsidRPr="00E02563">
        <w:t>ư</w:t>
      </w:r>
      <w:r>
        <w:t>a th</w:t>
      </w:r>
      <w:r w:rsidRPr="00E02563">
        <w:t>ự</w:t>
      </w:r>
      <w:r>
        <w:t>c s</w:t>
      </w:r>
      <w:r w:rsidRPr="00E02563">
        <w:t>ự</w:t>
      </w:r>
      <w:r>
        <w:t xml:space="preserve"> ch</w:t>
      </w:r>
      <w:r w:rsidRPr="00E02563">
        <w:t>ú</w:t>
      </w:r>
      <w:r>
        <w:t xml:space="preserve"> tr</w:t>
      </w:r>
      <w:r w:rsidRPr="00E02563">
        <w:t>ọn</w:t>
      </w:r>
      <w:r>
        <w:t>g v</w:t>
      </w:r>
      <w:r w:rsidRPr="00E02563">
        <w:t>ề</w:t>
      </w:r>
      <w:r>
        <w:t xml:space="preserve"> t</w:t>
      </w:r>
      <w:r w:rsidRPr="00E02563">
        <w:t>ính</w:t>
      </w:r>
      <w:r>
        <w:t xml:space="preserve"> khoa h</w:t>
      </w:r>
      <w:r w:rsidRPr="00E02563">
        <w:t>ọc</w:t>
      </w:r>
      <w:r>
        <w:t xml:space="preserve"> v</w:t>
      </w:r>
      <w:r w:rsidRPr="00E02563">
        <w:t>à</w:t>
      </w:r>
      <w:r>
        <w:t xml:space="preserve"> t</w:t>
      </w:r>
      <w:r w:rsidRPr="00E02563">
        <w:t>ính</w:t>
      </w:r>
      <w:r>
        <w:t xml:space="preserve"> hi</w:t>
      </w:r>
      <w:r w:rsidRPr="00E02563">
        <w:t>ệu</w:t>
      </w:r>
      <w:r>
        <w:t xml:space="preserve"> qu</w:t>
      </w:r>
      <w:r w:rsidRPr="00E02563">
        <w:t>ả</w:t>
      </w:r>
      <w:r>
        <w:t>, b</w:t>
      </w:r>
      <w:r w:rsidRPr="00E02563">
        <w:t>ê</w:t>
      </w:r>
      <w:r>
        <w:t xml:space="preserve">n </w:t>
      </w:r>
      <w:r>
        <w:lastRenderedPageBreak/>
        <w:t>c</w:t>
      </w:r>
      <w:r w:rsidRPr="00E02563">
        <w:t>ạnh</w:t>
      </w:r>
      <w:r>
        <w:t xml:space="preserve"> </w:t>
      </w:r>
      <w:r w:rsidRPr="00E02563">
        <w:t>đó</w:t>
      </w:r>
      <w:r>
        <w:t xml:space="preserve"> s</w:t>
      </w:r>
      <w:r w:rsidRPr="00E02563">
        <w:t>ự</w:t>
      </w:r>
      <w:r>
        <w:t xml:space="preserve"> nh</w:t>
      </w:r>
      <w:r w:rsidRPr="00E02563">
        <w:t>ận</w:t>
      </w:r>
      <w:r>
        <w:t xml:space="preserve"> th</w:t>
      </w:r>
      <w:r w:rsidRPr="00E02563">
        <w:t>ức</w:t>
      </w:r>
      <w:r>
        <w:t xml:space="preserve"> c</w:t>
      </w:r>
      <w:r w:rsidRPr="00E02563">
        <w:t>ủa</w:t>
      </w:r>
      <w:r>
        <w:t xml:space="preserve"> gi</w:t>
      </w:r>
      <w:r w:rsidRPr="00E02563">
        <w:t>áo</w:t>
      </w:r>
      <w:r>
        <w:t xml:space="preserve"> vi</w:t>
      </w:r>
      <w:r w:rsidRPr="00E02563">
        <w:t>ê</w:t>
      </w:r>
      <w:r>
        <w:t>n v</w:t>
      </w:r>
      <w:r w:rsidRPr="00E02563">
        <w:t>ề</w:t>
      </w:r>
      <w:r>
        <w:t xml:space="preserve"> c</w:t>
      </w:r>
      <w:r w:rsidRPr="00E02563">
        <w:t>ô</w:t>
      </w:r>
      <w:r>
        <w:t>ng t</w:t>
      </w:r>
      <w:r w:rsidRPr="00E02563">
        <w:t>ác</w:t>
      </w:r>
      <w:r>
        <w:t xml:space="preserve"> b</w:t>
      </w:r>
      <w:r w:rsidRPr="00E02563">
        <w:t>ồi</w:t>
      </w:r>
      <w:r>
        <w:t xml:space="preserve"> d</w:t>
      </w:r>
      <w:r w:rsidRPr="00E02563">
        <w:t>ưỡng</w:t>
      </w:r>
      <w:r>
        <w:t xml:space="preserve"> ch</w:t>
      </w:r>
      <w:r w:rsidRPr="00E02563">
        <w:t>ư</w:t>
      </w:r>
      <w:r>
        <w:t>a th</w:t>
      </w:r>
      <w:r w:rsidRPr="00E02563">
        <w:t>ật</w:t>
      </w:r>
      <w:r>
        <w:t xml:space="preserve"> </w:t>
      </w:r>
      <w:r w:rsidRPr="00E02563">
        <w:t>đầy</w:t>
      </w:r>
      <w:r>
        <w:t xml:space="preserve"> </w:t>
      </w:r>
      <w:r w:rsidRPr="00E02563">
        <w:t>đủ</w:t>
      </w:r>
      <w:r>
        <w:t>, x</w:t>
      </w:r>
      <w:r w:rsidRPr="00E02563">
        <w:t>â</w:t>
      </w:r>
      <w:r>
        <w:t>y d</w:t>
      </w:r>
      <w:r w:rsidRPr="00E02563">
        <w:t>ựn</w:t>
      </w:r>
      <w:r>
        <w:t>g k</w:t>
      </w:r>
      <w:r w:rsidRPr="00E02563">
        <w:t>ế</w:t>
      </w:r>
      <w:r>
        <w:t xml:space="preserve"> ho</w:t>
      </w:r>
      <w:r w:rsidRPr="00E02563">
        <w:t>ạch</w:t>
      </w:r>
      <w:r>
        <w:t xml:space="preserve"> b</w:t>
      </w:r>
      <w:r w:rsidRPr="00E02563">
        <w:t>ồi</w:t>
      </w:r>
      <w:r>
        <w:t xml:space="preserve"> d</w:t>
      </w:r>
      <w:r w:rsidRPr="00E02563">
        <w:t>ưỡng</w:t>
      </w:r>
      <w:r>
        <w:t xml:space="preserve"> c</w:t>
      </w:r>
      <w:r w:rsidRPr="00E02563">
        <w:t>á</w:t>
      </w:r>
      <w:r>
        <w:t xml:space="preserve"> nh</w:t>
      </w:r>
      <w:r w:rsidRPr="00E02563">
        <w:t>â</w:t>
      </w:r>
      <w:r>
        <w:t>n ch</w:t>
      </w:r>
      <w:r w:rsidRPr="00E02563">
        <w:t>ư</w:t>
      </w:r>
      <w:r>
        <w:t>a b</w:t>
      </w:r>
      <w:r w:rsidRPr="00E02563">
        <w:t>ám</w:t>
      </w:r>
      <w:r>
        <w:t xml:space="preserve"> s</w:t>
      </w:r>
      <w:r w:rsidRPr="00E02563">
        <w:t>át</w:t>
      </w:r>
      <w:r>
        <w:t xml:space="preserve"> v</w:t>
      </w:r>
      <w:r w:rsidRPr="00E02563">
        <w:t>ào</w:t>
      </w:r>
      <w:r>
        <w:t xml:space="preserve"> k</w:t>
      </w:r>
      <w:r w:rsidRPr="00E02563">
        <w:t>ết</w:t>
      </w:r>
      <w:r>
        <w:t xml:space="preserve"> qu</w:t>
      </w:r>
      <w:r w:rsidRPr="00E02563">
        <w:t>ả</w:t>
      </w:r>
      <w:r>
        <w:t xml:space="preserve"> </w:t>
      </w:r>
      <w:r w:rsidRPr="00E02563">
        <w:t>đánh</w:t>
      </w:r>
      <w:r>
        <w:t xml:space="preserve"> gi</w:t>
      </w:r>
      <w:r w:rsidRPr="00E02563">
        <w:t>á</w:t>
      </w:r>
      <w:r>
        <w:t xml:space="preserve"> chu</w:t>
      </w:r>
      <w:r w:rsidRPr="00E02563">
        <w:t>ẩn</w:t>
      </w:r>
      <w:r>
        <w:t xml:space="preserve"> ngh</w:t>
      </w:r>
      <w:r w:rsidRPr="00E02563">
        <w:t>ề</w:t>
      </w:r>
      <w:r>
        <w:t xml:space="preserve"> nghi</w:t>
      </w:r>
      <w:r w:rsidRPr="00E02563">
        <w:t>ệp</w:t>
      </w:r>
      <w:r>
        <w:t xml:space="preserve"> gi</w:t>
      </w:r>
      <w:r w:rsidRPr="00E02563">
        <w:t>áo</w:t>
      </w:r>
      <w:r>
        <w:t xml:space="preserve"> vi</w:t>
      </w:r>
      <w:r w:rsidRPr="00E02563">
        <w:t>ê</w:t>
      </w:r>
      <w:r>
        <w:t>n h</w:t>
      </w:r>
      <w:r w:rsidRPr="00E02563">
        <w:t>àng</w:t>
      </w:r>
      <w:r>
        <w:t xml:space="preserve"> n</w:t>
      </w:r>
      <w:r w:rsidRPr="00E02563">
        <w:t>ăm</w:t>
      </w:r>
      <w:r>
        <w:t>, vi</w:t>
      </w:r>
      <w:r w:rsidRPr="00E02563">
        <w:t>ệ</w:t>
      </w:r>
      <w:r>
        <w:t>c tri</w:t>
      </w:r>
      <w:r w:rsidRPr="00E02563">
        <w:t>ển</w:t>
      </w:r>
      <w:r>
        <w:t xml:space="preserve"> khai th</w:t>
      </w:r>
      <w:r w:rsidRPr="00E02563">
        <w:t>ực</w:t>
      </w:r>
      <w:r>
        <w:t xml:space="preserve"> hi</w:t>
      </w:r>
      <w:r w:rsidRPr="00E02563">
        <w:t>ện</w:t>
      </w:r>
      <w:r>
        <w:t xml:space="preserve"> k</w:t>
      </w:r>
      <w:r w:rsidRPr="00E02563">
        <w:t>ế</w:t>
      </w:r>
      <w:r>
        <w:t xml:space="preserve"> ho</w:t>
      </w:r>
      <w:r w:rsidRPr="00E02563">
        <w:t>ạch</w:t>
      </w:r>
      <w:r>
        <w:t xml:space="preserve"> c</w:t>
      </w:r>
      <w:r w:rsidRPr="00E02563">
        <w:t>òn</w:t>
      </w:r>
      <w:r>
        <w:t xml:space="preserve"> n</w:t>
      </w:r>
      <w:r w:rsidRPr="00E02563">
        <w:t>ặng</w:t>
      </w:r>
      <w:r>
        <w:t xml:space="preserve"> v</w:t>
      </w:r>
      <w:r w:rsidRPr="00E02563">
        <w:t>ề</w:t>
      </w:r>
      <w:r>
        <w:t xml:space="preserve"> h</w:t>
      </w:r>
      <w:r w:rsidRPr="00E02563">
        <w:t>ình</w:t>
      </w:r>
      <w:r>
        <w:t xml:space="preserve"> th</w:t>
      </w:r>
      <w:r w:rsidRPr="00E02563">
        <w:t>ức</w:t>
      </w:r>
      <w:r>
        <w:t>, ch</w:t>
      </w:r>
      <w:r w:rsidRPr="00E02563">
        <w:t>ư</w:t>
      </w:r>
      <w:r>
        <w:t>a tri</w:t>
      </w:r>
      <w:r w:rsidRPr="00E02563">
        <w:t>ệt</w:t>
      </w:r>
      <w:r>
        <w:t xml:space="preserve"> </w:t>
      </w:r>
      <w:r w:rsidRPr="00E02563">
        <w:t>để</w:t>
      </w:r>
      <w:r>
        <w:t>. H</w:t>
      </w:r>
      <w:r w:rsidRPr="00E02563">
        <w:t>ơ</w:t>
      </w:r>
      <w:r>
        <w:t>n n</w:t>
      </w:r>
      <w:r w:rsidRPr="00E02563">
        <w:t>ữa</w:t>
      </w:r>
      <w:r>
        <w:t>, tr</w:t>
      </w:r>
      <w:r w:rsidRPr="00E02563">
        <w:t>ình</w:t>
      </w:r>
      <w:r>
        <w:t xml:space="preserve"> </w:t>
      </w:r>
      <w:r w:rsidRPr="00E02563">
        <w:t>độ</w:t>
      </w:r>
      <w:r>
        <w:t xml:space="preserve"> gi</w:t>
      </w:r>
      <w:r w:rsidRPr="00E02563">
        <w:t>áo</w:t>
      </w:r>
      <w:r>
        <w:t xml:space="preserve"> vi</w:t>
      </w:r>
      <w:r w:rsidRPr="00E02563">
        <w:t>ê</w:t>
      </w:r>
      <w:r>
        <w:t>n kh</w:t>
      </w:r>
      <w:r w:rsidRPr="00E02563">
        <w:t>ô</w:t>
      </w:r>
      <w:r>
        <w:t xml:space="preserve">ng </w:t>
      </w:r>
      <w:r w:rsidRPr="00E02563">
        <w:t>đồng</w:t>
      </w:r>
      <w:r>
        <w:t xml:space="preserve"> </w:t>
      </w:r>
      <w:r w:rsidRPr="00E02563">
        <w:t>đều</w:t>
      </w:r>
      <w:r>
        <w:t>, thi</w:t>
      </w:r>
      <w:r w:rsidRPr="00E02563">
        <w:t>ếu</w:t>
      </w:r>
      <w:r>
        <w:t xml:space="preserve"> s</w:t>
      </w:r>
      <w:r w:rsidRPr="00E02563">
        <w:t>ự</w:t>
      </w:r>
      <w:r>
        <w:t xml:space="preserve"> </w:t>
      </w:r>
      <w:r w:rsidRPr="00E02563">
        <w:t>ổn</w:t>
      </w:r>
      <w:r>
        <w:t xml:space="preserve"> </w:t>
      </w:r>
      <w:r w:rsidRPr="00E02563">
        <w:t>địn</w:t>
      </w:r>
      <w:r>
        <w:t>h n</w:t>
      </w:r>
      <w:r w:rsidRPr="00E02563">
        <w:t>ê</w:t>
      </w:r>
      <w:r>
        <w:t>n c</w:t>
      </w:r>
      <w:r w:rsidRPr="00E02563">
        <w:t>ó</w:t>
      </w:r>
      <w:r>
        <w:t xml:space="preserve"> s</w:t>
      </w:r>
      <w:r w:rsidRPr="00E02563">
        <w:t>ự</w:t>
      </w:r>
      <w:r>
        <w:t xml:space="preserve"> b</w:t>
      </w:r>
      <w:r w:rsidRPr="00E02563">
        <w:t>ất</w:t>
      </w:r>
      <w:r>
        <w:t xml:space="preserve"> c</w:t>
      </w:r>
      <w:r w:rsidRPr="00E02563">
        <w:t>ập</w:t>
      </w:r>
      <w:r>
        <w:t xml:space="preserve"> trong vi</w:t>
      </w:r>
      <w:r w:rsidRPr="00E02563">
        <w:t>ệ</w:t>
      </w:r>
      <w:r>
        <w:t>c b</w:t>
      </w:r>
      <w:r w:rsidRPr="00E02563">
        <w:t>ồi</w:t>
      </w:r>
      <w:r>
        <w:t xml:space="preserve"> d</w:t>
      </w:r>
      <w:r w:rsidRPr="00E02563">
        <w:t>ưỡng</w:t>
      </w:r>
      <w:r>
        <w:t xml:space="preserve"> </w:t>
      </w:r>
      <w:r w:rsidRPr="00E02563">
        <w:t>đội</w:t>
      </w:r>
      <w:r>
        <w:t xml:space="preserve"> ng</w:t>
      </w:r>
      <w:r w:rsidRPr="00E02563">
        <w:t>ũ</w:t>
      </w:r>
      <w:r>
        <w:t xml:space="preserve"> c</w:t>
      </w:r>
      <w:r w:rsidRPr="00E02563">
        <w:t>ủa</w:t>
      </w:r>
      <w:r>
        <w:t xml:space="preserve"> nh</w:t>
      </w:r>
      <w:r w:rsidRPr="00E02563">
        <w:t>à</w:t>
      </w:r>
      <w:r>
        <w:t xml:space="preserve"> tr</w:t>
      </w:r>
      <w:r w:rsidRPr="00E02563">
        <w:t>ường</w:t>
      </w:r>
      <w:r>
        <w:t xml:space="preserve">. </w:t>
      </w:r>
      <w:r w:rsidRPr="00E02563">
        <w:t>Đâ</w:t>
      </w:r>
      <w:r>
        <w:t>y ch</w:t>
      </w:r>
      <w:r w:rsidRPr="00E02563">
        <w:t>ính</w:t>
      </w:r>
      <w:r>
        <w:t xml:space="preserve"> l</w:t>
      </w:r>
      <w:r w:rsidRPr="00E02563">
        <w:t>à</w:t>
      </w:r>
      <w:r>
        <w:t xml:space="preserve"> nh</w:t>
      </w:r>
      <w:r w:rsidRPr="00E02563">
        <w:t>ững</w:t>
      </w:r>
      <w:r>
        <w:t xml:space="preserve"> nguy</w:t>
      </w:r>
      <w:r w:rsidRPr="00E02563">
        <w:t>ê</w:t>
      </w:r>
      <w:r>
        <w:t>n nh</w:t>
      </w:r>
      <w:r w:rsidRPr="00E02563">
        <w:t>â</w:t>
      </w:r>
      <w:r>
        <w:t>n d</w:t>
      </w:r>
      <w:r w:rsidRPr="00E02563">
        <w:t>ẫn</w:t>
      </w:r>
      <w:r>
        <w:t xml:space="preserve"> </w:t>
      </w:r>
      <w:r w:rsidRPr="00E02563">
        <w:t>đến</w:t>
      </w:r>
      <w:r>
        <w:t xml:space="preserve"> ch</w:t>
      </w:r>
      <w:r w:rsidRPr="00E02563">
        <w:t>ất</w:t>
      </w:r>
      <w:r>
        <w:t xml:space="preserve"> l</w:t>
      </w:r>
      <w:r w:rsidRPr="00E02563">
        <w:t>ượn</w:t>
      </w:r>
      <w:r>
        <w:t>g b</w:t>
      </w:r>
      <w:r w:rsidRPr="00E02563">
        <w:t>ồi</w:t>
      </w:r>
      <w:r>
        <w:t xml:space="preserve"> d</w:t>
      </w:r>
      <w:r w:rsidRPr="00E02563">
        <w:t>ưỡng</w:t>
      </w:r>
      <w:r>
        <w:t xml:space="preserve"> gi</w:t>
      </w:r>
      <w:r w:rsidRPr="00E02563">
        <w:t>áo</w:t>
      </w:r>
      <w:r>
        <w:t xml:space="preserve"> vi</w:t>
      </w:r>
      <w:r w:rsidRPr="00E02563">
        <w:t>ê</w:t>
      </w:r>
      <w:r>
        <w:t>n hi</w:t>
      </w:r>
      <w:r w:rsidRPr="00E02563">
        <w:t>ệu</w:t>
      </w:r>
      <w:r>
        <w:t xml:space="preserve"> qu</w:t>
      </w:r>
      <w:r w:rsidRPr="00E02563">
        <w:t>ả</w:t>
      </w:r>
      <w:r>
        <w:t xml:space="preserve"> </w:t>
      </w:r>
      <w:r w:rsidRPr="00E02563">
        <w:t>đạt</w:t>
      </w:r>
      <w:r>
        <w:t xml:space="preserve"> ch</w:t>
      </w:r>
      <w:r w:rsidRPr="00E02563">
        <w:t>ư</w:t>
      </w:r>
      <w:r>
        <w:t>a cao.</w:t>
      </w:r>
    </w:p>
    <w:p w:rsidR="00E55036" w:rsidRDefault="00E55036" w:rsidP="00E55036">
      <w:pPr>
        <w:spacing w:line="300" w:lineRule="auto"/>
        <w:jc w:val="both"/>
      </w:pPr>
      <w:r>
        <w:tab/>
        <w:t>T</w:t>
      </w:r>
      <w:r w:rsidRPr="004D5B3A">
        <w:t>ừ</w:t>
      </w:r>
      <w:r>
        <w:t xml:space="preserve"> nh</w:t>
      </w:r>
      <w:r w:rsidRPr="004D5B3A">
        <w:t>ững</w:t>
      </w:r>
      <w:r>
        <w:t xml:space="preserve"> nh</w:t>
      </w:r>
      <w:r w:rsidRPr="004D5B3A">
        <w:t>ận</w:t>
      </w:r>
      <w:r>
        <w:t xml:space="preserve"> th</w:t>
      </w:r>
      <w:r w:rsidRPr="004D5B3A">
        <w:t>ức</w:t>
      </w:r>
      <w:r>
        <w:t xml:space="preserve"> tr</w:t>
      </w:r>
      <w:r w:rsidRPr="004D5B3A">
        <w:t>ê</w:t>
      </w:r>
      <w:r>
        <w:t>n, l</w:t>
      </w:r>
      <w:r w:rsidRPr="004D5B3A">
        <w:t>à</w:t>
      </w:r>
      <w:r>
        <w:t xml:space="preserve"> ng</w:t>
      </w:r>
      <w:r w:rsidRPr="004D5B3A">
        <w:t>ười</w:t>
      </w:r>
      <w:r>
        <w:t xml:space="preserve"> c</w:t>
      </w:r>
      <w:r w:rsidRPr="004D5B3A">
        <w:t>án</w:t>
      </w:r>
      <w:r>
        <w:t xml:space="preserve"> b</w:t>
      </w:r>
      <w:r w:rsidRPr="004D5B3A">
        <w:t>ộ</w:t>
      </w:r>
      <w:r>
        <w:t xml:space="preserve"> qu</w:t>
      </w:r>
      <w:r w:rsidRPr="004D5B3A">
        <w:t>ản</w:t>
      </w:r>
      <w:r>
        <w:t xml:space="preserve"> l</w:t>
      </w:r>
      <w:r w:rsidRPr="004D5B3A">
        <w:t>ý</w:t>
      </w:r>
      <w:r>
        <w:t xml:space="preserve"> gi</w:t>
      </w:r>
      <w:r w:rsidRPr="004D5B3A">
        <w:t>áo</w:t>
      </w:r>
      <w:r>
        <w:t xml:space="preserve"> d</w:t>
      </w:r>
      <w:r w:rsidRPr="004D5B3A">
        <w:t>ục</w:t>
      </w:r>
      <w:r>
        <w:t xml:space="preserve"> nhi</w:t>
      </w:r>
      <w:r w:rsidRPr="004D5B3A">
        <w:t>ều</w:t>
      </w:r>
      <w:r>
        <w:t xml:space="preserve"> n</w:t>
      </w:r>
      <w:r w:rsidRPr="004D5B3A">
        <w:t>ăm</w:t>
      </w:r>
      <w:r>
        <w:t>, t</w:t>
      </w:r>
      <w:r w:rsidRPr="004D5B3A">
        <w:t>ô</w:t>
      </w:r>
      <w:r>
        <w:t>i hi</w:t>
      </w:r>
      <w:r w:rsidRPr="004D5B3A">
        <w:t>ểu</w:t>
      </w:r>
      <w:r>
        <w:t xml:space="preserve"> r</w:t>
      </w:r>
      <w:r w:rsidRPr="004D5B3A">
        <w:t>õ</w:t>
      </w:r>
      <w:r>
        <w:t xml:space="preserve"> t</w:t>
      </w:r>
      <w:r w:rsidRPr="004D5B3A">
        <w:t>ầm</w:t>
      </w:r>
      <w:r>
        <w:t xml:space="preserve"> quan tr</w:t>
      </w:r>
      <w:r w:rsidRPr="004D5B3A">
        <w:t>ọn</w:t>
      </w:r>
      <w:r>
        <w:t>g v</w:t>
      </w:r>
      <w:r w:rsidRPr="004D5B3A">
        <w:t>à</w:t>
      </w:r>
      <w:r>
        <w:t xml:space="preserve"> t</w:t>
      </w:r>
      <w:r w:rsidRPr="004D5B3A">
        <w:t>ính</w:t>
      </w:r>
      <w:r>
        <w:t xml:space="preserve"> c</w:t>
      </w:r>
      <w:r w:rsidRPr="004D5B3A">
        <w:t>ấp</w:t>
      </w:r>
      <w:r>
        <w:t xml:space="preserve"> thi</w:t>
      </w:r>
      <w:r w:rsidRPr="004D5B3A">
        <w:t>ết</w:t>
      </w:r>
      <w:r>
        <w:t xml:space="preserve"> c</w:t>
      </w:r>
      <w:r w:rsidRPr="004D5B3A">
        <w:t>ủa</w:t>
      </w:r>
      <w:r>
        <w:t xml:space="preserve"> vi</w:t>
      </w:r>
      <w:r w:rsidRPr="004D5B3A">
        <w:t>ệ</w:t>
      </w:r>
      <w:r>
        <w:t>c b</w:t>
      </w:r>
      <w:r w:rsidRPr="004D5B3A">
        <w:t>ồi</w:t>
      </w:r>
      <w:r>
        <w:t xml:space="preserve"> d</w:t>
      </w:r>
      <w:r w:rsidRPr="004D5B3A">
        <w:t>ưỡng</w:t>
      </w:r>
      <w:r>
        <w:t xml:space="preserve"> cho </w:t>
      </w:r>
      <w:r w:rsidRPr="004D5B3A">
        <w:t>đội</w:t>
      </w:r>
      <w:r>
        <w:t xml:space="preserve"> ng</w:t>
      </w:r>
      <w:r w:rsidRPr="004D5B3A">
        <w:t>ũ</w:t>
      </w:r>
      <w:r>
        <w:t xml:space="preserve"> gi</w:t>
      </w:r>
      <w:r w:rsidRPr="004D5B3A">
        <w:t>áo</w:t>
      </w:r>
      <w:r>
        <w:t xml:space="preserve"> vi</w:t>
      </w:r>
      <w:r w:rsidRPr="004D5B3A">
        <w:t>ê</w:t>
      </w:r>
      <w:r>
        <w:t>n. V</w:t>
      </w:r>
      <w:r w:rsidRPr="004D5B3A">
        <w:t>ới</w:t>
      </w:r>
      <w:r>
        <w:t xml:space="preserve"> s</w:t>
      </w:r>
      <w:r w:rsidRPr="004D5B3A">
        <w:t>ự</w:t>
      </w:r>
      <w:r>
        <w:t xml:space="preserve"> t</w:t>
      </w:r>
      <w:r w:rsidRPr="004D5B3A">
        <w:t>ìm</w:t>
      </w:r>
      <w:r>
        <w:t xml:space="preserve"> t</w:t>
      </w:r>
      <w:r w:rsidRPr="004D5B3A">
        <w:t>òi</w:t>
      </w:r>
      <w:r>
        <w:t xml:space="preserve"> </w:t>
      </w:r>
      <w:r w:rsidRPr="004D5B3A">
        <w:t>đúc</w:t>
      </w:r>
      <w:r>
        <w:t xml:space="preserve"> r</w:t>
      </w:r>
      <w:r w:rsidRPr="004D5B3A">
        <w:t>út</w:t>
      </w:r>
      <w:r>
        <w:t xml:space="preserve"> kinh nghi</w:t>
      </w:r>
      <w:r w:rsidRPr="004D5B3A">
        <w:t>ệm</w:t>
      </w:r>
      <w:r>
        <w:t xml:space="preserve"> trong qu</w:t>
      </w:r>
      <w:r w:rsidRPr="004D5B3A">
        <w:t>á</w:t>
      </w:r>
      <w:r>
        <w:t xml:space="preserve"> tr</w:t>
      </w:r>
      <w:r w:rsidRPr="004D5B3A">
        <w:t>ình</w:t>
      </w:r>
      <w:r>
        <w:t xml:space="preserve"> qu</w:t>
      </w:r>
      <w:r w:rsidRPr="004D5B3A">
        <w:t>ản</w:t>
      </w:r>
      <w:r>
        <w:t xml:space="preserve"> l</w:t>
      </w:r>
      <w:r w:rsidRPr="004D5B3A">
        <w:t>ý</w:t>
      </w:r>
      <w:r>
        <w:t xml:space="preserve"> ch</w:t>
      </w:r>
      <w:r w:rsidRPr="004D5B3A">
        <w:t>ỉ</w:t>
      </w:r>
      <w:r>
        <w:t xml:space="preserve"> </w:t>
      </w:r>
      <w:r w:rsidRPr="004D5B3A">
        <w:t>đạo</w:t>
      </w:r>
      <w:r>
        <w:t>. T</w:t>
      </w:r>
      <w:r w:rsidRPr="004D5B3A">
        <w:t>ô</w:t>
      </w:r>
      <w:r>
        <w:t>i m</w:t>
      </w:r>
      <w:r w:rsidRPr="004D5B3A">
        <w:t>ạnh</w:t>
      </w:r>
      <w:r>
        <w:t xml:space="preserve"> d</w:t>
      </w:r>
      <w:r w:rsidRPr="004D5B3A">
        <w:t>ạn</w:t>
      </w:r>
      <w:r>
        <w:t xml:space="preserve"> </w:t>
      </w:r>
      <w:r w:rsidRPr="004D5B3A">
        <w:t>đề</w:t>
      </w:r>
      <w:r>
        <w:t xml:space="preserve"> xu</w:t>
      </w:r>
      <w:r w:rsidRPr="004D5B3A">
        <w:t>ất</w:t>
      </w:r>
      <w:r>
        <w:t xml:space="preserve"> kinh nghi</w:t>
      </w:r>
      <w:r w:rsidRPr="004D5B3A">
        <w:t>ệm</w:t>
      </w:r>
      <w:r>
        <w:t xml:space="preserve">: </w:t>
      </w:r>
      <w:r w:rsidRPr="004D5B3A">
        <w:rPr>
          <w:b/>
          <w:i/>
        </w:rPr>
        <w:t>"Một số biện pháp bồi dưỡng nâng cao chất lượng đội ngũ giáo viên trường Mầm non Thực hành sư phạm Kon Tum".</w:t>
      </w:r>
      <w:r>
        <w:t xml:space="preserve"> Nh</w:t>
      </w:r>
      <w:r w:rsidRPr="004D5B3A">
        <w:t>ằm</w:t>
      </w:r>
      <w:r>
        <w:t xml:space="preserve"> g</w:t>
      </w:r>
      <w:r w:rsidRPr="004D5B3A">
        <w:t>óp</w:t>
      </w:r>
      <w:r>
        <w:t xml:space="preserve"> ph</w:t>
      </w:r>
      <w:r w:rsidRPr="004D5B3A">
        <w:t>ần</w:t>
      </w:r>
      <w:r>
        <w:t xml:space="preserve"> v</w:t>
      </w:r>
      <w:r w:rsidRPr="004D5B3A">
        <w:t>ào</w:t>
      </w:r>
      <w:r>
        <w:t xml:space="preserve"> vi</w:t>
      </w:r>
      <w:r w:rsidRPr="004D5B3A">
        <w:t>ệ</w:t>
      </w:r>
      <w:r>
        <w:t>c n</w:t>
      </w:r>
      <w:r w:rsidRPr="004D5B3A">
        <w:t>ân</w:t>
      </w:r>
      <w:r>
        <w:t>g cao ch</w:t>
      </w:r>
      <w:r w:rsidRPr="004D5B3A">
        <w:t>ất</w:t>
      </w:r>
      <w:r>
        <w:t xml:space="preserve"> l</w:t>
      </w:r>
      <w:r w:rsidRPr="004D5B3A">
        <w:t>ượn</w:t>
      </w:r>
      <w:r>
        <w:t xml:space="preserve">g </w:t>
      </w:r>
      <w:r w:rsidRPr="004D5B3A">
        <w:t>đội</w:t>
      </w:r>
      <w:r>
        <w:t xml:space="preserve"> ng</w:t>
      </w:r>
      <w:r w:rsidRPr="004D5B3A">
        <w:t>ũ</w:t>
      </w:r>
      <w:r>
        <w:t xml:space="preserve"> trong nh</w:t>
      </w:r>
      <w:r w:rsidRPr="004D5B3A">
        <w:t>à</w:t>
      </w:r>
      <w:r>
        <w:t xml:space="preserve"> tr</w:t>
      </w:r>
      <w:r w:rsidRPr="004D5B3A">
        <w:t>ường</w:t>
      </w:r>
      <w:r>
        <w:t xml:space="preserve">, </w:t>
      </w:r>
      <w:r w:rsidRPr="004D5B3A">
        <w:t>đáp</w:t>
      </w:r>
      <w:r>
        <w:t xml:space="preserve"> </w:t>
      </w:r>
      <w:r w:rsidRPr="004D5B3A">
        <w:t>ứng</w:t>
      </w:r>
      <w:r>
        <w:t xml:space="preserve"> </w:t>
      </w:r>
      <w:r w:rsidRPr="004D5B3A">
        <w:t>đượ</w:t>
      </w:r>
      <w:r>
        <w:t>c y</w:t>
      </w:r>
      <w:r w:rsidRPr="004D5B3A">
        <w:t>ê</w:t>
      </w:r>
      <w:r>
        <w:t>u c</w:t>
      </w:r>
      <w:r w:rsidRPr="004D5B3A">
        <w:t>ầu</w:t>
      </w:r>
      <w:r>
        <w:t xml:space="preserve"> c</w:t>
      </w:r>
      <w:r w:rsidRPr="004D5B3A">
        <w:t>ủa</w:t>
      </w:r>
      <w:r>
        <w:t xml:space="preserve"> tr</w:t>
      </w:r>
      <w:r w:rsidRPr="004D5B3A">
        <w:t>ường</w:t>
      </w:r>
      <w:r>
        <w:t xml:space="preserve"> ch</w:t>
      </w:r>
      <w:r w:rsidRPr="004D5B3A">
        <w:t>ất</w:t>
      </w:r>
      <w:r>
        <w:t xml:space="preserve"> l</w:t>
      </w:r>
      <w:r w:rsidRPr="004D5B3A">
        <w:t>ượn</w:t>
      </w:r>
      <w:r>
        <w:t>g cao v</w:t>
      </w:r>
      <w:r w:rsidRPr="004D5B3A">
        <w:t>à</w:t>
      </w:r>
      <w:r>
        <w:t xml:space="preserve"> y</w:t>
      </w:r>
      <w:r w:rsidRPr="004D5B3A">
        <w:t>ê</w:t>
      </w:r>
      <w:r>
        <w:t>u c</w:t>
      </w:r>
      <w:r w:rsidRPr="004D5B3A">
        <w:t>ầu</w:t>
      </w:r>
      <w:r>
        <w:t xml:space="preserve"> </w:t>
      </w:r>
      <w:r w:rsidRPr="004D5B3A">
        <w:t>đổi</w:t>
      </w:r>
      <w:r>
        <w:t xml:space="preserve"> m</w:t>
      </w:r>
      <w:r w:rsidRPr="004D5B3A">
        <w:t>ới</w:t>
      </w:r>
      <w:r>
        <w:t xml:space="preserve"> c</w:t>
      </w:r>
      <w:r w:rsidRPr="004D5B3A">
        <w:t>ă</w:t>
      </w:r>
      <w:r>
        <w:t>n b</w:t>
      </w:r>
      <w:r w:rsidRPr="004D5B3A">
        <w:t>ản</w:t>
      </w:r>
      <w:r>
        <w:t>, to</w:t>
      </w:r>
      <w:r w:rsidRPr="004D5B3A">
        <w:t>àn</w:t>
      </w:r>
      <w:r>
        <w:t xml:space="preserve"> di</w:t>
      </w:r>
      <w:r w:rsidRPr="004D5B3A">
        <w:t>ện</w:t>
      </w:r>
      <w:r>
        <w:t xml:space="preserve"> v</w:t>
      </w:r>
      <w:r w:rsidRPr="004D5B3A">
        <w:t>ề</w:t>
      </w:r>
      <w:r>
        <w:t xml:space="preserve"> Gi</w:t>
      </w:r>
      <w:r w:rsidRPr="004D5B3A">
        <w:t>áo</w:t>
      </w:r>
      <w:r>
        <w:t xml:space="preserve"> d</w:t>
      </w:r>
      <w:r w:rsidRPr="004D5B3A">
        <w:t>ục</w:t>
      </w:r>
      <w:r>
        <w:t xml:space="preserve"> v</w:t>
      </w:r>
      <w:r w:rsidRPr="004D5B3A">
        <w:t>à</w:t>
      </w:r>
      <w:r>
        <w:t xml:space="preserve"> </w:t>
      </w:r>
      <w:r w:rsidRPr="00260995">
        <w:t>Đ</w:t>
      </w:r>
      <w:r w:rsidRPr="004D5B3A">
        <w:t>ào</w:t>
      </w:r>
      <w:r>
        <w:t xml:space="preserve"> t</w:t>
      </w:r>
      <w:r w:rsidRPr="004D5B3A">
        <w:t>ạo</w:t>
      </w:r>
      <w:r>
        <w:t xml:space="preserve"> trong giai </w:t>
      </w:r>
      <w:r w:rsidRPr="004D5B3A">
        <w:t>đ</w:t>
      </w:r>
      <w:r>
        <w:t>o</w:t>
      </w:r>
      <w:r w:rsidRPr="004D5B3A">
        <w:t>ạn</w:t>
      </w:r>
      <w:r>
        <w:t xml:space="preserve"> m</w:t>
      </w:r>
      <w:r w:rsidRPr="004D5B3A">
        <w:t>ới</w:t>
      </w:r>
      <w:r>
        <w:t>.</w:t>
      </w:r>
    </w:p>
    <w:p w:rsidR="00E55036" w:rsidRPr="00F21B66" w:rsidRDefault="00E55036" w:rsidP="00E55036">
      <w:pPr>
        <w:spacing w:line="300" w:lineRule="auto"/>
        <w:jc w:val="both"/>
        <w:rPr>
          <w:b/>
          <w:color w:val="0000FF"/>
        </w:rPr>
      </w:pPr>
      <w:r>
        <w:tab/>
      </w:r>
      <w:r w:rsidRPr="00F21B66">
        <w:rPr>
          <w:b/>
          <w:color w:val="0000FF"/>
        </w:rPr>
        <w:t>2. Mục đích nghiên cứu:</w:t>
      </w:r>
    </w:p>
    <w:p w:rsidR="00E55036" w:rsidRDefault="00E55036" w:rsidP="00E55036">
      <w:pPr>
        <w:spacing w:line="300" w:lineRule="auto"/>
        <w:jc w:val="both"/>
      </w:pPr>
      <w:r>
        <w:tab/>
        <w:t>- T</w:t>
      </w:r>
      <w:r w:rsidRPr="004D5B3A">
        <w:t>ạo</w:t>
      </w:r>
      <w:r>
        <w:t xml:space="preserve"> s</w:t>
      </w:r>
      <w:r w:rsidRPr="004D5B3A">
        <w:t>ự</w:t>
      </w:r>
      <w:r>
        <w:t xml:space="preserve"> chuy</w:t>
      </w:r>
      <w:r w:rsidRPr="004D5B3A">
        <w:t>ển</w:t>
      </w:r>
      <w:r>
        <w:t xml:space="preserve"> bi</w:t>
      </w:r>
      <w:r w:rsidRPr="004D5B3A">
        <w:t>ến</w:t>
      </w:r>
      <w:r>
        <w:t xml:space="preserve"> t</w:t>
      </w:r>
      <w:r w:rsidRPr="004D5B3A">
        <w:t>ích</w:t>
      </w:r>
      <w:r>
        <w:t xml:space="preserve"> c</w:t>
      </w:r>
      <w:r w:rsidRPr="004D5B3A">
        <w:t>ự</w:t>
      </w:r>
      <w:r>
        <w:t>c v</w:t>
      </w:r>
      <w:r w:rsidRPr="004D5B3A">
        <w:t>ề</w:t>
      </w:r>
      <w:r>
        <w:t xml:space="preserve"> nh</w:t>
      </w:r>
      <w:r w:rsidRPr="004D5B3A">
        <w:t>ận</w:t>
      </w:r>
      <w:r>
        <w:t xml:space="preserve"> th</w:t>
      </w:r>
      <w:r w:rsidRPr="004D5B3A">
        <w:t>ức</w:t>
      </w:r>
      <w:r>
        <w:t xml:space="preserve"> trong </w:t>
      </w:r>
      <w:r w:rsidRPr="004D5B3A">
        <w:t>đội</w:t>
      </w:r>
      <w:r>
        <w:t xml:space="preserve"> ng</w:t>
      </w:r>
      <w:r w:rsidRPr="004D5B3A">
        <w:t>ũ</w:t>
      </w:r>
      <w:r>
        <w:t xml:space="preserve"> gi</w:t>
      </w:r>
      <w:r w:rsidRPr="004D5B3A">
        <w:t>áo</w:t>
      </w:r>
      <w:r>
        <w:t xml:space="preserve"> vi</w:t>
      </w:r>
      <w:r w:rsidRPr="004D5B3A">
        <w:t>ê</w:t>
      </w:r>
      <w:r>
        <w:t>n c</w:t>
      </w:r>
      <w:r w:rsidRPr="004D5B3A">
        <w:t>ủa</w:t>
      </w:r>
      <w:r>
        <w:t xml:space="preserve"> tr</w:t>
      </w:r>
      <w:r w:rsidRPr="004D5B3A">
        <w:t>ường</w:t>
      </w:r>
      <w:r>
        <w:t>; n</w:t>
      </w:r>
      <w:r w:rsidRPr="004D5B3A">
        <w:t>ê</w:t>
      </w:r>
      <w:r>
        <w:t>u cao ý th</w:t>
      </w:r>
      <w:r w:rsidRPr="004D5B3A">
        <w:t>ức</w:t>
      </w:r>
      <w:r>
        <w:t xml:space="preserve"> tr</w:t>
      </w:r>
      <w:r w:rsidRPr="004D5B3A">
        <w:t>ách</w:t>
      </w:r>
      <w:r>
        <w:t xml:space="preserve"> nhi</w:t>
      </w:r>
      <w:r w:rsidRPr="004D5B3A">
        <w:t>ệm</w:t>
      </w:r>
      <w:r>
        <w:t>, tinh th</w:t>
      </w:r>
      <w:r w:rsidRPr="00AC1D16">
        <w:t>ần</w:t>
      </w:r>
      <w:r>
        <w:t xml:space="preserve"> c</w:t>
      </w:r>
      <w:r w:rsidRPr="00AC1D16">
        <w:t>ộn</w:t>
      </w:r>
      <w:r>
        <w:t>g t</w:t>
      </w:r>
      <w:r w:rsidRPr="00AC1D16">
        <w:t>ác</w:t>
      </w:r>
      <w:r>
        <w:t xml:space="preserve"> trong c</w:t>
      </w:r>
      <w:r w:rsidRPr="00AC1D16">
        <w:t>ô</w:t>
      </w:r>
      <w:r>
        <w:t>ng vi</w:t>
      </w:r>
      <w:r w:rsidRPr="00AC1D16">
        <w:t>ệ</w:t>
      </w:r>
      <w:r>
        <w:t>c.</w:t>
      </w:r>
    </w:p>
    <w:p w:rsidR="00E55036" w:rsidRDefault="00E55036" w:rsidP="00E55036">
      <w:pPr>
        <w:spacing w:line="300" w:lineRule="auto"/>
        <w:jc w:val="both"/>
      </w:pPr>
      <w:r>
        <w:tab/>
        <w:t>- N</w:t>
      </w:r>
      <w:r w:rsidRPr="00AC1D16">
        <w:t>ê</w:t>
      </w:r>
      <w:r>
        <w:t>u cao ch</w:t>
      </w:r>
      <w:r w:rsidRPr="00AC1D16">
        <w:t>ất</w:t>
      </w:r>
      <w:r>
        <w:t xml:space="preserve"> l</w:t>
      </w:r>
      <w:r w:rsidRPr="00AC1D16">
        <w:t>ượn</w:t>
      </w:r>
      <w:r>
        <w:t xml:space="preserve">g, </w:t>
      </w:r>
      <w:r w:rsidRPr="00AC1D16">
        <w:t>đội</w:t>
      </w:r>
      <w:r>
        <w:t xml:space="preserve"> ng</w:t>
      </w:r>
      <w:r w:rsidRPr="00AC1D16">
        <w:t>ũ</w:t>
      </w:r>
      <w:r>
        <w:t xml:space="preserve"> gi</w:t>
      </w:r>
      <w:r w:rsidRPr="00AC1D16">
        <w:t>áo</w:t>
      </w:r>
      <w:r>
        <w:t xml:space="preserve"> vi</w:t>
      </w:r>
      <w:r w:rsidRPr="00AC1D16">
        <w:t>ê</w:t>
      </w:r>
      <w:r>
        <w:t>n trong nh</w:t>
      </w:r>
      <w:r w:rsidRPr="00AC1D16">
        <w:t>à</w:t>
      </w:r>
      <w:r>
        <w:t xml:space="preserve"> tr</w:t>
      </w:r>
      <w:r w:rsidRPr="00AC1D16">
        <w:t>ường</w:t>
      </w:r>
      <w:r>
        <w:t xml:space="preserve"> v</w:t>
      </w:r>
      <w:r w:rsidRPr="00AC1D16">
        <w:t>ề</w:t>
      </w:r>
      <w:r>
        <w:t xml:space="preserve"> m</w:t>
      </w:r>
      <w:r w:rsidRPr="00AC1D16">
        <w:t>ọi</w:t>
      </w:r>
      <w:r>
        <w:t xml:space="preserve"> m</w:t>
      </w:r>
      <w:r w:rsidRPr="00AC1D16">
        <w:t>ặt</w:t>
      </w:r>
      <w:r>
        <w:t>.</w:t>
      </w:r>
    </w:p>
    <w:p w:rsidR="00E55036" w:rsidRDefault="00E55036" w:rsidP="00E55036">
      <w:pPr>
        <w:spacing w:line="300" w:lineRule="auto"/>
        <w:jc w:val="both"/>
      </w:pPr>
      <w:r>
        <w:tab/>
        <w:t>- Gi</w:t>
      </w:r>
      <w:r w:rsidRPr="00AC1D16">
        <w:t>úp</w:t>
      </w:r>
      <w:r>
        <w:t xml:space="preserve"> gi</w:t>
      </w:r>
      <w:r w:rsidRPr="00AC1D16">
        <w:t>áo</w:t>
      </w:r>
      <w:r>
        <w:t xml:space="preserve"> vi</w:t>
      </w:r>
      <w:r w:rsidRPr="00AC1D16">
        <w:t>ê</w:t>
      </w:r>
      <w:r>
        <w:t>n c</w:t>
      </w:r>
      <w:r w:rsidRPr="00AC1D16">
        <w:t>ó</w:t>
      </w:r>
      <w:r>
        <w:t xml:space="preserve"> k</w:t>
      </w:r>
      <w:r w:rsidRPr="00AC1D16">
        <w:t>ỹ</w:t>
      </w:r>
      <w:r>
        <w:t xml:space="preserve"> n</w:t>
      </w:r>
      <w:r w:rsidRPr="00AC1D16">
        <w:t>ăn</w:t>
      </w:r>
      <w:r>
        <w:t>g t</w:t>
      </w:r>
      <w:r w:rsidRPr="00AC1D16">
        <w:t>ự</w:t>
      </w:r>
      <w:r>
        <w:t xml:space="preserve"> h</w:t>
      </w:r>
      <w:r w:rsidRPr="00AC1D16">
        <w:t>ọc</w:t>
      </w:r>
      <w:r>
        <w:t xml:space="preserve"> t</w:t>
      </w:r>
      <w:r w:rsidRPr="00AC1D16">
        <w:t>ự</w:t>
      </w:r>
      <w:r>
        <w:t xml:space="preserve"> nghi</w:t>
      </w:r>
      <w:r w:rsidRPr="00AC1D16">
        <w:t>ê</w:t>
      </w:r>
      <w:r>
        <w:t>n c</w:t>
      </w:r>
      <w:r w:rsidRPr="00AC1D16">
        <w:t>ứu</w:t>
      </w:r>
      <w:r>
        <w:t xml:space="preserve"> </w:t>
      </w:r>
      <w:r w:rsidRPr="00AC1D16">
        <w:t>đạt</w:t>
      </w:r>
      <w:r>
        <w:t xml:space="preserve"> hi</w:t>
      </w:r>
      <w:r w:rsidRPr="00AC1D16">
        <w:t>ệu</w:t>
      </w:r>
      <w:r>
        <w:t xml:space="preserve"> qu</w:t>
      </w:r>
      <w:r w:rsidRPr="00AC1D16">
        <w:t>ả</w:t>
      </w:r>
      <w:r>
        <w:t xml:space="preserve"> t</w:t>
      </w:r>
      <w:r w:rsidRPr="00AC1D16">
        <w:t>ốt</w:t>
      </w:r>
      <w:r>
        <w:t xml:space="preserve"> h</w:t>
      </w:r>
      <w:r w:rsidRPr="00AC1D16">
        <w:t>ơ</w:t>
      </w:r>
      <w:r>
        <w:t>n.</w:t>
      </w:r>
    </w:p>
    <w:p w:rsidR="00E55036" w:rsidRDefault="00E55036" w:rsidP="00E55036">
      <w:pPr>
        <w:spacing w:line="300" w:lineRule="auto"/>
        <w:jc w:val="both"/>
      </w:pPr>
      <w:r>
        <w:tab/>
        <w:t>- X</w:t>
      </w:r>
      <w:r w:rsidRPr="00AC1D16">
        <w:t>â</w:t>
      </w:r>
      <w:r>
        <w:t>y dựng nh</w:t>
      </w:r>
      <w:r w:rsidRPr="00AC1D16">
        <w:t>à</w:t>
      </w:r>
      <w:r>
        <w:t xml:space="preserve"> tr</w:t>
      </w:r>
      <w:r w:rsidRPr="00AC1D16">
        <w:t>ường</w:t>
      </w:r>
      <w:r>
        <w:t xml:space="preserve"> ki</w:t>
      </w:r>
      <w:r w:rsidRPr="00AC1D16">
        <w:t>ểu</w:t>
      </w:r>
      <w:r>
        <w:t xml:space="preserve"> m</w:t>
      </w:r>
      <w:r w:rsidRPr="00AC1D16">
        <w:t>ẫu</w:t>
      </w:r>
      <w:r>
        <w:t xml:space="preserve"> trong c</w:t>
      </w:r>
      <w:r w:rsidRPr="00AC1D16">
        <w:t>ô</w:t>
      </w:r>
      <w:r>
        <w:t>ng t</w:t>
      </w:r>
      <w:r w:rsidRPr="00AC1D16">
        <w:t>ác</w:t>
      </w:r>
      <w:r>
        <w:t xml:space="preserve"> ch</w:t>
      </w:r>
      <w:r w:rsidRPr="00AC1D16">
        <w:t>ă</w:t>
      </w:r>
      <w:r>
        <w:t>m s</w:t>
      </w:r>
      <w:r w:rsidRPr="00AC1D16">
        <w:t>óc</w:t>
      </w:r>
      <w:r>
        <w:t>, nu</w:t>
      </w:r>
      <w:r w:rsidRPr="00AC1D16">
        <w:t>ô</w:t>
      </w:r>
      <w:r>
        <w:t>i dư</w:t>
      </w:r>
      <w:r w:rsidRPr="00AC1D16">
        <w:t>ỡng</w:t>
      </w:r>
      <w:r>
        <w:t xml:space="preserve"> v</w:t>
      </w:r>
      <w:r w:rsidRPr="00AC1D16">
        <w:t>à</w:t>
      </w:r>
      <w:r>
        <w:t xml:space="preserve"> gi</w:t>
      </w:r>
      <w:r w:rsidRPr="00AC1D16">
        <w:t>áo</w:t>
      </w:r>
      <w:r>
        <w:t xml:space="preserve"> d</w:t>
      </w:r>
      <w:r w:rsidRPr="00AC1D16">
        <w:t>ục</w:t>
      </w:r>
      <w:r>
        <w:t xml:space="preserve"> tr</w:t>
      </w:r>
      <w:r w:rsidRPr="00AC1D16">
        <w:t>ẻ</w:t>
      </w:r>
      <w:r>
        <w:t>.</w:t>
      </w:r>
    </w:p>
    <w:p w:rsidR="00E55036" w:rsidRPr="00F21B66" w:rsidRDefault="00E55036" w:rsidP="00E55036">
      <w:pPr>
        <w:spacing w:line="300" w:lineRule="auto"/>
        <w:jc w:val="both"/>
        <w:rPr>
          <w:b/>
          <w:color w:val="0000FF"/>
        </w:rPr>
      </w:pPr>
      <w:r>
        <w:tab/>
      </w:r>
      <w:r w:rsidRPr="00AC1D16">
        <w:rPr>
          <w:color w:val="0000FF"/>
        </w:rPr>
        <w:t xml:space="preserve"> </w:t>
      </w:r>
      <w:r w:rsidRPr="00F21B66">
        <w:rPr>
          <w:b/>
          <w:color w:val="0000FF"/>
        </w:rPr>
        <w:t>3. Phạm vi  và đối tượng nghiên cứu:</w:t>
      </w:r>
    </w:p>
    <w:p w:rsidR="00E55036" w:rsidRDefault="00E55036" w:rsidP="00E55036">
      <w:pPr>
        <w:spacing w:line="300" w:lineRule="auto"/>
        <w:jc w:val="both"/>
      </w:pPr>
      <w:r>
        <w:rPr>
          <w:color w:val="0000FF"/>
        </w:rPr>
        <w:tab/>
      </w:r>
      <w:r w:rsidRPr="00AC1D16">
        <w:t>3.1. Phạm vi nghiên cứu</w:t>
      </w:r>
      <w:r>
        <w:t>: Tr</w:t>
      </w:r>
      <w:r w:rsidRPr="00AC1D16">
        <w:t>ường</w:t>
      </w:r>
      <w:r>
        <w:t xml:space="preserve"> M</w:t>
      </w:r>
      <w:r w:rsidRPr="00AC1D16">
        <w:t>ầm</w:t>
      </w:r>
      <w:r>
        <w:t xml:space="preserve"> non Th</w:t>
      </w:r>
      <w:r w:rsidRPr="00AC1D16">
        <w:t>ự</w:t>
      </w:r>
      <w:r>
        <w:t>c h</w:t>
      </w:r>
      <w:r w:rsidRPr="00AC1D16">
        <w:t>ành</w:t>
      </w:r>
      <w:r>
        <w:t xml:space="preserve"> s</w:t>
      </w:r>
      <w:r w:rsidRPr="00AC1D16">
        <w:t>ư</w:t>
      </w:r>
      <w:r>
        <w:t xml:space="preserve"> ph</w:t>
      </w:r>
      <w:r w:rsidRPr="00AC1D16">
        <w:t>ạm</w:t>
      </w:r>
      <w:r>
        <w:t xml:space="preserve"> Kon Tum</w:t>
      </w:r>
    </w:p>
    <w:p w:rsidR="00E55036" w:rsidRPr="00AC1D16" w:rsidRDefault="00E55036" w:rsidP="00E55036">
      <w:pPr>
        <w:spacing w:line="300" w:lineRule="auto"/>
        <w:jc w:val="both"/>
      </w:pPr>
      <w:r>
        <w:tab/>
        <w:t xml:space="preserve">3.2. </w:t>
      </w:r>
      <w:r w:rsidRPr="00AC1D16">
        <w:t>Đối</w:t>
      </w:r>
      <w:r>
        <w:t xml:space="preserve"> t</w:t>
      </w:r>
      <w:r w:rsidRPr="00AC1D16">
        <w:t>ượn</w:t>
      </w:r>
      <w:r>
        <w:t>g: Gi</w:t>
      </w:r>
      <w:r w:rsidRPr="00AC1D16">
        <w:t>áo</w:t>
      </w:r>
      <w:r>
        <w:t xml:space="preserve"> vi</w:t>
      </w:r>
      <w:r w:rsidRPr="00AC1D16">
        <w:t>ê</w:t>
      </w:r>
      <w:r>
        <w:t>n m</w:t>
      </w:r>
      <w:r w:rsidRPr="00AC1D16">
        <w:t>ầm</w:t>
      </w:r>
      <w:r>
        <w:t xml:space="preserve"> non tr</w:t>
      </w:r>
      <w:r w:rsidRPr="00AC1D16">
        <w:t>ự</w:t>
      </w:r>
      <w:r>
        <w:t>c ti</w:t>
      </w:r>
      <w:r w:rsidRPr="00AC1D16">
        <w:t>ếp</w:t>
      </w:r>
      <w:r>
        <w:t xml:space="preserve"> gi</w:t>
      </w:r>
      <w:r w:rsidRPr="00AC1D16">
        <w:t>ảng</w:t>
      </w:r>
      <w:r>
        <w:t xml:space="preserve"> d</w:t>
      </w:r>
      <w:r w:rsidRPr="00AC1D16">
        <w:t>ạy</w:t>
      </w:r>
      <w:r>
        <w:t xml:space="preserve"> trong nh</w:t>
      </w:r>
      <w:r w:rsidRPr="00AC1D16">
        <w:t>à</w:t>
      </w:r>
      <w:r>
        <w:t xml:space="preserve"> tr</w:t>
      </w:r>
      <w:r w:rsidRPr="00AC1D16">
        <w:t>ường</w:t>
      </w:r>
    </w:p>
    <w:p w:rsidR="00E55036" w:rsidRDefault="00E55036" w:rsidP="00E55036">
      <w:pPr>
        <w:spacing w:line="300" w:lineRule="auto"/>
        <w:jc w:val="both"/>
      </w:pPr>
      <w:r>
        <w:rPr>
          <w:color w:val="0000FF"/>
        </w:rPr>
        <w:tab/>
      </w:r>
      <w:r w:rsidRPr="00F21B66">
        <w:rPr>
          <w:b/>
          <w:color w:val="0000FF"/>
        </w:rPr>
        <w:t>4. Phương pháp nghiên cứu</w:t>
      </w:r>
      <w:r>
        <w:rPr>
          <w:color w:val="0000FF"/>
        </w:rPr>
        <w:t xml:space="preserve">: </w:t>
      </w:r>
      <w:r>
        <w:t>V</w:t>
      </w:r>
      <w:r w:rsidRPr="00AC1D16">
        <w:t>ới</w:t>
      </w:r>
      <w:r>
        <w:t xml:space="preserve"> </w:t>
      </w:r>
      <w:r w:rsidRPr="00AC1D16">
        <w:t>đề</w:t>
      </w:r>
      <w:r>
        <w:t xml:space="preserve"> t</w:t>
      </w:r>
      <w:r w:rsidRPr="00AC1D16">
        <w:t>ài</w:t>
      </w:r>
      <w:r>
        <w:t xml:space="preserve"> n</w:t>
      </w:r>
      <w:r w:rsidRPr="00AC1D16">
        <w:t>ày</w:t>
      </w:r>
      <w:r>
        <w:t xml:space="preserve"> t</w:t>
      </w:r>
      <w:r w:rsidRPr="00AC1D16">
        <w:t>ô</w:t>
      </w:r>
      <w:r>
        <w:t>i k</w:t>
      </w:r>
      <w:r w:rsidRPr="00AC1D16">
        <w:t>ết</w:t>
      </w:r>
      <w:r>
        <w:t xml:space="preserve"> h</w:t>
      </w:r>
      <w:r w:rsidRPr="00AC1D16">
        <w:t>ợp</w:t>
      </w:r>
      <w:r>
        <w:t xml:space="preserve"> s</w:t>
      </w:r>
      <w:r w:rsidRPr="00AC1D16">
        <w:t>ử</w:t>
      </w:r>
      <w:r>
        <w:t xml:space="preserve"> d</w:t>
      </w:r>
      <w:r w:rsidRPr="00AC1D16">
        <w:t>ụng</w:t>
      </w:r>
      <w:r>
        <w:t xml:space="preserve"> c</w:t>
      </w:r>
      <w:r w:rsidRPr="00AC1D16">
        <w:t>ác</w:t>
      </w:r>
      <w:r>
        <w:t xml:space="preserve"> ph</w:t>
      </w:r>
      <w:r w:rsidRPr="00AC1D16">
        <w:t>ươ</w:t>
      </w:r>
      <w:r>
        <w:t>ng ph</w:t>
      </w:r>
      <w:r w:rsidRPr="00AC1D16">
        <w:t>áp</w:t>
      </w:r>
      <w:r>
        <w:t xml:space="preserve"> sau: Ph</w:t>
      </w:r>
      <w:r w:rsidRPr="00AC1D16">
        <w:t>ươ</w:t>
      </w:r>
      <w:r>
        <w:t>ng ph</w:t>
      </w:r>
      <w:r w:rsidRPr="00AC1D16">
        <w:t>áp</w:t>
      </w:r>
      <w:r>
        <w:t xml:space="preserve"> </w:t>
      </w:r>
      <w:r w:rsidRPr="00AC1D16">
        <w:t>đ</w:t>
      </w:r>
      <w:r>
        <w:t>i</w:t>
      </w:r>
      <w:r w:rsidRPr="00AC1D16">
        <w:t>ều</w:t>
      </w:r>
      <w:r>
        <w:t xml:space="preserve"> tra, nghi</w:t>
      </w:r>
      <w:r w:rsidRPr="00AC1D16">
        <w:t>ê</w:t>
      </w:r>
      <w:r>
        <w:t>n c</w:t>
      </w:r>
      <w:r w:rsidRPr="00AC1D16">
        <w:t>ứu</w:t>
      </w:r>
      <w:r>
        <w:t>; Ph</w:t>
      </w:r>
      <w:r w:rsidRPr="00AC1D16">
        <w:t>ươ</w:t>
      </w:r>
      <w:r>
        <w:t>ng ph</w:t>
      </w:r>
      <w:r w:rsidRPr="00AC1D16">
        <w:t>áp</w:t>
      </w:r>
      <w:r>
        <w:t xml:space="preserve"> luy</w:t>
      </w:r>
      <w:r w:rsidRPr="00AC1D16">
        <w:t>ện</w:t>
      </w:r>
      <w:r>
        <w:t xml:space="preserve"> t</w:t>
      </w:r>
      <w:r w:rsidRPr="00AC1D16">
        <w:t>ập</w:t>
      </w:r>
      <w:r>
        <w:t>, th</w:t>
      </w:r>
      <w:r w:rsidRPr="00AC1D16">
        <w:t>ự</w:t>
      </w:r>
      <w:r>
        <w:t>c h</w:t>
      </w:r>
      <w:r w:rsidRPr="00AC1D16">
        <w:t>ành</w:t>
      </w:r>
      <w:r>
        <w:t>; Ph</w:t>
      </w:r>
      <w:r w:rsidRPr="00AC1D16">
        <w:t>ươ</w:t>
      </w:r>
      <w:r>
        <w:t>ng ph</w:t>
      </w:r>
      <w:r w:rsidRPr="00AC1D16">
        <w:t>áp</w:t>
      </w:r>
      <w:r>
        <w:t xml:space="preserve"> ki</w:t>
      </w:r>
      <w:r w:rsidRPr="00AC1D16">
        <w:t>ểm</w:t>
      </w:r>
      <w:r>
        <w:t xml:space="preserve"> tra, </w:t>
      </w:r>
      <w:r w:rsidRPr="00AC1D16">
        <w:t>đánh</w:t>
      </w:r>
      <w:r>
        <w:t xml:space="preserve"> gi</w:t>
      </w:r>
      <w:r w:rsidRPr="00AC1D16">
        <w:t>á</w:t>
      </w:r>
      <w:r>
        <w:t>; Ph</w:t>
      </w:r>
      <w:r w:rsidRPr="00AC1D16">
        <w:t>ươ</w:t>
      </w:r>
      <w:r>
        <w:t>ng ph</w:t>
      </w:r>
      <w:r w:rsidRPr="00AC1D16">
        <w:t>áp</w:t>
      </w:r>
      <w:r>
        <w:t xml:space="preserve"> th</w:t>
      </w:r>
      <w:r w:rsidRPr="00AC1D16">
        <w:t>ống</w:t>
      </w:r>
      <w:r>
        <w:t xml:space="preserve"> k</w:t>
      </w:r>
      <w:r w:rsidRPr="00AC1D16">
        <w:t>ê</w:t>
      </w:r>
      <w:r>
        <w:t>; Ph</w:t>
      </w:r>
      <w:r w:rsidRPr="00AC1D16">
        <w:t>ươ</w:t>
      </w:r>
      <w:r>
        <w:t>ng ph</w:t>
      </w:r>
      <w:r w:rsidRPr="00AC1D16">
        <w:t>áp</w:t>
      </w:r>
      <w:r>
        <w:t xml:space="preserve"> ph</w:t>
      </w:r>
      <w:r w:rsidRPr="00AC1D16">
        <w:t>â</w:t>
      </w:r>
      <w:r>
        <w:t>n t</w:t>
      </w:r>
      <w:r w:rsidRPr="00AC1D16">
        <w:t>ích</w:t>
      </w:r>
      <w:r>
        <w:t xml:space="preserve"> v</w:t>
      </w:r>
      <w:r w:rsidRPr="00AC1D16">
        <w:t>à</w:t>
      </w:r>
      <w:r>
        <w:t xml:space="preserve"> t</w:t>
      </w:r>
      <w:r w:rsidRPr="00AC1D16">
        <w:t>ổng</w:t>
      </w:r>
      <w:r>
        <w:t xml:space="preserve"> h</w:t>
      </w:r>
      <w:r w:rsidRPr="00AC1D16">
        <w:t>ợp</w:t>
      </w:r>
      <w:r>
        <w:t>; Ph</w:t>
      </w:r>
      <w:r w:rsidRPr="00AC1D16">
        <w:t>ươ</w:t>
      </w:r>
      <w:r>
        <w:t>ng ph</w:t>
      </w:r>
      <w:r w:rsidRPr="00AC1D16">
        <w:t>áp</w:t>
      </w:r>
      <w:r>
        <w:t xml:space="preserve"> t</w:t>
      </w:r>
      <w:r w:rsidRPr="00AC1D16">
        <w:t>ổng</w:t>
      </w:r>
      <w:r>
        <w:t xml:space="preserve"> h</w:t>
      </w:r>
      <w:r w:rsidRPr="00AC1D16">
        <w:t>ợp</w:t>
      </w:r>
      <w:r>
        <w:t xml:space="preserve"> v</w:t>
      </w:r>
      <w:r w:rsidRPr="00AC1D16">
        <w:t>à</w:t>
      </w:r>
      <w:r>
        <w:t xml:space="preserve"> r</w:t>
      </w:r>
      <w:r w:rsidRPr="00AC1D16">
        <w:t>út</w:t>
      </w:r>
      <w:r>
        <w:t xml:space="preserve"> kinh nghi</w:t>
      </w:r>
      <w:r w:rsidRPr="00AC1D16">
        <w:t>ệm</w:t>
      </w:r>
      <w:r>
        <w:t>.</w:t>
      </w:r>
    </w:p>
    <w:p w:rsidR="00E55036" w:rsidRDefault="00E55036" w:rsidP="00E55036">
      <w:pPr>
        <w:spacing w:line="300" w:lineRule="auto"/>
        <w:jc w:val="both"/>
      </w:pPr>
    </w:p>
    <w:p w:rsidR="00E55036" w:rsidRPr="00F21B66" w:rsidRDefault="00E55036" w:rsidP="00E55036">
      <w:pPr>
        <w:spacing w:line="300" w:lineRule="auto"/>
        <w:jc w:val="center"/>
        <w:rPr>
          <w:b/>
          <w:color w:val="FF0000"/>
        </w:rPr>
      </w:pPr>
      <w:r w:rsidRPr="00F21B66">
        <w:rPr>
          <w:b/>
          <w:color w:val="FF0000"/>
        </w:rPr>
        <w:t>PHẦN NỘI DUNG</w:t>
      </w:r>
    </w:p>
    <w:p w:rsidR="00E55036" w:rsidRPr="00F21B66" w:rsidRDefault="00E55036" w:rsidP="00E55036">
      <w:pPr>
        <w:spacing w:line="300" w:lineRule="auto"/>
        <w:jc w:val="both"/>
        <w:rPr>
          <w:b/>
          <w:color w:val="0000FF"/>
        </w:rPr>
      </w:pPr>
      <w:r>
        <w:tab/>
      </w:r>
      <w:r w:rsidRPr="00F21B66">
        <w:rPr>
          <w:b/>
          <w:color w:val="0000FF"/>
        </w:rPr>
        <w:t>1. Cơ sở lý luận:</w:t>
      </w:r>
    </w:p>
    <w:p w:rsidR="00E55036" w:rsidRDefault="00E55036" w:rsidP="00E55036">
      <w:pPr>
        <w:spacing w:line="300" w:lineRule="auto"/>
        <w:jc w:val="both"/>
      </w:pPr>
      <w:r>
        <w:tab/>
        <w:t>Ng</w:t>
      </w:r>
      <w:r w:rsidRPr="008D3A1D">
        <w:t>ười</w:t>
      </w:r>
      <w:r>
        <w:t xml:space="preserve"> gi</w:t>
      </w:r>
      <w:r w:rsidRPr="008D3A1D">
        <w:t>áo</w:t>
      </w:r>
      <w:r>
        <w:t xml:space="preserve"> vi</w:t>
      </w:r>
      <w:r w:rsidRPr="008D3A1D">
        <w:t>ê</w:t>
      </w:r>
      <w:r>
        <w:t>n n</w:t>
      </w:r>
      <w:r w:rsidRPr="008D3A1D">
        <w:t>ói</w:t>
      </w:r>
      <w:r>
        <w:t xml:space="preserve"> chung l</w:t>
      </w:r>
      <w:r w:rsidRPr="008D3A1D">
        <w:t>à</w:t>
      </w:r>
      <w:r>
        <w:t xml:space="preserve"> ng</w:t>
      </w:r>
      <w:r w:rsidRPr="008D3A1D">
        <w:t>ười</w:t>
      </w:r>
      <w:r>
        <w:t xml:space="preserve"> lao </w:t>
      </w:r>
      <w:r w:rsidRPr="00260995">
        <w:t>đ</w:t>
      </w:r>
      <w:r w:rsidRPr="008D3A1D">
        <w:t>ộn</w:t>
      </w:r>
      <w:r>
        <w:t>g l</w:t>
      </w:r>
      <w:r w:rsidRPr="008D3A1D">
        <w:t>àm</w:t>
      </w:r>
      <w:r>
        <w:t xml:space="preserve"> m</w:t>
      </w:r>
      <w:r w:rsidRPr="008D3A1D">
        <w:t>ột</w:t>
      </w:r>
      <w:r>
        <w:t xml:space="preserve"> ngh</w:t>
      </w:r>
      <w:r w:rsidRPr="008D3A1D">
        <w:t>ề</w:t>
      </w:r>
      <w:r>
        <w:t xml:space="preserve"> </w:t>
      </w:r>
      <w:r w:rsidRPr="008D3A1D">
        <w:t>đặc</w:t>
      </w:r>
      <w:r>
        <w:t xml:space="preserve"> bi</w:t>
      </w:r>
      <w:r w:rsidRPr="008D3A1D">
        <w:t>ệt</w:t>
      </w:r>
      <w:r>
        <w:t>: Ngh</w:t>
      </w:r>
      <w:r w:rsidRPr="008D3A1D">
        <w:t>ề</w:t>
      </w:r>
      <w:r>
        <w:t xml:space="preserve"> d</w:t>
      </w:r>
      <w:r w:rsidRPr="008D3A1D">
        <w:t>ạ</w:t>
      </w:r>
      <w:r>
        <w:t>y h</w:t>
      </w:r>
      <w:r w:rsidRPr="008D3A1D">
        <w:t>ọc</w:t>
      </w:r>
      <w:r>
        <w:t xml:space="preserve">. </w:t>
      </w:r>
      <w:r w:rsidRPr="008D3A1D">
        <w:t>Đâ</w:t>
      </w:r>
      <w:r>
        <w:t>y l</w:t>
      </w:r>
      <w:r w:rsidRPr="008D3A1D">
        <w:t>à</w:t>
      </w:r>
      <w:r>
        <w:t xml:space="preserve"> ngh</w:t>
      </w:r>
      <w:r w:rsidRPr="008D3A1D">
        <w:t>ề</w:t>
      </w:r>
      <w:r>
        <w:t xml:space="preserve"> </w:t>
      </w:r>
      <w:r w:rsidRPr="008D3A1D">
        <w:t>đòi</w:t>
      </w:r>
      <w:r>
        <w:t xml:space="preserve"> h</w:t>
      </w:r>
      <w:r w:rsidRPr="008D3A1D">
        <w:t>ỏi</w:t>
      </w:r>
      <w:r>
        <w:t xml:space="preserve"> c</w:t>
      </w:r>
      <w:r w:rsidRPr="008D3A1D">
        <w:t>ó</w:t>
      </w:r>
      <w:r>
        <w:t xml:space="preserve"> v</w:t>
      </w:r>
      <w:r w:rsidRPr="008D3A1D">
        <w:t>ă</w:t>
      </w:r>
      <w:r>
        <w:t>n h</w:t>
      </w:r>
      <w:r w:rsidRPr="008D3A1D">
        <w:t>óa</w:t>
      </w:r>
      <w:r>
        <w:t xml:space="preserve"> trong lao </w:t>
      </w:r>
      <w:r w:rsidRPr="008D3A1D">
        <w:t>độn</w:t>
      </w:r>
      <w:r>
        <w:t>g r</w:t>
      </w:r>
      <w:r w:rsidRPr="008D3A1D">
        <w:t>ất</w:t>
      </w:r>
      <w:r>
        <w:t xml:space="preserve"> cao: V</w:t>
      </w:r>
      <w:r w:rsidRPr="008D3A1D">
        <w:t>ă</w:t>
      </w:r>
      <w:r>
        <w:t>n h</w:t>
      </w:r>
      <w:r w:rsidRPr="008D3A1D">
        <w:t>óa</w:t>
      </w:r>
      <w:r>
        <w:t xml:space="preserve"> s</w:t>
      </w:r>
      <w:r w:rsidRPr="008D3A1D">
        <w:t>ư</w:t>
      </w:r>
      <w:r>
        <w:t xml:space="preserve"> ph</w:t>
      </w:r>
      <w:r w:rsidRPr="008D3A1D">
        <w:t>ạm</w:t>
      </w:r>
      <w:r>
        <w:t xml:space="preserve">, </w:t>
      </w:r>
      <w:r>
        <w:lastRenderedPageBreak/>
        <w:t>l</w:t>
      </w:r>
      <w:r w:rsidRPr="008D3A1D">
        <w:t>ại</w:t>
      </w:r>
      <w:r>
        <w:t xml:space="preserve"> </w:t>
      </w:r>
      <w:r w:rsidRPr="008D3A1D">
        <w:t>đòi</w:t>
      </w:r>
      <w:r>
        <w:t xml:space="preserve"> h</w:t>
      </w:r>
      <w:r w:rsidRPr="008D3A1D">
        <w:t>ỏi</w:t>
      </w:r>
      <w:r>
        <w:t xml:space="preserve"> k</w:t>
      </w:r>
      <w:r w:rsidRPr="008D3A1D">
        <w:t>ỹ</w:t>
      </w:r>
      <w:r>
        <w:t xml:space="preserve"> n</w:t>
      </w:r>
      <w:r w:rsidRPr="008D3A1D">
        <w:t>ăn</w:t>
      </w:r>
      <w:r>
        <w:t>g lao đ</w:t>
      </w:r>
      <w:r w:rsidRPr="008D3A1D">
        <w:t>ộn</w:t>
      </w:r>
      <w:r>
        <w:t>g t</w:t>
      </w:r>
      <w:r w:rsidRPr="008D3A1D">
        <w:t>ạo</w:t>
      </w:r>
      <w:r>
        <w:t xml:space="preserve"> ra hi</w:t>
      </w:r>
      <w:r w:rsidRPr="008D3A1D">
        <w:t>ệu</w:t>
      </w:r>
      <w:r>
        <w:t xml:space="preserve"> qu</w:t>
      </w:r>
      <w:r w:rsidRPr="008D3A1D">
        <w:t>ả</w:t>
      </w:r>
      <w:r>
        <w:t xml:space="preserve"> </w:t>
      </w:r>
      <w:r w:rsidRPr="008D3A1D">
        <w:t>đích</w:t>
      </w:r>
      <w:r>
        <w:t xml:space="preserve"> th</w:t>
      </w:r>
      <w:r w:rsidRPr="008D3A1D">
        <w:t>ự</w:t>
      </w:r>
      <w:r>
        <w:t>c. S</w:t>
      </w:r>
      <w:r w:rsidRPr="008D3A1D">
        <w:t>ản</w:t>
      </w:r>
      <w:r>
        <w:t xml:space="preserve"> ph</w:t>
      </w:r>
      <w:r w:rsidRPr="008D3A1D">
        <w:t>ẩm</w:t>
      </w:r>
      <w:r>
        <w:t xml:space="preserve"> c</w:t>
      </w:r>
      <w:r w:rsidRPr="008D3A1D">
        <w:t>ủa</w:t>
      </w:r>
      <w:r>
        <w:t xml:space="preserve"> ng</w:t>
      </w:r>
      <w:r w:rsidRPr="008D3A1D">
        <w:t>ười</w:t>
      </w:r>
      <w:r>
        <w:t xml:space="preserve"> th</w:t>
      </w:r>
      <w:r w:rsidRPr="008D3A1D">
        <w:t>ầy</w:t>
      </w:r>
      <w:r>
        <w:t xml:space="preserve"> kh</w:t>
      </w:r>
      <w:r w:rsidRPr="008D3A1D">
        <w:t>ác</w:t>
      </w:r>
      <w:r>
        <w:t xml:space="preserve"> v</w:t>
      </w:r>
      <w:r w:rsidRPr="008D3A1D">
        <w:t>ới</w:t>
      </w:r>
      <w:r>
        <w:t xml:space="preserve"> s</w:t>
      </w:r>
      <w:r w:rsidRPr="008D3A1D">
        <w:t>ản</w:t>
      </w:r>
      <w:r>
        <w:t xml:space="preserve"> ph</w:t>
      </w:r>
      <w:r w:rsidRPr="008D3A1D">
        <w:t>ẩm</w:t>
      </w:r>
      <w:r>
        <w:t xml:space="preserve"> c</w:t>
      </w:r>
      <w:r w:rsidRPr="008D3A1D">
        <w:t>ủa</w:t>
      </w:r>
      <w:r>
        <w:t xml:space="preserve"> c</w:t>
      </w:r>
      <w:r w:rsidRPr="008D3A1D">
        <w:t>ác</w:t>
      </w:r>
      <w:r>
        <w:t xml:space="preserve"> ng</w:t>
      </w:r>
      <w:r w:rsidRPr="008D3A1D">
        <w:t>ành</w:t>
      </w:r>
      <w:r>
        <w:t xml:space="preserve"> ngh</w:t>
      </w:r>
      <w:r w:rsidRPr="008D3A1D">
        <w:t>ề</w:t>
      </w:r>
      <w:r>
        <w:t xml:space="preserve"> kh</w:t>
      </w:r>
      <w:r w:rsidRPr="008D3A1D">
        <w:t>ác</w:t>
      </w:r>
      <w:r>
        <w:t xml:space="preserve"> </w:t>
      </w:r>
      <w:r w:rsidRPr="008D3A1D">
        <w:t>ở</w:t>
      </w:r>
      <w:r>
        <w:t xml:space="preserve"> ch</w:t>
      </w:r>
      <w:r w:rsidRPr="008D3A1D">
        <w:t>ỗ</w:t>
      </w:r>
      <w:r>
        <w:t xml:space="preserve"> s</w:t>
      </w:r>
      <w:r w:rsidRPr="008D3A1D">
        <w:t>ản</w:t>
      </w:r>
      <w:r>
        <w:t xml:space="preserve"> ph</w:t>
      </w:r>
      <w:r w:rsidRPr="008D3A1D">
        <w:t>ẩm</w:t>
      </w:r>
      <w:r>
        <w:t xml:space="preserve"> n</w:t>
      </w:r>
      <w:r w:rsidRPr="008D3A1D">
        <w:t>ày</w:t>
      </w:r>
      <w:r>
        <w:t xml:space="preserve"> t</w:t>
      </w:r>
      <w:r w:rsidRPr="008D3A1D">
        <w:t>ích</w:t>
      </w:r>
      <w:r>
        <w:t xml:space="preserve"> h</w:t>
      </w:r>
      <w:r w:rsidRPr="008D3A1D">
        <w:t>ợp</w:t>
      </w:r>
      <w:r>
        <w:t xml:space="preserve"> c</w:t>
      </w:r>
      <w:r w:rsidRPr="008D3A1D">
        <w:t>ả</w:t>
      </w:r>
      <w:r>
        <w:t xml:space="preserve"> nh</w:t>
      </w:r>
      <w:r w:rsidRPr="008D3A1D">
        <w:t>â</w:t>
      </w:r>
      <w:r>
        <w:t>n t</w:t>
      </w:r>
      <w:r w:rsidRPr="008D3A1D">
        <w:t>ố</w:t>
      </w:r>
      <w:r>
        <w:t xml:space="preserve"> tinh th</w:t>
      </w:r>
      <w:r w:rsidRPr="008D3A1D">
        <w:t>ần</w:t>
      </w:r>
      <w:r>
        <w:t xml:space="preserve"> v</w:t>
      </w:r>
      <w:r w:rsidRPr="008D3A1D">
        <w:t>à</w:t>
      </w:r>
      <w:r>
        <w:t xml:space="preserve"> v</w:t>
      </w:r>
      <w:r w:rsidRPr="008D3A1D">
        <w:t>ật</w:t>
      </w:r>
      <w:r>
        <w:t xml:space="preserve"> ch</w:t>
      </w:r>
      <w:r w:rsidRPr="008D3A1D">
        <w:t>ất</w:t>
      </w:r>
      <w:r>
        <w:t>, ch</w:t>
      </w:r>
      <w:r w:rsidRPr="008D3A1D">
        <w:t>ính</w:t>
      </w:r>
      <w:r>
        <w:t xml:space="preserve"> v</w:t>
      </w:r>
      <w:r w:rsidRPr="008D3A1D">
        <w:t>ì</w:t>
      </w:r>
      <w:r>
        <w:t xml:space="preserve"> </w:t>
      </w:r>
      <w:r w:rsidRPr="008D3A1D">
        <w:t>đặc</w:t>
      </w:r>
      <w:r>
        <w:t xml:space="preserve"> th</w:t>
      </w:r>
      <w:r w:rsidRPr="008D3A1D">
        <w:t>ù</w:t>
      </w:r>
      <w:r>
        <w:t xml:space="preserve"> n</w:t>
      </w:r>
      <w:r w:rsidRPr="008D3A1D">
        <w:t>ày</w:t>
      </w:r>
      <w:r>
        <w:t xml:space="preserve"> m</w:t>
      </w:r>
      <w:r w:rsidRPr="008D3A1D">
        <w:t>à</w:t>
      </w:r>
      <w:r>
        <w:t xml:space="preserve"> s</w:t>
      </w:r>
      <w:r w:rsidRPr="008D3A1D">
        <w:t>ứ</w:t>
      </w:r>
      <w:r>
        <w:t xml:space="preserve"> m</w:t>
      </w:r>
      <w:r w:rsidRPr="008D3A1D">
        <w:t>ệnh</w:t>
      </w:r>
      <w:r>
        <w:t xml:space="preserve"> c</w:t>
      </w:r>
      <w:r w:rsidRPr="008D3A1D">
        <w:t>ủa</w:t>
      </w:r>
      <w:r>
        <w:t xml:space="preserve"> ng</w:t>
      </w:r>
      <w:r w:rsidRPr="008D3A1D">
        <w:t>ười</w:t>
      </w:r>
      <w:r>
        <w:t xml:space="preserve"> gi</w:t>
      </w:r>
      <w:r w:rsidRPr="008D3A1D">
        <w:t>áo</w:t>
      </w:r>
      <w:r>
        <w:t xml:space="preserve"> vi</w:t>
      </w:r>
      <w:r w:rsidRPr="008D3A1D">
        <w:t>ê</w:t>
      </w:r>
      <w:r>
        <w:t>n trong th</w:t>
      </w:r>
      <w:r w:rsidRPr="008D3A1D">
        <w:t>ời</w:t>
      </w:r>
      <w:r>
        <w:t xml:space="preserve"> </w:t>
      </w:r>
      <w:r w:rsidRPr="008D3A1D">
        <w:t>đại</w:t>
      </w:r>
      <w:r>
        <w:t xml:space="preserve"> m</w:t>
      </w:r>
      <w:r w:rsidRPr="008D3A1D">
        <w:t>ới</w:t>
      </w:r>
      <w:r>
        <w:t xml:space="preserve"> c</w:t>
      </w:r>
      <w:r w:rsidRPr="008D3A1D">
        <w:t>ó</w:t>
      </w:r>
      <w:r>
        <w:t xml:space="preserve"> </w:t>
      </w:r>
      <w:r w:rsidRPr="008D3A1D">
        <w:t>ý</w:t>
      </w:r>
      <w:r>
        <w:t xml:space="preserve"> ngh</w:t>
      </w:r>
      <w:r w:rsidRPr="008D3A1D">
        <w:t>ĩa</w:t>
      </w:r>
      <w:r>
        <w:t xml:space="preserve"> cao c</w:t>
      </w:r>
      <w:r w:rsidRPr="008D3A1D">
        <w:t>ả</w:t>
      </w:r>
      <w:r>
        <w:t xml:space="preserve"> đ</w:t>
      </w:r>
      <w:r w:rsidRPr="008D3A1D">
        <w:t>ặc</w:t>
      </w:r>
      <w:r>
        <w:t xml:space="preserve"> bi</w:t>
      </w:r>
      <w:r w:rsidRPr="008D3A1D">
        <w:t>ệt</w:t>
      </w:r>
      <w:r>
        <w:t>. Ng</w:t>
      </w:r>
      <w:r w:rsidRPr="008D3A1D">
        <w:t>ười</w:t>
      </w:r>
      <w:r>
        <w:t xml:space="preserve"> th</w:t>
      </w:r>
      <w:r w:rsidRPr="008D3A1D">
        <w:t>ầy</w:t>
      </w:r>
      <w:r>
        <w:t xml:space="preserve"> l</w:t>
      </w:r>
      <w:r w:rsidRPr="008D3A1D">
        <w:t>à</w:t>
      </w:r>
      <w:r>
        <w:t xml:space="preserve"> b</w:t>
      </w:r>
      <w:r w:rsidRPr="008D3A1D">
        <w:t>ộ</w:t>
      </w:r>
      <w:r>
        <w:t xml:space="preserve"> ph</w:t>
      </w:r>
      <w:r w:rsidRPr="008D3A1D">
        <w:t>ận</w:t>
      </w:r>
      <w:r>
        <w:t xml:space="preserve"> lao </w:t>
      </w:r>
      <w:r w:rsidRPr="008D3A1D">
        <w:t>độn</w:t>
      </w:r>
      <w:r>
        <w:t>g tinh hoa c</w:t>
      </w:r>
      <w:r w:rsidRPr="008D3A1D">
        <w:t>ủa</w:t>
      </w:r>
      <w:r>
        <w:t xml:space="preserve"> </w:t>
      </w:r>
      <w:r w:rsidRPr="008D3A1D">
        <w:t>đất</w:t>
      </w:r>
      <w:r>
        <w:t xml:space="preserve"> n</w:t>
      </w:r>
      <w:r w:rsidRPr="008D3A1D">
        <w:t>ước</w:t>
      </w:r>
      <w:r>
        <w:t xml:space="preserve">, lao </w:t>
      </w:r>
      <w:r w:rsidRPr="008D3A1D">
        <w:t>độn</w:t>
      </w:r>
      <w:r>
        <w:t>g c</w:t>
      </w:r>
      <w:r w:rsidRPr="008D3A1D">
        <w:t>ủa</w:t>
      </w:r>
      <w:r>
        <w:t xml:space="preserve"> h</w:t>
      </w:r>
      <w:r w:rsidRPr="008D3A1D">
        <w:t>ọ</w:t>
      </w:r>
      <w:r>
        <w:t xml:space="preserve"> tr</w:t>
      </w:r>
      <w:r w:rsidRPr="008D3A1D">
        <w:t>ực</w:t>
      </w:r>
      <w:r>
        <w:t xml:space="preserve"> ti</w:t>
      </w:r>
      <w:r w:rsidRPr="008D3A1D">
        <w:t>ếp</w:t>
      </w:r>
      <w:r>
        <w:t xml:space="preserve"> v</w:t>
      </w:r>
      <w:r w:rsidRPr="008D3A1D">
        <w:t>à</w:t>
      </w:r>
      <w:r>
        <w:t xml:space="preserve"> gi</w:t>
      </w:r>
      <w:r w:rsidRPr="008D3A1D">
        <w:t>án</w:t>
      </w:r>
      <w:r>
        <w:t xml:space="preserve"> ti</w:t>
      </w:r>
      <w:r w:rsidRPr="008D3A1D">
        <w:t>ếp</w:t>
      </w:r>
      <w:r>
        <w:t xml:space="preserve"> th</w:t>
      </w:r>
      <w:r w:rsidRPr="008D3A1D">
        <w:t>úc</w:t>
      </w:r>
      <w:r>
        <w:t xml:space="preserve"> </w:t>
      </w:r>
      <w:r w:rsidRPr="008D3A1D">
        <w:t>đẩy</w:t>
      </w:r>
      <w:r>
        <w:t xml:space="preserve"> s</w:t>
      </w:r>
      <w:r w:rsidRPr="008D3A1D">
        <w:t>ự</w:t>
      </w:r>
      <w:r>
        <w:t xml:space="preserve"> ph</w:t>
      </w:r>
      <w:r w:rsidRPr="008D3A1D">
        <w:t>á</w:t>
      </w:r>
      <w:r>
        <w:t>t tri</w:t>
      </w:r>
      <w:r w:rsidRPr="008D3A1D">
        <w:t>ển</w:t>
      </w:r>
      <w:r>
        <w:t xml:space="preserve"> c</w:t>
      </w:r>
      <w:r w:rsidRPr="008D3A1D">
        <w:t>ủa</w:t>
      </w:r>
      <w:r>
        <w:t xml:space="preserve"> </w:t>
      </w:r>
      <w:r w:rsidRPr="008D3A1D">
        <w:t>đất</w:t>
      </w:r>
      <w:r>
        <w:t xml:space="preserve"> n</w:t>
      </w:r>
      <w:r w:rsidRPr="008D3A1D">
        <w:t>ước</w:t>
      </w:r>
      <w:r>
        <w:t>, c</w:t>
      </w:r>
      <w:r w:rsidRPr="008D3A1D">
        <w:t>ộn</w:t>
      </w:r>
      <w:r>
        <w:t>g đ</w:t>
      </w:r>
      <w:r w:rsidRPr="008D3A1D">
        <w:t>ồng</w:t>
      </w:r>
      <w:r>
        <w:t xml:space="preserve">, </w:t>
      </w:r>
      <w:r w:rsidRPr="008D3A1D">
        <w:t>đ</w:t>
      </w:r>
      <w:r>
        <w:t>i v</w:t>
      </w:r>
      <w:r w:rsidRPr="008D3A1D">
        <w:t>ào</w:t>
      </w:r>
      <w:r>
        <w:t xml:space="preserve"> tr</w:t>
      </w:r>
      <w:r w:rsidRPr="008D3A1D">
        <w:t>ạng</w:t>
      </w:r>
      <w:r>
        <w:t xml:space="preserve"> th</w:t>
      </w:r>
      <w:r w:rsidRPr="008D3A1D">
        <w:t>ái</w:t>
      </w:r>
      <w:r>
        <w:t xml:space="preserve"> ph</w:t>
      </w:r>
      <w:r w:rsidRPr="008D3A1D">
        <w:t>át</w:t>
      </w:r>
      <w:r>
        <w:t xml:space="preserve"> tri</w:t>
      </w:r>
      <w:r w:rsidRPr="008D3A1D">
        <w:t>ển</w:t>
      </w:r>
      <w:r>
        <w:t xml:space="preserve"> b</w:t>
      </w:r>
      <w:r w:rsidRPr="008D3A1D">
        <w:t>ền</w:t>
      </w:r>
      <w:r>
        <w:t xml:space="preserve"> v</w:t>
      </w:r>
      <w:r w:rsidRPr="008D3A1D">
        <w:t>ững</w:t>
      </w:r>
      <w:r>
        <w:t>.</w:t>
      </w:r>
    </w:p>
    <w:p w:rsidR="00E55036" w:rsidRDefault="00E55036" w:rsidP="00E55036">
      <w:pPr>
        <w:spacing w:line="300" w:lineRule="auto"/>
        <w:jc w:val="both"/>
      </w:pPr>
      <w:r>
        <w:tab/>
        <w:t>M</w:t>
      </w:r>
      <w:r w:rsidRPr="003011C8">
        <w:t>ột</w:t>
      </w:r>
      <w:r>
        <w:t xml:space="preserve"> ng</w:t>
      </w:r>
      <w:r w:rsidRPr="003011C8">
        <w:t>ày</w:t>
      </w:r>
      <w:r>
        <w:t xml:space="preserve"> thi</w:t>
      </w:r>
      <w:r w:rsidRPr="003011C8">
        <w:t>ếu</w:t>
      </w:r>
      <w:r>
        <w:t xml:space="preserve"> "gi</w:t>
      </w:r>
      <w:r w:rsidRPr="003011C8">
        <w:t>áo</w:t>
      </w:r>
      <w:r>
        <w:t xml:space="preserve"> d</w:t>
      </w:r>
      <w:r w:rsidRPr="003011C8">
        <w:t>ục</w:t>
      </w:r>
      <w:r>
        <w:t xml:space="preserve">" </w:t>
      </w:r>
      <w:r w:rsidRPr="003011C8">
        <w:t>đất</w:t>
      </w:r>
      <w:r>
        <w:t xml:space="preserve"> n</w:t>
      </w:r>
      <w:r w:rsidRPr="003011C8">
        <w:t>ước</w:t>
      </w:r>
      <w:r>
        <w:t xml:space="preserve"> kh</w:t>
      </w:r>
      <w:r w:rsidRPr="003011C8">
        <w:t>ô</w:t>
      </w:r>
      <w:r>
        <w:t>ng th</w:t>
      </w:r>
      <w:r w:rsidRPr="003011C8">
        <w:t>ể</w:t>
      </w:r>
      <w:r>
        <w:t xml:space="preserve"> t</w:t>
      </w:r>
      <w:r w:rsidRPr="003011C8">
        <w:t>ồn</w:t>
      </w:r>
      <w:r>
        <w:t xml:space="preserve"> t</w:t>
      </w:r>
      <w:r w:rsidRPr="003011C8">
        <w:t>ại</w:t>
      </w:r>
      <w:r>
        <w:t xml:space="preserve"> </w:t>
      </w:r>
      <w:r w:rsidRPr="003011C8">
        <w:t>đượ</w:t>
      </w:r>
      <w:r>
        <w:t>c, v</w:t>
      </w:r>
      <w:r w:rsidRPr="003011C8">
        <w:t>à</w:t>
      </w:r>
      <w:r>
        <w:t xml:space="preserve"> "gi</w:t>
      </w:r>
      <w:r w:rsidRPr="003011C8">
        <w:t>áo</w:t>
      </w:r>
      <w:r>
        <w:t xml:space="preserve"> d</w:t>
      </w:r>
      <w:r w:rsidRPr="003011C8">
        <w:t>ục</w:t>
      </w:r>
      <w:r>
        <w:t>" kh</w:t>
      </w:r>
      <w:r w:rsidRPr="003011C8">
        <w:t>ô</w:t>
      </w:r>
      <w:r>
        <w:t>ng c</w:t>
      </w:r>
      <w:r w:rsidRPr="003011C8">
        <w:t>ó</w:t>
      </w:r>
      <w:r>
        <w:t xml:space="preserve"> ng</w:t>
      </w:r>
      <w:r w:rsidRPr="003011C8">
        <w:t>ười</w:t>
      </w:r>
      <w:r>
        <w:t xml:space="preserve"> th</w:t>
      </w:r>
      <w:r w:rsidRPr="003011C8">
        <w:t>ầy</w:t>
      </w:r>
      <w:r>
        <w:t xml:space="preserve"> kh</w:t>
      </w:r>
      <w:r w:rsidRPr="003011C8">
        <w:t>ô</w:t>
      </w:r>
      <w:r>
        <w:t>ng th</w:t>
      </w:r>
      <w:r w:rsidRPr="003011C8">
        <w:t>ể</w:t>
      </w:r>
      <w:r>
        <w:t xml:space="preserve"> v</w:t>
      </w:r>
      <w:r w:rsidRPr="003011C8">
        <w:t>ận</w:t>
      </w:r>
      <w:r>
        <w:t xml:space="preserve"> </w:t>
      </w:r>
      <w:r w:rsidRPr="003011C8">
        <w:t>độn</w:t>
      </w:r>
      <w:r>
        <w:t xml:space="preserve">g </w:t>
      </w:r>
      <w:r w:rsidRPr="003011C8">
        <w:t>đượ</w:t>
      </w:r>
      <w:r>
        <w:t>c. Ch</w:t>
      </w:r>
      <w:r w:rsidRPr="003011C8">
        <w:t>ính</w:t>
      </w:r>
      <w:r>
        <w:t xml:space="preserve"> v</w:t>
      </w:r>
      <w:r w:rsidRPr="003011C8">
        <w:t>ì</w:t>
      </w:r>
      <w:r>
        <w:t xml:space="preserve"> v</w:t>
      </w:r>
      <w:r w:rsidRPr="003011C8">
        <w:t>ậy</w:t>
      </w:r>
      <w:r>
        <w:t xml:space="preserve"> trong s</w:t>
      </w:r>
      <w:r w:rsidRPr="003011C8">
        <w:t>ự</w:t>
      </w:r>
      <w:r>
        <w:t xml:space="preserve"> nghi</w:t>
      </w:r>
      <w:r w:rsidRPr="003011C8">
        <w:t>ệp</w:t>
      </w:r>
      <w:r>
        <w:t xml:space="preserve"> x</w:t>
      </w:r>
      <w:r w:rsidRPr="003011C8">
        <w:t>â</w:t>
      </w:r>
      <w:r>
        <w:t>y d</w:t>
      </w:r>
      <w:r w:rsidRPr="003011C8">
        <w:t>ựn</w:t>
      </w:r>
      <w:r>
        <w:t xml:space="preserve">g </w:t>
      </w:r>
      <w:r w:rsidRPr="003011C8">
        <w:t>đất</w:t>
      </w:r>
      <w:r>
        <w:t xml:space="preserve"> n</w:t>
      </w:r>
      <w:r w:rsidRPr="003011C8">
        <w:t>ước</w:t>
      </w:r>
      <w:r>
        <w:t xml:space="preserve">, </w:t>
      </w:r>
      <w:r w:rsidRPr="003011C8">
        <w:t>Đảng</w:t>
      </w:r>
      <w:r>
        <w:t xml:space="preserve"> v</w:t>
      </w:r>
      <w:r w:rsidRPr="003011C8">
        <w:t>à</w:t>
      </w:r>
      <w:r>
        <w:t xml:space="preserve"> Nh</w:t>
      </w:r>
      <w:r w:rsidRPr="003011C8">
        <w:t>à</w:t>
      </w:r>
      <w:r>
        <w:t xml:space="preserve"> n</w:t>
      </w:r>
      <w:r w:rsidRPr="003011C8">
        <w:t>ước</w:t>
      </w:r>
      <w:r>
        <w:t xml:space="preserve"> ta lu</w:t>
      </w:r>
      <w:r w:rsidRPr="003011C8">
        <w:t>ô</w:t>
      </w:r>
      <w:r>
        <w:t>n coi Gi</w:t>
      </w:r>
      <w:r w:rsidRPr="003011C8">
        <w:t>áo</w:t>
      </w:r>
      <w:r>
        <w:t xml:space="preserve"> d</w:t>
      </w:r>
      <w:r w:rsidRPr="003011C8">
        <w:t>ục</w:t>
      </w:r>
      <w:r>
        <w:t xml:space="preserve"> - </w:t>
      </w:r>
      <w:r w:rsidRPr="003011C8">
        <w:t>Đào</w:t>
      </w:r>
      <w:r>
        <w:t xml:space="preserve"> t</w:t>
      </w:r>
      <w:r w:rsidRPr="003011C8">
        <w:t>ạo</w:t>
      </w:r>
      <w:r>
        <w:t xml:space="preserve"> l</w:t>
      </w:r>
      <w:r w:rsidRPr="003011C8">
        <w:t>à</w:t>
      </w:r>
      <w:r>
        <w:t xml:space="preserve"> qu</w:t>
      </w:r>
      <w:r w:rsidRPr="003011C8">
        <w:t>ốc</w:t>
      </w:r>
      <w:r>
        <w:t xml:space="preserve"> s</w:t>
      </w:r>
      <w:r w:rsidRPr="003011C8">
        <w:t>ách</w:t>
      </w:r>
      <w:r>
        <w:t xml:space="preserve"> h</w:t>
      </w:r>
      <w:r w:rsidRPr="003011C8">
        <w:t>àng</w:t>
      </w:r>
      <w:r>
        <w:t xml:space="preserve"> </w:t>
      </w:r>
      <w:r w:rsidRPr="003011C8">
        <w:t>đầu</w:t>
      </w:r>
      <w:r>
        <w:t xml:space="preserve"> v</w:t>
      </w:r>
      <w:r w:rsidRPr="003011C8">
        <w:t>à</w:t>
      </w:r>
      <w:r>
        <w:t xml:space="preserve"> l</w:t>
      </w:r>
      <w:r w:rsidRPr="003011C8">
        <w:t>à</w:t>
      </w:r>
      <w:r>
        <w:t xml:space="preserve"> s</w:t>
      </w:r>
      <w:r w:rsidRPr="003011C8">
        <w:t>ự</w:t>
      </w:r>
      <w:r>
        <w:t xml:space="preserve"> nghi</w:t>
      </w:r>
      <w:r w:rsidRPr="003011C8">
        <w:t>ệp</w:t>
      </w:r>
      <w:r>
        <w:t xml:space="preserve"> c</w:t>
      </w:r>
      <w:r w:rsidRPr="003011C8">
        <w:t>ủa</w:t>
      </w:r>
      <w:r>
        <w:t xml:space="preserve"> to</w:t>
      </w:r>
      <w:r w:rsidRPr="003011C8">
        <w:t>àn</w:t>
      </w:r>
      <w:r>
        <w:t xml:space="preserve"> </w:t>
      </w:r>
      <w:r w:rsidRPr="003011C8">
        <w:t>Đảng</w:t>
      </w:r>
      <w:r>
        <w:t>, to</w:t>
      </w:r>
      <w:r w:rsidRPr="003011C8">
        <w:t>àn</w:t>
      </w:r>
      <w:r>
        <w:t xml:space="preserve"> d</w:t>
      </w:r>
      <w:r w:rsidRPr="003011C8">
        <w:t>â</w:t>
      </w:r>
      <w:r>
        <w:t>n, to</w:t>
      </w:r>
      <w:r w:rsidRPr="003011C8">
        <w:t>àn</w:t>
      </w:r>
      <w:r>
        <w:t xml:space="preserve"> x</w:t>
      </w:r>
      <w:r w:rsidRPr="003011C8">
        <w:t>ã</w:t>
      </w:r>
      <w:r>
        <w:t xml:space="preserve"> h</w:t>
      </w:r>
      <w:r w:rsidRPr="003011C8">
        <w:t>ội</w:t>
      </w:r>
      <w:r>
        <w:t>. Ngh</w:t>
      </w:r>
      <w:r w:rsidRPr="003011C8">
        <w:t>ị</w:t>
      </w:r>
      <w:r>
        <w:t xml:space="preserve"> quy</w:t>
      </w:r>
      <w:r w:rsidRPr="003011C8">
        <w:t>ết</w:t>
      </w:r>
      <w:r>
        <w:t xml:space="preserve"> </w:t>
      </w:r>
      <w:r w:rsidRPr="003011C8">
        <w:t>Đại</w:t>
      </w:r>
      <w:r>
        <w:t xml:space="preserve"> h</w:t>
      </w:r>
      <w:r w:rsidRPr="003011C8">
        <w:t>ội</w:t>
      </w:r>
      <w:r>
        <w:t xml:space="preserve"> </w:t>
      </w:r>
      <w:r w:rsidRPr="003011C8">
        <w:t>đại</w:t>
      </w:r>
      <w:r>
        <w:t xml:space="preserve"> bi</w:t>
      </w:r>
      <w:r w:rsidRPr="003011C8">
        <w:t>ểu</w:t>
      </w:r>
      <w:r>
        <w:t xml:space="preserve"> to</w:t>
      </w:r>
      <w:r w:rsidRPr="003011C8">
        <w:t>àn</w:t>
      </w:r>
      <w:r>
        <w:t xml:space="preserve"> qu</w:t>
      </w:r>
      <w:r w:rsidRPr="003011C8">
        <w:t>ốc</w:t>
      </w:r>
      <w:r>
        <w:t xml:space="preserve"> l</w:t>
      </w:r>
      <w:r w:rsidRPr="003011C8">
        <w:t>ần</w:t>
      </w:r>
      <w:r>
        <w:t xml:space="preserve"> th</w:t>
      </w:r>
      <w:r w:rsidRPr="003011C8">
        <w:t>ứ</w:t>
      </w:r>
      <w:r>
        <w:t xml:space="preserve"> XI c</w:t>
      </w:r>
      <w:r w:rsidRPr="003011C8">
        <w:t>ủa</w:t>
      </w:r>
      <w:r>
        <w:t xml:space="preserve"> </w:t>
      </w:r>
      <w:r w:rsidRPr="003011C8">
        <w:t>Đảng</w:t>
      </w:r>
      <w:r>
        <w:t xml:space="preserve"> ti</w:t>
      </w:r>
      <w:r w:rsidRPr="003011C8">
        <w:t>ếp</w:t>
      </w:r>
      <w:r>
        <w:t xml:space="preserve"> t</w:t>
      </w:r>
      <w:r w:rsidRPr="003011C8">
        <w:t>ục</w:t>
      </w:r>
      <w:r>
        <w:t xml:space="preserve"> kh</w:t>
      </w:r>
      <w:r w:rsidRPr="003011C8">
        <w:t>ẳng</w:t>
      </w:r>
      <w:r>
        <w:t xml:space="preserve"> </w:t>
      </w:r>
      <w:r w:rsidRPr="003011C8">
        <w:t>địn</w:t>
      </w:r>
      <w:r>
        <w:t xml:space="preserve">h </w:t>
      </w:r>
      <w:r w:rsidRPr="003011C8">
        <w:t>đ</w:t>
      </w:r>
      <w:r>
        <w:t>i</w:t>
      </w:r>
      <w:r w:rsidRPr="003011C8">
        <w:t>ều</w:t>
      </w:r>
      <w:r>
        <w:t xml:space="preserve"> </w:t>
      </w:r>
      <w:r w:rsidRPr="003011C8">
        <w:t>đó</w:t>
      </w:r>
      <w:r>
        <w:t xml:space="preserve">, trong </w:t>
      </w:r>
      <w:r w:rsidRPr="003011C8">
        <w:t>đó</w:t>
      </w:r>
      <w:r>
        <w:t xml:space="preserve"> nh</w:t>
      </w:r>
      <w:r w:rsidRPr="003011C8">
        <w:t>ấn</w:t>
      </w:r>
      <w:r>
        <w:t xml:space="preserve"> m</w:t>
      </w:r>
      <w:r w:rsidRPr="003011C8">
        <w:t>ạnh</w:t>
      </w:r>
      <w:r>
        <w:t xml:space="preserve"> "ph</w:t>
      </w:r>
      <w:r w:rsidRPr="003011C8">
        <w:t>át</w:t>
      </w:r>
      <w:r>
        <w:t xml:space="preserve"> tri</w:t>
      </w:r>
      <w:r w:rsidRPr="003011C8">
        <w:t>ển</w:t>
      </w:r>
      <w:r>
        <w:t xml:space="preserve"> </w:t>
      </w:r>
      <w:r w:rsidRPr="003011C8">
        <w:t>đội</w:t>
      </w:r>
      <w:r>
        <w:t xml:space="preserve"> ng</w:t>
      </w:r>
      <w:r w:rsidRPr="003011C8">
        <w:t>ũ</w:t>
      </w:r>
      <w:r>
        <w:t xml:space="preserve"> gi</w:t>
      </w:r>
      <w:r w:rsidRPr="003011C8">
        <w:t>áo</w:t>
      </w:r>
      <w:r>
        <w:t xml:space="preserve"> vi</w:t>
      </w:r>
      <w:r w:rsidRPr="003011C8">
        <w:t>ê</w:t>
      </w:r>
      <w:r>
        <w:t>n l</w:t>
      </w:r>
      <w:r w:rsidRPr="003011C8">
        <w:t>à</w:t>
      </w:r>
      <w:r>
        <w:t xml:space="preserve"> kh</w:t>
      </w:r>
      <w:r w:rsidRPr="003011C8">
        <w:t>â</w:t>
      </w:r>
      <w:r>
        <w:t>u then ch</w:t>
      </w:r>
      <w:r w:rsidRPr="003011C8">
        <w:t>ốt</w:t>
      </w:r>
      <w:r>
        <w:t>" trong chi</w:t>
      </w:r>
      <w:r w:rsidRPr="003011C8">
        <w:t>ến</w:t>
      </w:r>
      <w:r>
        <w:t xml:space="preserve"> l</w:t>
      </w:r>
      <w:r w:rsidRPr="003011C8">
        <w:t>ượ</w:t>
      </w:r>
      <w:r>
        <w:t>c "</w:t>
      </w:r>
      <w:r w:rsidRPr="003011C8">
        <w:t>đổi</w:t>
      </w:r>
      <w:r>
        <w:t xml:space="preserve"> m</w:t>
      </w:r>
      <w:r w:rsidRPr="003011C8">
        <w:t>ới</w:t>
      </w:r>
      <w:r>
        <w:t xml:space="preserve"> c</w:t>
      </w:r>
      <w:r w:rsidRPr="003011C8">
        <w:t>ăn</w:t>
      </w:r>
      <w:r>
        <w:t xml:space="preserve"> b</w:t>
      </w:r>
      <w:r w:rsidRPr="003011C8">
        <w:t>ản</w:t>
      </w:r>
      <w:r>
        <w:t xml:space="preserve"> v</w:t>
      </w:r>
      <w:r w:rsidRPr="003011C8">
        <w:t>à</w:t>
      </w:r>
      <w:r>
        <w:t xml:space="preserve"> to</w:t>
      </w:r>
      <w:r w:rsidRPr="003011C8">
        <w:t>àn</w:t>
      </w:r>
      <w:r>
        <w:t xml:space="preserve"> di</w:t>
      </w:r>
      <w:r w:rsidRPr="003011C8">
        <w:t>ện</w:t>
      </w:r>
      <w:r>
        <w:t xml:space="preserve"> GD - </w:t>
      </w:r>
      <w:r w:rsidRPr="003011C8">
        <w:t>Đ</w:t>
      </w:r>
      <w:r>
        <w:t>T".</w:t>
      </w:r>
    </w:p>
    <w:p w:rsidR="00E55036" w:rsidRDefault="00E55036" w:rsidP="00E55036">
      <w:pPr>
        <w:spacing w:line="300" w:lineRule="auto"/>
        <w:jc w:val="both"/>
      </w:pPr>
      <w:r>
        <w:tab/>
      </w:r>
      <w:r w:rsidRPr="003011C8">
        <w:t>Đội</w:t>
      </w:r>
      <w:r>
        <w:t xml:space="preserve"> ng</w:t>
      </w:r>
      <w:r w:rsidRPr="003011C8">
        <w:t>ũ</w:t>
      </w:r>
      <w:r>
        <w:t xml:space="preserve"> gi</w:t>
      </w:r>
      <w:r w:rsidRPr="003011C8">
        <w:t>áo</w:t>
      </w:r>
      <w:r>
        <w:t xml:space="preserve"> vi</w:t>
      </w:r>
      <w:r w:rsidRPr="003011C8">
        <w:t>ê</w:t>
      </w:r>
      <w:r>
        <w:t>n l</w:t>
      </w:r>
      <w:r w:rsidRPr="003011C8">
        <w:t>à</w:t>
      </w:r>
      <w:r>
        <w:t xml:space="preserve"> nh</w:t>
      </w:r>
      <w:r w:rsidRPr="003011C8">
        <w:t>â</w:t>
      </w:r>
      <w:r>
        <w:t>n t</w:t>
      </w:r>
      <w:r w:rsidRPr="003011C8">
        <w:t>ố</w:t>
      </w:r>
      <w:r>
        <w:t xml:space="preserve"> quy</w:t>
      </w:r>
      <w:r w:rsidRPr="003011C8">
        <w:t>ết</w:t>
      </w:r>
      <w:r>
        <w:t xml:space="preserve"> </w:t>
      </w:r>
      <w:r w:rsidRPr="003011C8">
        <w:t>định</w:t>
      </w:r>
      <w:r>
        <w:t xml:space="preserve"> </w:t>
      </w:r>
      <w:r w:rsidRPr="003011C8">
        <w:t>đến</w:t>
      </w:r>
      <w:r>
        <w:t xml:space="preserve"> ch</w:t>
      </w:r>
      <w:r w:rsidRPr="003011C8">
        <w:t>ất</w:t>
      </w:r>
      <w:r>
        <w:t xml:space="preserve"> l</w:t>
      </w:r>
      <w:r w:rsidRPr="003011C8">
        <w:t>ượn</w:t>
      </w:r>
      <w:r>
        <w:t>g gi</w:t>
      </w:r>
      <w:r w:rsidRPr="003011C8">
        <w:t>áo</w:t>
      </w:r>
      <w:r>
        <w:t xml:space="preserve"> d</w:t>
      </w:r>
      <w:r w:rsidRPr="003011C8">
        <w:t>ục</w:t>
      </w:r>
      <w:r>
        <w:t>, x</w:t>
      </w:r>
      <w:r w:rsidRPr="003011C8">
        <w:t>â</w:t>
      </w:r>
      <w:r>
        <w:t>y d</w:t>
      </w:r>
      <w:r w:rsidRPr="003011C8">
        <w:t>ựn</w:t>
      </w:r>
      <w:r>
        <w:t>g con ng</w:t>
      </w:r>
      <w:r w:rsidRPr="003011C8">
        <w:t>ười</w:t>
      </w:r>
      <w:r>
        <w:t xml:space="preserve"> m</w:t>
      </w:r>
      <w:r w:rsidRPr="003011C8">
        <w:t>ới</w:t>
      </w:r>
      <w:r>
        <w:t xml:space="preserve">, </w:t>
      </w:r>
      <w:r w:rsidRPr="003011C8">
        <w:t>đặc</w:t>
      </w:r>
      <w:r>
        <w:t xml:space="preserve"> bi</w:t>
      </w:r>
      <w:r w:rsidRPr="003011C8">
        <w:t>ệt</w:t>
      </w:r>
      <w:r>
        <w:t xml:space="preserve"> </w:t>
      </w:r>
      <w:r w:rsidRPr="003011C8">
        <w:t>đối</w:t>
      </w:r>
      <w:r>
        <w:t xml:space="preserve"> v</w:t>
      </w:r>
      <w:r w:rsidRPr="003011C8">
        <w:t>ới</w:t>
      </w:r>
      <w:r>
        <w:t xml:space="preserve"> b</w:t>
      </w:r>
      <w:r w:rsidRPr="003011C8">
        <w:t>ậ</w:t>
      </w:r>
      <w:r>
        <w:t>c h</w:t>
      </w:r>
      <w:r w:rsidRPr="003011C8">
        <w:t>ọc</w:t>
      </w:r>
      <w:r>
        <w:t xml:space="preserve"> m</w:t>
      </w:r>
      <w:r w:rsidRPr="003011C8">
        <w:t>ầm</w:t>
      </w:r>
      <w:r>
        <w:t xml:space="preserve"> non b</w:t>
      </w:r>
      <w:r w:rsidRPr="003011C8">
        <w:t>ởi</w:t>
      </w:r>
      <w:r>
        <w:t xml:space="preserve"> "Gi</w:t>
      </w:r>
      <w:r w:rsidRPr="003011C8">
        <w:t>áo</w:t>
      </w:r>
      <w:r>
        <w:t xml:space="preserve"> d</w:t>
      </w:r>
      <w:r w:rsidRPr="003011C8">
        <w:t>ục</w:t>
      </w:r>
      <w:r>
        <w:t xml:space="preserve"> m</w:t>
      </w:r>
      <w:r w:rsidRPr="003011C8">
        <w:t>ầm</w:t>
      </w:r>
      <w:r>
        <w:t xml:space="preserve"> non l</w:t>
      </w:r>
      <w:r w:rsidRPr="003011C8">
        <w:t>à</w:t>
      </w:r>
      <w:r>
        <w:t xml:space="preserve"> c</w:t>
      </w:r>
      <w:r w:rsidRPr="003011C8">
        <w:t>ấp</w:t>
      </w:r>
      <w:r>
        <w:t xml:space="preserve"> h</w:t>
      </w:r>
      <w:r w:rsidRPr="003011C8">
        <w:t>ọc</w:t>
      </w:r>
      <w:r>
        <w:t xml:space="preserve"> </w:t>
      </w:r>
      <w:r w:rsidRPr="003011C8">
        <w:t>đầu</w:t>
      </w:r>
      <w:r>
        <w:t xml:space="preserve"> </w:t>
      </w:r>
      <w:r w:rsidRPr="003011C8">
        <w:t>đầu</w:t>
      </w:r>
      <w:r>
        <w:t xml:space="preserve"> ti</w:t>
      </w:r>
      <w:r w:rsidRPr="003011C8">
        <w:t>ê</w:t>
      </w:r>
      <w:r>
        <w:t>n c</w:t>
      </w:r>
      <w:r w:rsidRPr="003011C8">
        <w:t>ủa</w:t>
      </w:r>
      <w:r>
        <w:t xml:space="preserve"> h</w:t>
      </w:r>
      <w:r w:rsidRPr="003011C8">
        <w:t>ệ</w:t>
      </w:r>
      <w:r>
        <w:t xml:space="preserve"> th</w:t>
      </w:r>
      <w:r w:rsidRPr="003011C8">
        <w:t>ống</w:t>
      </w:r>
      <w:r>
        <w:t xml:space="preserve"> gi</w:t>
      </w:r>
      <w:r w:rsidRPr="003011C8">
        <w:t>áo</w:t>
      </w:r>
      <w:r>
        <w:t xml:space="preserve"> d</w:t>
      </w:r>
      <w:r w:rsidRPr="003011C8">
        <w:t>ục</w:t>
      </w:r>
      <w:r>
        <w:t xml:space="preserve"> qu</w:t>
      </w:r>
      <w:r w:rsidRPr="003011C8">
        <w:t>ốc</w:t>
      </w:r>
      <w:r>
        <w:t xml:space="preserve"> d</w:t>
      </w:r>
      <w:r w:rsidRPr="003011C8">
        <w:t>â</w:t>
      </w:r>
      <w:r>
        <w:t xml:space="preserve">n, </w:t>
      </w:r>
      <w:r w:rsidRPr="003011C8">
        <w:t>đặt</w:t>
      </w:r>
      <w:r>
        <w:t xml:space="preserve"> n</w:t>
      </w:r>
      <w:r w:rsidRPr="003011C8">
        <w:t>ền</w:t>
      </w:r>
      <w:r>
        <w:t xml:space="preserve"> m</w:t>
      </w:r>
      <w:r w:rsidRPr="003011C8">
        <w:t>óng</w:t>
      </w:r>
      <w:r>
        <w:t xml:space="preserve"> ban </w:t>
      </w:r>
      <w:r w:rsidRPr="003011C8">
        <w:t>đầu</w:t>
      </w:r>
      <w:r>
        <w:t xml:space="preserve"> cho s</w:t>
      </w:r>
      <w:r w:rsidRPr="003011C8">
        <w:t>ự</w:t>
      </w:r>
      <w:r>
        <w:t xml:space="preserve"> ph</w:t>
      </w:r>
      <w:r w:rsidRPr="003011C8">
        <w:t>át</w:t>
      </w:r>
      <w:r>
        <w:t xml:space="preserve"> tri</w:t>
      </w:r>
      <w:r w:rsidRPr="003011C8">
        <w:t>ển</w:t>
      </w:r>
      <w:r>
        <w:t xml:space="preserve"> v</w:t>
      </w:r>
      <w:r w:rsidRPr="003011C8">
        <w:t>ề</w:t>
      </w:r>
      <w:r>
        <w:t xml:space="preserve"> th</w:t>
      </w:r>
      <w:r w:rsidRPr="003011C8">
        <w:t>ể</w:t>
      </w:r>
      <w:r>
        <w:t xml:space="preserve"> ch</w:t>
      </w:r>
      <w:r w:rsidRPr="003011C8">
        <w:t>ất</w:t>
      </w:r>
      <w:r>
        <w:t>, tr</w:t>
      </w:r>
      <w:r w:rsidRPr="003011C8">
        <w:t>í</w:t>
      </w:r>
      <w:r>
        <w:t xml:space="preserve"> tu</w:t>
      </w:r>
      <w:r w:rsidRPr="003011C8">
        <w:t>ệ</w:t>
      </w:r>
      <w:r>
        <w:t>, t</w:t>
      </w:r>
      <w:r w:rsidRPr="003011C8">
        <w:t>ình</w:t>
      </w:r>
      <w:r>
        <w:t xml:space="preserve"> c</w:t>
      </w:r>
      <w:r w:rsidRPr="003011C8">
        <w:t>ảm</w:t>
      </w:r>
      <w:r>
        <w:t>, th</w:t>
      </w:r>
      <w:r w:rsidRPr="003011C8">
        <w:t>ẩm</w:t>
      </w:r>
      <w:r>
        <w:t xml:space="preserve"> m</w:t>
      </w:r>
      <w:r w:rsidRPr="003011C8">
        <w:t>ỹ</w:t>
      </w:r>
      <w:r>
        <w:t xml:space="preserve"> c</w:t>
      </w:r>
      <w:r w:rsidRPr="003011C8">
        <w:t>ủa</w:t>
      </w:r>
      <w:r>
        <w:t xml:space="preserve"> tr</w:t>
      </w:r>
      <w:r w:rsidRPr="003011C8">
        <w:t>ẻ</w:t>
      </w:r>
      <w:r>
        <w:t xml:space="preserve"> em Vi</w:t>
      </w:r>
      <w:r w:rsidRPr="003011C8">
        <w:t>ệt</w:t>
      </w:r>
      <w:r>
        <w:t xml:space="preserve"> Nam. Vi</w:t>
      </w:r>
      <w:r w:rsidRPr="003011C8">
        <w:t>ệ</w:t>
      </w:r>
      <w:r>
        <w:t>c ch</w:t>
      </w:r>
      <w:r w:rsidRPr="003011C8">
        <w:t>ă</w:t>
      </w:r>
      <w:r>
        <w:t>m lo ph</w:t>
      </w:r>
      <w:r w:rsidRPr="003011C8">
        <w:t>át</w:t>
      </w:r>
      <w:r>
        <w:t xml:space="preserve"> tri</w:t>
      </w:r>
      <w:r w:rsidRPr="003011C8">
        <w:t>ển</w:t>
      </w:r>
      <w:r>
        <w:t xml:space="preserve"> gi</w:t>
      </w:r>
      <w:r w:rsidRPr="008B2978">
        <w:t>áo</w:t>
      </w:r>
      <w:r>
        <w:t xml:space="preserve"> d</w:t>
      </w:r>
      <w:r w:rsidRPr="008B2978">
        <w:t>ục</w:t>
      </w:r>
      <w:r>
        <w:t xml:space="preserve"> m</w:t>
      </w:r>
      <w:r w:rsidRPr="008B2978">
        <w:t>ầm</w:t>
      </w:r>
      <w:r>
        <w:t xml:space="preserve"> non l</w:t>
      </w:r>
      <w:r w:rsidRPr="008B2978">
        <w:t>à</w:t>
      </w:r>
      <w:r>
        <w:t xml:space="preserve"> tr</w:t>
      </w:r>
      <w:r w:rsidRPr="008B2978">
        <w:t>ách</w:t>
      </w:r>
      <w:r>
        <w:t xml:space="preserve"> nhi</w:t>
      </w:r>
      <w:r w:rsidRPr="008B2978">
        <w:t>ệm</w:t>
      </w:r>
      <w:r>
        <w:t xml:space="preserve"> chung c</w:t>
      </w:r>
      <w:r w:rsidRPr="008B2978">
        <w:t>ủa</w:t>
      </w:r>
      <w:r>
        <w:t xml:space="preserve"> c</w:t>
      </w:r>
      <w:r w:rsidRPr="008B2978">
        <w:t>ác</w:t>
      </w:r>
      <w:r>
        <w:t xml:space="preserve"> c</w:t>
      </w:r>
      <w:r w:rsidRPr="008B2978">
        <w:t>ấp</w:t>
      </w:r>
      <w:r>
        <w:t xml:space="preserve"> ch</w:t>
      </w:r>
      <w:r w:rsidRPr="008B2978">
        <w:t>ính</w:t>
      </w:r>
      <w:r>
        <w:t xml:space="preserve"> quy</w:t>
      </w:r>
      <w:r w:rsidRPr="008B2978">
        <w:t>ền</w:t>
      </w:r>
      <w:r>
        <w:t>, c</w:t>
      </w:r>
      <w:r w:rsidRPr="008B2978">
        <w:t>ủa</w:t>
      </w:r>
      <w:r>
        <w:t xml:space="preserve"> m</w:t>
      </w:r>
      <w:r w:rsidRPr="008B2978">
        <w:t>ỗi</w:t>
      </w:r>
      <w:r>
        <w:t xml:space="preserve"> ng</w:t>
      </w:r>
      <w:r w:rsidRPr="008B2978">
        <w:t>ành</w:t>
      </w:r>
      <w:r>
        <w:t>, m</w:t>
      </w:r>
      <w:r w:rsidRPr="008B2978">
        <w:t>ỗi</w:t>
      </w:r>
      <w:r>
        <w:t xml:space="preserve"> gia </w:t>
      </w:r>
      <w:r w:rsidRPr="008B2978">
        <w:t>đình</w:t>
      </w:r>
      <w:r>
        <w:t xml:space="preserve"> v</w:t>
      </w:r>
      <w:r w:rsidRPr="008B2978">
        <w:t>à</w:t>
      </w:r>
      <w:r>
        <w:t xml:space="preserve"> to</w:t>
      </w:r>
      <w:r w:rsidRPr="008B2978">
        <w:t>àn</w:t>
      </w:r>
      <w:r>
        <w:t xml:space="preserve"> x</w:t>
      </w:r>
      <w:r w:rsidRPr="008B2978">
        <w:t>ã</w:t>
      </w:r>
      <w:r>
        <w:t xml:space="preserve"> h</w:t>
      </w:r>
      <w:r w:rsidRPr="008B2978">
        <w:t>ội</w:t>
      </w:r>
      <w:r>
        <w:t xml:space="preserve"> d</w:t>
      </w:r>
      <w:r w:rsidRPr="008B2978">
        <w:t>ưới</w:t>
      </w:r>
      <w:r>
        <w:t xml:space="preserve"> s</w:t>
      </w:r>
      <w:r w:rsidRPr="008B2978">
        <w:t>ự</w:t>
      </w:r>
      <w:r>
        <w:t xml:space="preserve"> l</w:t>
      </w:r>
      <w:r w:rsidRPr="008B2978">
        <w:t>ãnh</w:t>
      </w:r>
      <w:r>
        <w:t xml:space="preserve"> </w:t>
      </w:r>
      <w:r w:rsidRPr="008B2978">
        <w:t>đạo</w:t>
      </w:r>
      <w:r>
        <w:t xml:space="preserve"> c</w:t>
      </w:r>
      <w:r w:rsidRPr="008B2978">
        <w:t>ủa</w:t>
      </w:r>
      <w:r>
        <w:t xml:space="preserve"> </w:t>
      </w:r>
      <w:r w:rsidRPr="008B2978">
        <w:t>Đảng</w:t>
      </w:r>
      <w:r>
        <w:t xml:space="preserve"> v</w:t>
      </w:r>
      <w:r w:rsidRPr="008B2978">
        <w:t>à</w:t>
      </w:r>
      <w:r>
        <w:t xml:space="preserve"> s</w:t>
      </w:r>
      <w:r w:rsidRPr="008B2978">
        <w:t>ự</w:t>
      </w:r>
      <w:r>
        <w:t xml:space="preserve"> qu</w:t>
      </w:r>
      <w:r w:rsidRPr="008B2978">
        <w:t>ản</w:t>
      </w:r>
      <w:r>
        <w:t xml:space="preserve"> l</w:t>
      </w:r>
      <w:r w:rsidRPr="008B2978">
        <w:t>ý</w:t>
      </w:r>
      <w:r>
        <w:t xml:space="preserve"> c</w:t>
      </w:r>
      <w:r w:rsidRPr="008B2978">
        <w:t>ủa</w:t>
      </w:r>
      <w:r>
        <w:t xml:space="preserve"> Nh</w:t>
      </w:r>
      <w:r w:rsidRPr="008B2978">
        <w:t>à</w:t>
      </w:r>
      <w:r>
        <w:t xml:space="preserve"> n</w:t>
      </w:r>
      <w:r w:rsidRPr="008B2978">
        <w:t>ước</w:t>
      </w:r>
      <w:r>
        <w:t>". (</w:t>
      </w:r>
      <w:r w:rsidRPr="008B2978">
        <w:t>Đề</w:t>
      </w:r>
      <w:r>
        <w:t xml:space="preserve"> </w:t>
      </w:r>
      <w:r w:rsidRPr="008B2978">
        <w:t>án</w:t>
      </w:r>
      <w:r>
        <w:t xml:space="preserve"> "Ph</w:t>
      </w:r>
      <w:r w:rsidRPr="008B2978">
        <w:t>át</w:t>
      </w:r>
      <w:r>
        <w:t xml:space="preserve"> tri</w:t>
      </w:r>
      <w:r w:rsidRPr="008B2978">
        <w:t>ển</w:t>
      </w:r>
      <w:r>
        <w:t xml:space="preserve"> gi</w:t>
      </w:r>
      <w:r w:rsidRPr="008B2978">
        <w:t>áo</w:t>
      </w:r>
      <w:r>
        <w:t xml:space="preserve"> d</w:t>
      </w:r>
      <w:r w:rsidRPr="008B2978">
        <w:t>ục</w:t>
      </w:r>
      <w:r>
        <w:t xml:space="preserve"> m</w:t>
      </w:r>
      <w:r w:rsidRPr="008B2978">
        <w:t>ầm</w:t>
      </w:r>
      <w:r>
        <w:t xml:space="preserve"> non giai </w:t>
      </w:r>
      <w:r w:rsidRPr="008B2978">
        <w:t>đ</w:t>
      </w:r>
      <w:r>
        <w:t>o</w:t>
      </w:r>
      <w:r w:rsidRPr="008B2978">
        <w:t>ạn</w:t>
      </w:r>
      <w:r>
        <w:t xml:space="preserve"> 2006-2015")</w:t>
      </w:r>
    </w:p>
    <w:p w:rsidR="00E55036" w:rsidRDefault="00E55036" w:rsidP="00E55036">
      <w:pPr>
        <w:spacing w:line="300" w:lineRule="auto"/>
        <w:jc w:val="both"/>
      </w:pPr>
      <w:r>
        <w:tab/>
      </w:r>
      <w:r w:rsidRPr="00106C05">
        <w:t>Để</w:t>
      </w:r>
      <w:r>
        <w:t xml:space="preserve"> c</w:t>
      </w:r>
      <w:r w:rsidRPr="00106C05">
        <w:t>ó</w:t>
      </w:r>
      <w:r>
        <w:t xml:space="preserve"> </w:t>
      </w:r>
      <w:r w:rsidRPr="00106C05">
        <w:t>đượ</w:t>
      </w:r>
      <w:r>
        <w:t xml:space="preserve">c </w:t>
      </w:r>
      <w:r w:rsidRPr="00106C05">
        <w:t>đội</w:t>
      </w:r>
      <w:r>
        <w:t xml:space="preserve"> ng</w:t>
      </w:r>
      <w:r w:rsidRPr="00106C05">
        <w:t>ũ</w:t>
      </w:r>
      <w:r>
        <w:t xml:space="preserve"> gi</w:t>
      </w:r>
      <w:r w:rsidRPr="00106C05">
        <w:t>áo</w:t>
      </w:r>
      <w:r>
        <w:t xml:space="preserve"> vi</w:t>
      </w:r>
      <w:r w:rsidRPr="00106C05">
        <w:t>ê</w:t>
      </w:r>
      <w:r>
        <w:t>n "V</w:t>
      </w:r>
      <w:r w:rsidRPr="00106C05">
        <w:t>ừa</w:t>
      </w:r>
      <w:r>
        <w:t xml:space="preserve"> c</w:t>
      </w:r>
      <w:r w:rsidRPr="00106C05">
        <w:t>ó</w:t>
      </w:r>
      <w:r>
        <w:t xml:space="preserve"> </w:t>
      </w:r>
      <w:r w:rsidRPr="00106C05">
        <w:t>đức</w:t>
      </w:r>
      <w:r>
        <w:t xml:space="preserve"> v</w:t>
      </w:r>
      <w:r w:rsidRPr="00106C05">
        <w:t>ừa</w:t>
      </w:r>
      <w:r>
        <w:t xml:space="preserve"> c</w:t>
      </w:r>
      <w:r w:rsidRPr="00106C05">
        <w:t>ó</w:t>
      </w:r>
      <w:r>
        <w:t xml:space="preserve"> t</w:t>
      </w:r>
      <w:r w:rsidRPr="00106C05">
        <w:t>ài</w:t>
      </w:r>
      <w:r>
        <w:t>" l</w:t>
      </w:r>
      <w:r w:rsidRPr="00106C05">
        <w:t>à</w:t>
      </w:r>
      <w:r>
        <w:t xml:space="preserve"> c</w:t>
      </w:r>
      <w:r w:rsidRPr="00106C05">
        <w:t>ả</w:t>
      </w:r>
      <w:r>
        <w:t xml:space="preserve"> m</w:t>
      </w:r>
      <w:r w:rsidRPr="00106C05">
        <w:t>ột</w:t>
      </w:r>
      <w:r>
        <w:t xml:space="preserve"> v</w:t>
      </w:r>
      <w:r w:rsidRPr="00106C05">
        <w:t>ấn</w:t>
      </w:r>
      <w:r>
        <w:t xml:space="preserve"> </w:t>
      </w:r>
      <w:r w:rsidRPr="00106C05">
        <w:t>đề</w:t>
      </w:r>
      <w:r>
        <w:t xml:space="preserve"> h</w:t>
      </w:r>
      <w:r w:rsidRPr="00106C05">
        <w:t>ết</w:t>
      </w:r>
      <w:r>
        <w:t xml:space="preserve"> s</w:t>
      </w:r>
      <w:r w:rsidRPr="00106C05">
        <w:t>ức</w:t>
      </w:r>
      <w:r>
        <w:t xml:space="preserve"> kh</w:t>
      </w:r>
      <w:r w:rsidRPr="00106C05">
        <w:t>ó</w:t>
      </w:r>
      <w:r>
        <w:t xml:space="preserve"> kh</w:t>
      </w:r>
      <w:r w:rsidRPr="00106C05">
        <w:t>ă</w:t>
      </w:r>
      <w:r>
        <w:t>n v</w:t>
      </w:r>
      <w:r w:rsidRPr="00106C05">
        <w:t>à</w:t>
      </w:r>
      <w:r>
        <w:t xml:space="preserve"> ph</w:t>
      </w:r>
      <w:r w:rsidRPr="00106C05">
        <w:t>ứ</w:t>
      </w:r>
      <w:r>
        <w:t>c t</w:t>
      </w:r>
      <w:r w:rsidRPr="00106C05">
        <w:t>ạp</w:t>
      </w:r>
      <w:r>
        <w:t xml:space="preserve">, </w:t>
      </w:r>
      <w:r w:rsidRPr="00106C05">
        <w:t>đặc</w:t>
      </w:r>
      <w:r>
        <w:t xml:space="preserve"> bi</w:t>
      </w:r>
      <w:r w:rsidRPr="00106C05">
        <w:t>ệt</w:t>
      </w:r>
      <w:r>
        <w:t xml:space="preserve"> trong giai </w:t>
      </w:r>
      <w:r w:rsidRPr="00106C05">
        <w:t>đ</w:t>
      </w:r>
      <w:r>
        <w:t>o</w:t>
      </w:r>
      <w:r w:rsidRPr="00106C05">
        <w:t>ạn</w:t>
      </w:r>
      <w:r>
        <w:t xml:space="preserve"> hi</w:t>
      </w:r>
      <w:r w:rsidRPr="00106C05">
        <w:t>ện</w:t>
      </w:r>
      <w:r>
        <w:t xml:space="preserve"> nay, b</w:t>
      </w:r>
      <w:r w:rsidRPr="00106C05">
        <w:t>ởi</w:t>
      </w:r>
      <w:r>
        <w:t xml:space="preserve"> v</w:t>
      </w:r>
      <w:r w:rsidRPr="00106C05">
        <w:t>ì</w:t>
      </w:r>
      <w:r>
        <w:t xml:space="preserve"> ch</w:t>
      </w:r>
      <w:r w:rsidRPr="00106C05">
        <w:t>ất</w:t>
      </w:r>
      <w:r>
        <w:t xml:space="preserve"> l</w:t>
      </w:r>
      <w:r w:rsidRPr="00106C05">
        <w:t>ượn</w:t>
      </w:r>
      <w:r>
        <w:t xml:space="preserve">g </w:t>
      </w:r>
      <w:r w:rsidRPr="00106C05">
        <w:t>đội</w:t>
      </w:r>
      <w:r>
        <w:t xml:space="preserve"> ng</w:t>
      </w:r>
      <w:r w:rsidRPr="00106C05">
        <w:t>ũ</w:t>
      </w:r>
      <w:r>
        <w:t xml:space="preserve"> gi</w:t>
      </w:r>
      <w:r w:rsidRPr="00106C05">
        <w:t>áo</w:t>
      </w:r>
      <w:r>
        <w:t xml:space="preserve"> vi</w:t>
      </w:r>
      <w:r w:rsidRPr="00106C05">
        <w:t>ê</w:t>
      </w:r>
      <w:r>
        <w:t>n trong m</w:t>
      </w:r>
      <w:r w:rsidRPr="00106C05">
        <w:t>ỗi</w:t>
      </w:r>
      <w:r>
        <w:t xml:space="preserve"> nh</w:t>
      </w:r>
      <w:r w:rsidRPr="00106C05">
        <w:t>à</w:t>
      </w:r>
      <w:r>
        <w:t xml:space="preserve"> tr</w:t>
      </w:r>
      <w:r w:rsidRPr="00106C05">
        <w:t>ường</w:t>
      </w:r>
      <w:r>
        <w:t xml:space="preserve"> ph</w:t>
      </w:r>
      <w:r w:rsidRPr="00106C05">
        <w:t>ụ</w:t>
      </w:r>
      <w:r>
        <w:t xml:space="preserve"> thu</w:t>
      </w:r>
      <w:r w:rsidRPr="00106C05">
        <w:t>ộ</w:t>
      </w:r>
      <w:r>
        <w:t>c v</w:t>
      </w:r>
      <w:r w:rsidRPr="00260995">
        <w:t>ào</w:t>
      </w:r>
      <w:r>
        <w:t xml:space="preserve"> nhi</w:t>
      </w:r>
      <w:r w:rsidRPr="00106C05">
        <w:t>ều</w:t>
      </w:r>
      <w:r>
        <w:t xml:space="preserve"> y</w:t>
      </w:r>
      <w:r w:rsidRPr="00106C05">
        <w:t>ếu</w:t>
      </w:r>
      <w:r>
        <w:t xml:space="preserve"> t</w:t>
      </w:r>
      <w:r w:rsidRPr="00106C05">
        <w:t>ố</w:t>
      </w:r>
      <w:r>
        <w:t xml:space="preserve">, trong </w:t>
      </w:r>
      <w:r w:rsidRPr="00106C05">
        <w:t>đó</w:t>
      </w:r>
      <w:r>
        <w:t xml:space="preserve"> y</w:t>
      </w:r>
      <w:r w:rsidRPr="00106C05">
        <w:t>ếu</w:t>
      </w:r>
      <w:r>
        <w:t xml:space="preserve"> t</w:t>
      </w:r>
      <w:r w:rsidRPr="00106C05">
        <w:t>ố</w:t>
      </w:r>
      <w:r>
        <w:t xml:space="preserve"> </w:t>
      </w:r>
      <w:r w:rsidRPr="00106C05">
        <w:t>ảnh</w:t>
      </w:r>
      <w:r>
        <w:t xml:space="preserve"> h</w:t>
      </w:r>
      <w:r w:rsidRPr="00106C05">
        <w:t>ướng</w:t>
      </w:r>
      <w:r>
        <w:t xml:space="preserve"> l</w:t>
      </w:r>
      <w:r w:rsidRPr="00106C05">
        <w:t>ớn</w:t>
      </w:r>
      <w:r>
        <w:t xml:space="preserve"> nh</w:t>
      </w:r>
      <w:r w:rsidRPr="00106C05">
        <w:t>ất</w:t>
      </w:r>
      <w:r>
        <w:t xml:space="preserve"> </w:t>
      </w:r>
      <w:r w:rsidRPr="00106C05">
        <w:t>đến</w:t>
      </w:r>
      <w:r>
        <w:t xml:space="preserve"> ch</w:t>
      </w:r>
      <w:r w:rsidRPr="00106C05">
        <w:t>ất</w:t>
      </w:r>
      <w:r>
        <w:t xml:space="preserve"> l</w:t>
      </w:r>
      <w:r w:rsidRPr="00106C05">
        <w:t>ượn</w:t>
      </w:r>
      <w:r>
        <w:t>g ch</w:t>
      </w:r>
      <w:r w:rsidRPr="00106C05">
        <w:t>ă</w:t>
      </w:r>
      <w:r>
        <w:t>m s</w:t>
      </w:r>
      <w:r w:rsidRPr="00106C05">
        <w:t>óc</w:t>
      </w:r>
      <w:r>
        <w:t xml:space="preserve"> v</w:t>
      </w:r>
      <w:r w:rsidRPr="00106C05">
        <w:t>à</w:t>
      </w:r>
      <w:r>
        <w:t xml:space="preserve"> gi</w:t>
      </w:r>
      <w:r w:rsidRPr="00106C05">
        <w:t>áo</w:t>
      </w:r>
      <w:r>
        <w:t xml:space="preserve"> d</w:t>
      </w:r>
      <w:r w:rsidRPr="00106C05">
        <w:t>ục</w:t>
      </w:r>
      <w:r>
        <w:t xml:space="preserve"> tr</w:t>
      </w:r>
      <w:r w:rsidRPr="00106C05">
        <w:t>ẻ</w:t>
      </w:r>
      <w:r>
        <w:t xml:space="preserve"> ch</w:t>
      </w:r>
      <w:r w:rsidRPr="00106C05">
        <w:t>ính</w:t>
      </w:r>
      <w:r>
        <w:t xml:space="preserve"> l</w:t>
      </w:r>
      <w:r w:rsidRPr="00106C05">
        <w:t>à</w:t>
      </w:r>
      <w:r>
        <w:t xml:space="preserve"> kh</w:t>
      </w:r>
      <w:r w:rsidRPr="00106C05">
        <w:t>ả</w:t>
      </w:r>
      <w:r>
        <w:t xml:space="preserve"> n</w:t>
      </w:r>
      <w:r w:rsidRPr="00106C05">
        <w:t>ăn</w:t>
      </w:r>
      <w:r>
        <w:t>g s</w:t>
      </w:r>
      <w:r w:rsidRPr="00106C05">
        <w:t>ư</w:t>
      </w:r>
      <w:r>
        <w:t xml:space="preserve"> ph</w:t>
      </w:r>
      <w:r w:rsidRPr="00106C05">
        <w:t>ạm</w:t>
      </w:r>
      <w:r>
        <w:t xml:space="preserve"> v</w:t>
      </w:r>
      <w:r w:rsidRPr="00106C05">
        <w:t>à</w:t>
      </w:r>
      <w:r>
        <w:t xml:space="preserve"> l</w:t>
      </w:r>
      <w:r w:rsidRPr="00106C05">
        <w:t>òng</w:t>
      </w:r>
      <w:r>
        <w:t xml:space="preserve"> y</w:t>
      </w:r>
      <w:r w:rsidRPr="00106C05">
        <w:t>ê</w:t>
      </w:r>
      <w:r>
        <w:t>u ngh</w:t>
      </w:r>
      <w:r w:rsidRPr="00106C05">
        <w:t>ề</w:t>
      </w:r>
      <w:r>
        <w:t xml:space="preserve"> c</w:t>
      </w:r>
      <w:r w:rsidRPr="00106C05">
        <w:t>ủa</w:t>
      </w:r>
      <w:r>
        <w:t xml:space="preserve"> </w:t>
      </w:r>
      <w:r w:rsidRPr="00106C05">
        <w:t>đội</w:t>
      </w:r>
      <w:r>
        <w:t xml:space="preserve"> ng</w:t>
      </w:r>
      <w:r w:rsidRPr="00106C05">
        <w:t>ũ</w:t>
      </w:r>
      <w:r>
        <w:t xml:space="preserve"> gi</w:t>
      </w:r>
      <w:r w:rsidRPr="00106C05">
        <w:t>áo</w:t>
      </w:r>
      <w:r>
        <w:t xml:space="preserve"> vi</w:t>
      </w:r>
      <w:r w:rsidRPr="00106C05">
        <w:t>ê</w:t>
      </w:r>
      <w:r>
        <w:t>n. Ch</w:t>
      </w:r>
      <w:r w:rsidRPr="00106C05">
        <w:t>ính</w:t>
      </w:r>
      <w:r>
        <w:t xml:space="preserve"> v</w:t>
      </w:r>
      <w:r w:rsidRPr="00106C05">
        <w:t>ì</w:t>
      </w:r>
      <w:r>
        <w:t xml:space="preserve"> v</w:t>
      </w:r>
      <w:r w:rsidRPr="00106C05">
        <w:t>ậy</w:t>
      </w:r>
      <w:r>
        <w:t>, vi</w:t>
      </w:r>
      <w:r w:rsidRPr="00106C05">
        <w:t>ệ</w:t>
      </w:r>
      <w:r>
        <w:t>c n</w:t>
      </w:r>
      <w:r w:rsidRPr="00106C05">
        <w:t>ân</w:t>
      </w:r>
      <w:r>
        <w:t>g cao ch</w:t>
      </w:r>
      <w:r w:rsidRPr="00106C05">
        <w:t>ất</w:t>
      </w:r>
      <w:r>
        <w:t xml:space="preserve"> l</w:t>
      </w:r>
      <w:r w:rsidRPr="00106C05">
        <w:t>ượn</w:t>
      </w:r>
      <w:r>
        <w:t>g to</w:t>
      </w:r>
      <w:r w:rsidRPr="00106C05">
        <w:t>àn</w:t>
      </w:r>
      <w:r>
        <w:t xml:space="preserve"> di</w:t>
      </w:r>
      <w:r w:rsidRPr="00106C05">
        <w:t>ện</w:t>
      </w:r>
      <w:r>
        <w:t xml:space="preserve"> cho </w:t>
      </w:r>
      <w:r w:rsidRPr="00106C05">
        <w:t>đội</w:t>
      </w:r>
      <w:r>
        <w:t xml:space="preserve"> ng</w:t>
      </w:r>
      <w:r w:rsidRPr="00106C05">
        <w:t>ũ</w:t>
      </w:r>
      <w:r>
        <w:t xml:space="preserve"> gi</w:t>
      </w:r>
      <w:r w:rsidRPr="00106C05">
        <w:t>áo</w:t>
      </w:r>
      <w:r>
        <w:t xml:space="preserve"> vi</w:t>
      </w:r>
      <w:r w:rsidRPr="00106C05">
        <w:t>ê</w:t>
      </w:r>
      <w:r>
        <w:t>n kh</w:t>
      </w:r>
      <w:r w:rsidRPr="00106C05">
        <w:t>ô</w:t>
      </w:r>
      <w:r>
        <w:t>ng th</w:t>
      </w:r>
      <w:r w:rsidRPr="00106C05">
        <w:t>ể</w:t>
      </w:r>
      <w:r>
        <w:t xml:space="preserve"> xem nh</w:t>
      </w:r>
      <w:r w:rsidRPr="00106C05">
        <w:t>ẹ</w:t>
      </w:r>
      <w:r>
        <w:t xml:space="preserve"> m</w:t>
      </w:r>
      <w:r w:rsidRPr="00106C05">
        <w:t>à</w:t>
      </w:r>
      <w:r>
        <w:t xml:space="preserve"> c</w:t>
      </w:r>
      <w:r w:rsidRPr="00106C05">
        <w:t>ần</w:t>
      </w:r>
      <w:r>
        <w:t xml:space="preserve"> ph</w:t>
      </w:r>
      <w:r w:rsidRPr="00106C05">
        <w:t>ải</w:t>
      </w:r>
      <w:r>
        <w:t xml:space="preserve"> c</w:t>
      </w:r>
      <w:r w:rsidRPr="00106C05">
        <w:t>ó</w:t>
      </w:r>
      <w:r>
        <w:t xml:space="preserve"> m</w:t>
      </w:r>
      <w:r w:rsidRPr="00106C05">
        <w:t>ột</w:t>
      </w:r>
      <w:r>
        <w:t xml:space="preserve"> k</w:t>
      </w:r>
      <w:r w:rsidRPr="00106C05">
        <w:t>ế</w:t>
      </w:r>
      <w:r>
        <w:t xml:space="preserve"> ho</w:t>
      </w:r>
      <w:r w:rsidRPr="00106C05">
        <w:t>ạch</w:t>
      </w:r>
      <w:r>
        <w:t xml:space="preserve"> v</w:t>
      </w:r>
      <w:r w:rsidRPr="00106C05">
        <w:t>à</w:t>
      </w:r>
      <w:r>
        <w:t xml:space="preserve"> nh</w:t>
      </w:r>
      <w:r w:rsidRPr="00106C05">
        <w:t>ững</w:t>
      </w:r>
      <w:r>
        <w:t xml:space="preserve"> gi</w:t>
      </w:r>
      <w:r w:rsidRPr="00106C05">
        <w:t>ải</w:t>
      </w:r>
      <w:r>
        <w:t xml:space="preserve"> ph</w:t>
      </w:r>
      <w:r w:rsidRPr="00106C05">
        <w:t>áp</w:t>
      </w:r>
      <w:r>
        <w:t xml:space="preserve"> t</w:t>
      </w:r>
      <w:r w:rsidRPr="00106C05">
        <w:t>ổ</w:t>
      </w:r>
      <w:r>
        <w:t xml:space="preserve"> ch</w:t>
      </w:r>
      <w:r w:rsidRPr="00106C05">
        <w:t>ức</w:t>
      </w:r>
      <w:r>
        <w:t xml:space="preserve"> </w:t>
      </w:r>
      <w:r w:rsidRPr="00106C05">
        <w:t>đảm</w:t>
      </w:r>
      <w:r>
        <w:t xml:space="preserve"> b</w:t>
      </w:r>
      <w:r w:rsidRPr="00106C05">
        <w:t>ảo</w:t>
      </w:r>
      <w:r>
        <w:t xml:space="preserve"> t</w:t>
      </w:r>
      <w:r w:rsidRPr="00106C05">
        <w:t>ính</w:t>
      </w:r>
      <w:r>
        <w:t xml:space="preserve"> b</w:t>
      </w:r>
      <w:r w:rsidRPr="00106C05">
        <w:t>ền</w:t>
      </w:r>
      <w:r>
        <w:t xml:space="preserve"> v</w:t>
      </w:r>
      <w:r w:rsidRPr="00106C05">
        <w:t>ững</w:t>
      </w:r>
      <w:r>
        <w:t>, hi</w:t>
      </w:r>
      <w:r w:rsidRPr="00106C05">
        <w:t>ệu</w:t>
      </w:r>
      <w:r>
        <w:t xml:space="preserve"> qu</w:t>
      </w:r>
      <w:r w:rsidRPr="00106C05">
        <w:t>ả</w:t>
      </w:r>
      <w:r>
        <w:t xml:space="preserve"> cao, x</w:t>
      </w:r>
      <w:r w:rsidRPr="00106C05">
        <w:t>â</w:t>
      </w:r>
      <w:r>
        <w:t>y d</w:t>
      </w:r>
      <w:r w:rsidRPr="00106C05">
        <w:t>ựn</w:t>
      </w:r>
      <w:r>
        <w:t xml:space="preserve">g </w:t>
      </w:r>
      <w:r w:rsidRPr="00106C05">
        <w:t>đội</w:t>
      </w:r>
      <w:r>
        <w:t xml:space="preserve"> ng</w:t>
      </w:r>
      <w:r w:rsidRPr="00106C05">
        <w:t>ũ</w:t>
      </w:r>
      <w:r>
        <w:t xml:space="preserve"> gi</w:t>
      </w:r>
      <w:r w:rsidRPr="00106C05">
        <w:t>áo</w:t>
      </w:r>
      <w:r>
        <w:t xml:space="preserve"> vi</w:t>
      </w:r>
      <w:r w:rsidRPr="00106C05">
        <w:t>ê</w:t>
      </w:r>
      <w:r>
        <w:t>n th</w:t>
      </w:r>
      <w:r w:rsidRPr="00106C05">
        <w:t>ự</w:t>
      </w:r>
      <w:r>
        <w:t>c s</w:t>
      </w:r>
      <w:r w:rsidRPr="00106C05">
        <w:t>ự</w:t>
      </w:r>
      <w:r>
        <w:t xml:space="preserve"> c</w:t>
      </w:r>
      <w:r w:rsidRPr="00106C05">
        <w:t>ó</w:t>
      </w:r>
      <w:r>
        <w:t xml:space="preserve"> nghi</w:t>
      </w:r>
      <w:r w:rsidRPr="00106C05">
        <w:t>ệp</w:t>
      </w:r>
      <w:r>
        <w:t xml:space="preserve"> v</w:t>
      </w:r>
      <w:r w:rsidRPr="00106C05">
        <w:t>ụ</w:t>
      </w:r>
      <w:r>
        <w:t>, t</w:t>
      </w:r>
      <w:r w:rsidRPr="00106C05">
        <w:t>â</w:t>
      </w:r>
      <w:r>
        <w:t>m huy</w:t>
      </w:r>
      <w:r w:rsidRPr="00106C05">
        <w:t>ết</w:t>
      </w:r>
      <w:r>
        <w:t xml:space="preserve"> v</w:t>
      </w:r>
      <w:r w:rsidRPr="00106C05">
        <w:t>ới</w:t>
      </w:r>
      <w:r>
        <w:t xml:space="preserve"> ngh</w:t>
      </w:r>
      <w:r w:rsidRPr="00106C05">
        <w:t>ề</w:t>
      </w:r>
      <w:r>
        <w:t>.</w:t>
      </w:r>
    </w:p>
    <w:p w:rsidR="00E55036" w:rsidRPr="00F21B66" w:rsidRDefault="00E55036" w:rsidP="00E55036">
      <w:pPr>
        <w:spacing w:line="300" w:lineRule="auto"/>
        <w:jc w:val="both"/>
        <w:rPr>
          <w:b/>
          <w:color w:val="0000FF"/>
        </w:rPr>
      </w:pPr>
      <w:r>
        <w:tab/>
      </w:r>
      <w:r w:rsidRPr="00F21B66">
        <w:rPr>
          <w:b/>
          <w:color w:val="0000FF"/>
        </w:rPr>
        <w:t>2. Cơ sở thực tiễn.</w:t>
      </w:r>
    </w:p>
    <w:p w:rsidR="00E55036" w:rsidRDefault="00E55036" w:rsidP="00E55036">
      <w:pPr>
        <w:spacing w:line="300" w:lineRule="auto"/>
        <w:jc w:val="both"/>
      </w:pPr>
      <w:r>
        <w:rPr>
          <w:color w:val="0000FF"/>
        </w:rPr>
        <w:tab/>
      </w:r>
      <w:r w:rsidRPr="00106C05">
        <w:t>Trường mầm non Thực hành sư phạm Kon Tum là trường trực thuộc quản lý</w:t>
      </w:r>
      <w:r>
        <w:t xml:space="preserve"> c</w:t>
      </w:r>
      <w:r w:rsidRPr="00106C05">
        <w:t>ủa</w:t>
      </w:r>
      <w:r>
        <w:t xml:space="preserve"> S</w:t>
      </w:r>
      <w:r w:rsidRPr="00106C05">
        <w:t>ở</w:t>
      </w:r>
      <w:r>
        <w:t xml:space="preserve"> Gi</w:t>
      </w:r>
      <w:r w:rsidRPr="00106C05">
        <w:t>áo</w:t>
      </w:r>
      <w:r>
        <w:t xml:space="preserve"> d</w:t>
      </w:r>
      <w:r w:rsidRPr="00106C05">
        <w:t>ục</w:t>
      </w:r>
      <w:r>
        <w:t xml:space="preserve"> v</w:t>
      </w:r>
      <w:r w:rsidRPr="00106C05">
        <w:t>à</w:t>
      </w:r>
      <w:r>
        <w:t xml:space="preserve"> </w:t>
      </w:r>
      <w:r w:rsidRPr="00106C05">
        <w:t>Đào</w:t>
      </w:r>
      <w:r>
        <w:t xml:space="preserve"> t</w:t>
      </w:r>
      <w:r w:rsidRPr="00106C05">
        <w:t>ạo</w:t>
      </w:r>
      <w:r>
        <w:t xml:space="preserve"> t</w:t>
      </w:r>
      <w:r w:rsidRPr="00106C05">
        <w:t>ỉnh</w:t>
      </w:r>
      <w:r>
        <w:t xml:space="preserve"> Kon Tum, </w:t>
      </w:r>
      <w:r w:rsidRPr="00106C05">
        <w:t>đượ</w:t>
      </w:r>
      <w:r>
        <w:t>c th</w:t>
      </w:r>
      <w:r w:rsidRPr="00106C05">
        <w:t>ành</w:t>
      </w:r>
      <w:r>
        <w:t xml:space="preserve"> l</w:t>
      </w:r>
      <w:r w:rsidRPr="00106C05">
        <w:t>ập</w:t>
      </w:r>
      <w:r>
        <w:t xml:space="preserve"> t</w:t>
      </w:r>
      <w:r w:rsidRPr="00106C05">
        <w:t>ừ</w:t>
      </w:r>
      <w:r>
        <w:t xml:space="preserve"> n</w:t>
      </w:r>
      <w:r w:rsidRPr="00106C05">
        <w:t>ăm</w:t>
      </w:r>
      <w:r>
        <w:t xml:space="preserve"> 1997. T</w:t>
      </w:r>
      <w:r w:rsidRPr="00347DFD">
        <w:t>ừ</w:t>
      </w:r>
      <w:r>
        <w:t xml:space="preserve"> ng</w:t>
      </w:r>
      <w:r w:rsidRPr="00347DFD">
        <w:t>ày</w:t>
      </w:r>
      <w:r>
        <w:t xml:space="preserve"> th</w:t>
      </w:r>
      <w:r w:rsidRPr="00347DFD">
        <w:t>ành</w:t>
      </w:r>
      <w:r>
        <w:t xml:space="preserve"> l</w:t>
      </w:r>
      <w:r w:rsidRPr="00347DFD">
        <w:t>ập</w:t>
      </w:r>
      <w:r>
        <w:t xml:space="preserve"> </w:t>
      </w:r>
      <w:r w:rsidRPr="00347DFD">
        <w:t>đến</w:t>
      </w:r>
      <w:r>
        <w:t xml:space="preserve"> nay tr</w:t>
      </w:r>
      <w:r w:rsidRPr="00347DFD">
        <w:t>ường</w:t>
      </w:r>
      <w:r>
        <w:t xml:space="preserve"> lu</w:t>
      </w:r>
      <w:r w:rsidRPr="00347DFD">
        <w:t>ô</w:t>
      </w:r>
      <w:r>
        <w:t xml:space="preserve">n </w:t>
      </w:r>
      <w:r w:rsidRPr="00347DFD">
        <w:t>đạt</w:t>
      </w:r>
      <w:r>
        <w:t xml:space="preserve"> th</w:t>
      </w:r>
      <w:r w:rsidRPr="00347DFD">
        <w:t>ành</w:t>
      </w:r>
      <w:r>
        <w:t xml:space="preserve"> t</w:t>
      </w:r>
      <w:r w:rsidRPr="00347DFD">
        <w:t>ích</w:t>
      </w:r>
      <w:r>
        <w:t xml:space="preserve"> cao, </w:t>
      </w:r>
      <w:r w:rsidRPr="00347DFD">
        <w:t>đượ</w:t>
      </w:r>
      <w:r>
        <w:t>c Ch</w:t>
      </w:r>
      <w:r w:rsidRPr="00347DFD">
        <w:t>ủ</w:t>
      </w:r>
      <w:r>
        <w:t xml:space="preserve"> t</w:t>
      </w:r>
      <w:r w:rsidRPr="00347DFD">
        <w:t>ịch</w:t>
      </w:r>
      <w:r>
        <w:t xml:space="preserve"> nu</w:t>
      </w:r>
      <w:r w:rsidRPr="00347DFD">
        <w:t>ớc</w:t>
      </w:r>
      <w:r>
        <w:t xml:space="preserve"> t</w:t>
      </w:r>
      <w:r w:rsidRPr="00347DFD">
        <w:t>ặng</w:t>
      </w:r>
      <w:r>
        <w:t xml:space="preserve"> hu</w:t>
      </w:r>
      <w:r w:rsidRPr="00347DFD">
        <w:t>â</w:t>
      </w:r>
      <w:r>
        <w:t>n ch</w:t>
      </w:r>
      <w:r w:rsidRPr="00347DFD">
        <w:t>ươ</w:t>
      </w:r>
      <w:r>
        <w:t xml:space="preserve">ng lao </w:t>
      </w:r>
      <w:r w:rsidRPr="00347DFD">
        <w:t>độn</w:t>
      </w:r>
      <w:r>
        <w:t>g h</w:t>
      </w:r>
      <w:r w:rsidRPr="00347DFD">
        <w:t>ạng</w:t>
      </w:r>
      <w:r>
        <w:t xml:space="preserve"> ba, Th</w:t>
      </w:r>
      <w:r w:rsidRPr="00347DFD">
        <w:t>ủ</w:t>
      </w:r>
      <w:r>
        <w:t xml:space="preserve"> t</w:t>
      </w:r>
      <w:r w:rsidRPr="00347DFD">
        <w:t>ướng</w:t>
      </w:r>
      <w:r>
        <w:t xml:space="preserve"> Ch</w:t>
      </w:r>
      <w:r w:rsidRPr="00347DFD">
        <w:t>ính</w:t>
      </w:r>
      <w:r>
        <w:t xml:space="preserve"> ph</w:t>
      </w:r>
      <w:r w:rsidRPr="00347DFD">
        <w:t>ủ</w:t>
      </w:r>
      <w:r>
        <w:t xml:space="preserve"> t</w:t>
      </w:r>
      <w:r w:rsidRPr="00347DFD">
        <w:t>ặng</w:t>
      </w:r>
      <w:r>
        <w:t xml:space="preserve"> b</w:t>
      </w:r>
      <w:r w:rsidRPr="00347DFD">
        <w:t>ằng</w:t>
      </w:r>
      <w:r>
        <w:t xml:space="preserve"> khen, </w:t>
      </w:r>
      <w:r w:rsidRPr="00347DFD">
        <w:t>đạt</w:t>
      </w:r>
      <w:r>
        <w:t xml:space="preserve"> chu</w:t>
      </w:r>
      <w:r w:rsidRPr="00347DFD">
        <w:t>ẩn</w:t>
      </w:r>
      <w:r>
        <w:t xml:space="preserve"> qu</w:t>
      </w:r>
      <w:r w:rsidRPr="00347DFD">
        <w:t>ốc</w:t>
      </w:r>
      <w:r>
        <w:t xml:space="preserve"> </w:t>
      </w:r>
      <w:r>
        <w:lastRenderedPageBreak/>
        <w:t>gia m</w:t>
      </w:r>
      <w:r w:rsidRPr="00347DFD">
        <w:t>ức</w:t>
      </w:r>
      <w:r>
        <w:t xml:space="preserve"> đ</w:t>
      </w:r>
      <w:r w:rsidRPr="00347DFD">
        <w:t>ộ</w:t>
      </w:r>
      <w:r>
        <w:t xml:space="preserve"> 1, l</w:t>
      </w:r>
      <w:r w:rsidRPr="00347DFD">
        <w:t>à</w:t>
      </w:r>
      <w:r>
        <w:t xml:space="preserve"> l</w:t>
      </w:r>
      <w:r w:rsidRPr="00347DFD">
        <w:t>á</w:t>
      </w:r>
      <w:r>
        <w:t xml:space="preserve"> c</w:t>
      </w:r>
      <w:r w:rsidRPr="00347DFD">
        <w:t>ờ</w:t>
      </w:r>
      <w:r>
        <w:t xml:space="preserve"> </w:t>
      </w:r>
      <w:r w:rsidRPr="00347DFD">
        <w:t>đầu</w:t>
      </w:r>
      <w:r>
        <w:t xml:space="preserve"> c</w:t>
      </w:r>
      <w:r w:rsidRPr="00347DFD">
        <w:t>ủa</w:t>
      </w:r>
      <w:r>
        <w:t xml:space="preserve"> b</w:t>
      </w:r>
      <w:r w:rsidRPr="00347DFD">
        <w:t>ậ</w:t>
      </w:r>
      <w:r>
        <w:t>c h</w:t>
      </w:r>
      <w:r w:rsidRPr="00347DFD">
        <w:t>ọc</w:t>
      </w:r>
      <w:r>
        <w:t xml:space="preserve"> m</w:t>
      </w:r>
      <w:r w:rsidRPr="00347DFD">
        <w:t>ầm</w:t>
      </w:r>
      <w:r>
        <w:t xml:space="preserve"> non t</w:t>
      </w:r>
      <w:r w:rsidRPr="00347DFD">
        <w:t>ỉnh</w:t>
      </w:r>
      <w:r>
        <w:t xml:space="preserve"> nh</w:t>
      </w:r>
      <w:r w:rsidRPr="00347DFD">
        <w:t>à</w:t>
      </w:r>
      <w:r>
        <w:t>. Tr</w:t>
      </w:r>
      <w:r w:rsidRPr="00347DFD">
        <w:t>ường</w:t>
      </w:r>
      <w:r>
        <w:t xml:space="preserve"> c</w:t>
      </w:r>
      <w:r w:rsidRPr="00347DFD">
        <w:t>ó</w:t>
      </w:r>
      <w:r>
        <w:t xml:space="preserve"> đ</w:t>
      </w:r>
      <w:r w:rsidRPr="00347DFD">
        <w:t>ội</w:t>
      </w:r>
      <w:r>
        <w:t xml:space="preserve"> ng</w:t>
      </w:r>
      <w:r w:rsidRPr="00347DFD">
        <w:t>ũ</w:t>
      </w:r>
      <w:r>
        <w:t xml:space="preserve"> gi</w:t>
      </w:r>
      <w:r w:rsidRPr="00347DFD">
        <w:t>áo</w:t>
      </w:r>
      <w:r>
        <w:t xml:space="preserve"> vi</w:t>
      </w:r>
      <w:r w:rsidRPr="00347DFD">
        <w:t>ê</w:t>
      </w:r>
      <w:r>
        <w:t>n tr</w:t>
      </w:r>
      <w:r w:rsidRPr="00347DFD">
        <w:t>ẻ</w:t>
      </w:r>
      <w:r>
        <w:t>, kh</w:t>
      </w:r>
      <w:r w:rsidRPr="00347DFD">
        <w:t>ỏe</w:t>
      </w:r>
      <w:r>
        <w:t>, nhi</w:t>
      </w:r>
      <w:r w:rsidRPr="00347DFD">
        <w:t>ệt</w:t>
      </w:r>
      <w:r>
        <w:t xml:space="preserve"> t</w:t>
      </w:r>
      <w:r w:rsidRPr="00347DFD">
        <w:t>ình</w:t>
      </w:r>
      <w:r>
        <w:t>, t</w:t>
      </w:r>
      <w:r w:rsidRPr="00347DFD">
        <w:t>â</w:t>
      </w:r>
      <w:r>
        <w:t>m huy</w:t>
      </w:r>
      <w:r w:rsidRPr="00347DFD">
        <w:t>ết</w:t>
      </w:r>
      <w:r>
        <w:t xml:space="preserve"> v</w:t>
      </w:r>
      <w:r w:rsidRPr="00347DFD">
        <w:t>ới</w:t>
      </w:r>
      <w:r>
        <w:t xml:space="preserve"> ngh</w:t>
      </w:r>
      <w:r w:rsidRPr="00347DFD">
        <w:t>ề</w:t>
      </w:r>
      <w:r>
        <w:t>, y</w:t>
      </w:r>
      <w:r w:rsidRPr="00347DFD">
        <w:t>ê</w:t>
      </w:r>
      <w:r>
        <w:t>u tr</w:t>
      </w:r>
      <w:r w:rsidRPr="00347DFD">
        <w:t>ẻ</w:t>
      </w:r>
      <w:r>
        <w:t xml:space="preserve"> nh</w:t>
      </w:r>
      <w:r w:rsidRPr="00347DFD">
        <w:t>ư</w:t>
      </w:r>
      <w:r>
        <w:t xml:space="preserve"> con, c</w:t>
      </w:r>
      <w:r w:rsidRPr="00347DFD">
        <w:t>ó</w:t>
      </w:r>
      <w:r>
        <w:t xml:space="preserve"> tinh th</w:t>
      </w:r>
      <w:r w:rsidRPr="00347DFD">
        <w:t>ần</w:t>
      </w:r>
      <w:r>
        <w:t xml:space="preserve"> t</w:t>
      </w:r>
      <w:r w:rsidRPr="00347DFD">
        <w:t>ự</w:t>
      </w:r>
      <w:r>
        <w:t xml:space="preserve"> h</w:t>
      </w:r>
      <w:r w:rsidRPr="00347DFD">
        <w:t>ọc</w:t>
      </w:r>
      <w:r>
        <w:t>, t</w:t>
      </w:r>
      <w:r w:rsidRPr="00347DFD">
        <w:t>ự</w:t>
      </w:r>
      <w:r>
        <w:t xml:space="preserve"> b</w:t>
      </w:r>
      <w:r w:rsidRPr="00347DFD">
        <w:t>ồi</w:t>
      </w:r>
      <w:r>
        <w:t xml:space="preserve"> d</w:t>
      </w:r>
      <w:r w:rsidRPr="00347DFD">
        <w:t>ưỡng</w:t>
      </w:r>
      <w:r>
        <w:t xml:space="preserve"> ho</w:t>
      </w:r>
      <w:r w:rsidRPr="00347DFD">
        <w:t>àn</w:t>
      </w:r>
      <w:r>
        <w:t xml:space="preserve"> thi</w:t>
      </w:r>
      <w:r w:rsidRPr="00347DFD">
        <w:t>ện</w:t>
      </w:r>
      <w:r>
        <w:t xml:space="preserve"> b</w:t>
      </w:r>
      <w:r w:rsidRPr="00347DFD">
        <w:t>ản</w:t>
      </w:r>
      <w:r>
        <w:t xml:space="preserve"> th</w:t>
      </w:r>
      <w:r w:rsidRPr="00347DFD">
        <w:t>â</w:t>
      </w:r>
      <w:r>
        <w:t>n.</w:t>
      </w:r>
    </w:p>
    <w:p w:rsidR="00E55036" w:rsidRDefault="00E55036" w:rsidP="00E55036">
      <w:pPr>
        <w:spacing w:line="300" w:lineRule="auto"/>
        <w:jc w:val="both"/>
      </w:pPr>
      <w:r>
        <w:tab/>
      </w:r>
      <w:r w:rsidRPr="00347DFD">
        <w:t>Đ</w:t>
      </w:r>
      <w:r>
        <w:t>i</w:t>
      </w:r>
      <w:r w:rsidRPr="00347DFD">
        <w:t>ều</w:t>
      </w:r>
      <w:r>
        <w:t xml:space="preserve"> ki</w:t>
      </w:r>
      <w:r w:rsidRPr="00347DFD">
        <w:t>ện</w:t>
      </w:r>
      <w:r>
        <w:t xml:space="preserve"> c</w:t>
      </w:r>
      <w:r w:rsidRPr="00347DFD">
        <w:t>ơ</w:t>
      </w:r>
      <w:r>
        <w:t xml:space="preserve"> s</w:t>
      </w:r>
      <w:r w:rsidRPr="00347DFD">
        <w:t>ở</w:t>
      </w:r>
      <w:r>
        <w:t xml:space="preserve"> v</w:t>
      </w:r>
      <w:r w:rsidRPr="00347DFD">
        <w:t>ật</w:t>
      </w:r>
      <w:r>
        <w:t xml:space="preserve"> ch</w:t>
      </w:r>
      <w:r w:rsidRPr="00347DFD">
        <w:t>ất</w:t>
      </w:r>
      <w:r>
        <w:t xml:space="preserve"> </w:t>
      </w:r>
      <w:r w:rsidRPr="00347DFD">
        <w:t>đượ</w:t>
      </w:r>
      <w:r>
        <w:t xml:space="preserve">c </w:t>
      </w:r>
      <w:r w:rsidRPr="00347DFD">
        <w:t>đầu</w:t>
      </w:r>
      <w:r>
        <w:t xml:space="preserve"> t</w:t>
      </w:r>
      <w:r w:rsidRPr="00347DFD">
        <w:t>ư</w:t>
      </w:r>
      <w:r>
        <w:t xml:space="preserve"> h</w:t>
      </w:r>
      <w:r w:rsidRPr="00347DFD">
        <w:t>ơ</w:t>
      </w:r>
      <w:r>
        <w:t>n 34 t</w:t>
      </w:r>
      <w:r w:rsidRPr="00347DFD">
        <w:t>ỉ</w:t>
      </w:r>
      <w:r>
        <w:t xml:space="preserve"> </w:t>
      </w:r>
      <w:r w:rsidRPr="00347DFD">
        <w:t>đồng</w:t>
      </w:r>
      <w:r>
        <w:t xml:space="preserve"> x</w:t>
      </w:r>
      <w:r w:rsidRPr="00347DFD">
        <w:t>â</w:t>
      </w:r>
      <w:r>
        <w:t>y m</w:t>
      </w:r>
      <w:r w:rsidRPr="00347DFD">
        <w:t>ới</w:t>
      </w:r>
      <w:r>
        <w:t xml:space="preserve"> theo h</w:t>
      </w:r>
      <w:r w:rsidRPr="00347DFD">
        <w:t>ướng</w:t>
      </w:r>
      <w:r>
        <w:t xml:space="preserve"> hi</w:t>
      </w:r>
      <w:r w:rsidRPr="00347DFD">
        <w:t>ện</w:t>
      </w:r>
      <w:r>
        <w:t xml:space="preserve"> </w:t>
      </w:r>
      <w:r w:rsidRPr="00347DFD">
        <w:t>đại</w:t>
      </w:r>
      <w:r>
        <w:t xml:space="preserve"> v</w:t>
      </w:r>
      <w:r w:rsidRPr="00347DFD">
        <w:t>ới</w:t>
      </w:r>
      <w:r>
        <w:t xml:space="preserve"> t</w:t>
      </w:r>
      <w:r w:rsidRPr="00347DFD">
        <w:t>ổng</w:t>
      </w:r>
      <w:r>
        <w:t xml:space="preserve"> di</w:t>
      </w:r>
      <w:r w:rsidRPr="00347DFD">
        <w:t>ện</w:t>
      </w:r>
      <w:r>
        <w:t xml:space="preserve"> t</w:t>
      </w:r>
      <w:r w:rsidRPr="00347DFD">
        <w:t>ích</w:t>
      </w:r>
      <w:r>
        <w:t xml:space="preserve"> 6.611m</w:t>
      </w:r>
      <w:r w:rsidRPr="00347DFD">
        <w:rPr>
          <w:vertAlign w:val="superscript"/>
        </w:rPr>
        <w:t>2</w:t>
      </w:r>
      <w:r>
        <w:t>, c</w:t>
      </w:r>
      <w:r w:rsidRPr="00347DFD">
        <w:t>ó</w:t>
      </w:r>
      <w:r>
        <w:t xml:space="preserve"> 20 ph</w:t>
      </w:r>
      <w:r w:rsidRPr="00347DFD">
        <w:t>òng</w:t>
      </w:r>
      <w:r>
        <w:t xml:space="preserve"> h</w:t>
      </w:r>
      <w:r w:rsidRPr="00347DFD">
        <w:t>ọc</w:t>
      </w:r>
      <w:r>
        <w:t xml:space="preserve"> (17 l</w:t>
      </w:r>
      <w:r w:rsidRPr="00347DFD">
        <w:t>ớp</w:t>
      </w:r>
      <w:r>
        <w:t xml:space="preserve"> m</w:t>
      </w:r>
      <w:r w:rsidRPr="00347DFD">
        <w:t>ẫu</w:t>
      </w:r>
      <w:r>
        <w:t xml:space="preserve"> gi</w:t>
      </w:r>
      <w:r w:rsidRPr="00347DFD">
        <w:t>áo</w:t>
      </w:r>
      <w:r>
        <w:t>, 3 nh</w:t>
      </w:r>
      <w:r w:rsidRPr="00347DFD">
        <w:t>óm</w:t>
      </w:r>
      <w:r>
        <w:t xml:space="preserve"> tr</w:t>
      </w:r>
      <w:r w:rsidRPr="00347DFD">
        <w:t>ẻ</w:t>
      </w:r>
      <w:r>
        <w:t>) r</w:t>
      </w:r>
      <w:r w:rsidRPr="00347DFD">
        <w:t>ộn</w:t>
      </w:r>
      <w:r>
        <w:t>g r</w:t>
      </w:r>
      <w:r w:rsidRPr="00347DFD">
        <w:t>ãi</w:t>
      </w:r>
      <w:r>
        <w:t>, tho</w:t>
      </w:r>
      <w:r w:rsidRPr="00347DFD">
        <w:t>áng</w:t>
      </w:r>
      <w:r>
        <w:t xml:space="preserve"> m</w:t>
      </w:r>
      <w:r w:rsidRPr="00347DFD">
        <w:t>át</w:t>
      </w:r>
      <w:r>
        <w:t xml:space="preserve"> </w:t>
      </w:r>
      <w:r w:rsidRPr="00347DFD">
        <w:t>đầy</w:t>
      </w:r>
      <w:r>
        <w:t xml:space="preserve"> </w:t>
      </w:r>
      <w:r w:rsidRPr="00347DFD">
        <w:t>đủ</w:t>
      </w:r>
      <w:r>
        <w:t xml:space="preserve"> </w:t>
      </w:r>
      <w:r w:rsidRPr="00347DFD">
        <w:t>ánh</w:t>
      </w:r>
      <w:r>
        <w:t xml:space="preserve"> s</w:t>
      </w:r>
      <w:r w:rsidRPr="00347DFD">
        <w:t>áng</w:t>
      </w:r>
      <w:r>
        <w:t>, c</w:t>
      </w:r>
      <w:r w:rsidRPr="00347DFD">
        <w:t>ó</w:t>
      </w:r>
      <w:r>
        <w:t xml:space="preserve"> </w:t>
      </w:r>
      <w:r w:rsidRPr="00347DFD">
        <w:t>đầy</w:t>
      </w:r>
      <w:r>
        <w:t xml:space="preserve"> </w:t>
      </w:r>
      <w:r w:rsidRPr="00347DFD">
        <w:t>đủ</w:t>
      </w:r>
      <w:r>
        <w:t xml:space="preserve"> c</w:t>
      </w:r>
      <w:r w:rsidRPr="00347DFD">
        <w:t>ác</w:t>
      </w:r>
      <w:r>
        <w:t xml:space="preserve"> trang thi</w:t>
      </w:r>
      <w:r w:rsidRPr="00347DFD">
        <w:t>ết</w:t>
      </w:r>
      <w:r>
        <w:t xml:space="preserve"> b</w:t>
      </w:r>
      <w:r w:rsidRPr="00347DFD">
        <w:t>ị</w:t>
      </w:r>
      <w:r>
        <w:t xml:space="preserve"> </w:t>
      </w:r>
      <w:r w:rsidRPr="00347DFD">
        <w:t>đạt</w:t>
      </w:r>
      <w:r>
        <w:t xml:space="preserve"> chu</w:t>
      </w:r>
      <w:r w:rsidRPr="00347DFD">
        <w:t>ẩn</w:t>
      </w:r>
      <w:r>
        <w:t xml:space="preserve"> </w:t>
      </w:r>
      <w:r w:rsidRPr="00347DFD">
        <w:t>đảm</w:t>
      </w:r>
      <w:r>
        <w:t xml:space="preserve"> b</w:t>
      </w:r>
      <w:r w:rsidRPr="00347DFD">
        <w:t>ảo</w:t>
      </w:r>
      <w:r>
        <w:t xml:space="preserve"> c</w:t>
      </w:r>
      <w:r w:rsidRPr="00347DFD">
        <w:t>ô</w:t>
      </w:r>
      <w:r>
        <w:t>ng t</w:t>
      </w:r>
      <w:r w:rsidRPr="00347DFD">
        <w:t>ác</w:t>
      </w:r>
      <w:r>
        <w:t xml:space="preserve"> ch</w:t>
      </w:r>
      <w:r w:rsidRPr="00347DFD">
        <w:t>ă</w:t>
      </w:r>
      <w:r>
        <w:t>m s</w:t>
      </w:r>
      <w:r w:rsidRPr="00347DFD">
        <w:t>óc</w:t>
      </w:r>
      <w:r>
        <w:t>, nu</w:t>
      </w:r>
      <w:r w:rsidRPr="00347DFD">
        <w:t>ô</w:t>
      </w:r>
      <w:r>
        <w:t>i d</w:t>
      </w:r>
      <w:r w:rsidRPr="00347DFD">
        <w:t>ưỡng</w:t>
      </w:r>
      <w:r>
        <w:t>, gi</w:t>
      </w:r>
      <w:r w:rsidRPr="00347DFD">
        <w:t>áo</w:t>
      </w:r>
      <w:r>
        <w:t xml:space="preserve"> d</w:t>
      </w:r>
      <w:r w:rsidRPr="00347DFD">
        <w:t>ục</w:t>
      </w:r>
      <w:r>
        <w:t xml:space="preserve"> ph</w:t>
      </w:r>
      <w:r w:rsidRPr="00347DFD">
        <w:t>át</w:t>
      </w:r>
      <w:r>
        <w:t xml:space="preserve"> tri</w:t>
      </w:r>
      <w:r w:rsidRPr="00347DFD">
        <w:t>ển</w:t>
      </w:r>
      <w:r>
        <w:t xml:space="preserve"> to</w:t>
      </w:r>
      <w:r w:rsidRPr="00347DFD">
        <w:t>àn</w:t>
      </w:r>
      <w:r>
        <w:t xml:space="preserve"> di</w:t>
      </w:r>
      <w:r w:rsidRPr="00347DFD">
        <w:t>ện</w:t>
      </w:r>
      <w:r>
        <w:t>.</w:t>
      </w:r>
    </w:p>
    <w:p w:rsidR="00E55036" w:rsidRDefault="00E55036" w:rsidP="00E55036">
      <w:pPr>
        <w:spacing w:line="300" w:lineRule="auto"/>
        <w:jc w:val="both"/>
      </w:pPr>
      <w:r>
        <w:tab/>
        <w:t>S</w:t>
      </w:r>
      <w:r w:rsidRPr="00167826">
        <w:t>ự</w:t>
      </w:r>
      <w:r>
        <w:t xml:space="preserve"> quan t</w:t>
      </w:r>
      <w:r w:rsidRPr="00167826">
        <w:t>â</w:t>
      </w:r>
      <w:r>
        <w:t>m v</w:t>
      </w:r>
      <w:r w:rsidRPr="00167826">
        <w:t>à</w:t>
      </w:r>
      <w:r>
        <w:t xml:space="preserve"> ch</w:t>
      </w:r>
      <w:r w:rsidRPr="00167826">
        <w:t>ỉ</w:t>
      </w:r>
      <w:r>
        <w:t xml:space="preserve"> </w:t>
      </w:r>
      <w:r w:rsidRPr="00167826">
        <w:t>đạo</w:t>
      </w:r>
      <w:r>
        <w:t xml:space="preserve"> s</w:t>
      </w:r>
      <w:r w:rsidRPr="00167826">
        <w:t>át</w:t>
      </w:r>
      <w:r>
        <w:t xml:space="preserve"> sao c</w:t>
      </w:r>
      <w:r w:rsidRPr="00167826">
        <w:t>ủa</w:t>
      </w:r>
      <w:r>
        <w:t xml:space="preserve"> ng</w:t>
      </w:r>
      <w:r w:rsidRPr="00167826">
        <w:t>ành</w:t>
      </w:r>
      <w:r>
        <w:t>, c</w:t>
      </w:r>
      <w:r w:rsidRPr="00167826">
        <w:t>ủa</w:t>
      </w:r>
      <w:r>
        <w:t xml:space="preserve"> c</w:t>
      </w:r>
      <w:r w:rsidRPr="00167826">
        <w:t>ấp</w:t>
      </w:r>
      <w:r>
        <w:t xml:space="preserve"> </w:t>
      </w:r>
      <w:r w:rsidRPr="00167826">
        <w:t>ủy</w:t>
      </w:r>
      <w:r>
        <w:t xml:space="preserve"> ch</w:t>
      </w:r>
      <w:r w:rsidRPr="00167826">
        <w:t>ính</w:t>
      </w:r>
      <w:r>
        <w:t xml:space="preserve"> quy</w:t>
      </w:r>
      <w:r w:rsidRPr="00167826">
        <w:t>ền</w:t>
      </w:r>
      <w:r>
        <w:t xml:space="preserve"> </w:t>
      </w:r>
      <w:r w:rsidRPr="00167826">
        <w:t>địa</w:t>
      </w:r>
      <w:r>
        <w:t xml:space="preserve"> ph</w:t>
      </w:r>
      <w:r w:rsidRPr="00167826">
        <w:t>ươ</w:t>
      </w:r>
      <w:r>
        <w:t>ng v</w:t>
      </w:r>
      <w:r w:rsidRPr="00167826">
        <w:t>ề</w:t>
      </w:r>
      <w:r>
        <w:t xml:space="preserve"> m</w:t>
      </w:r>
      <w:r w:rsidRPr="00167826">
        <w:t>ọi</w:t>
      </w:r>
      <w:r>
        <w:t xml:space="preserve"> m</w:t>
      </w:r>
      <w:r w:rsidRPr="00167826">
        <w:t>ặt</w:t>
      </w:r>
      <w:r>
        <w:t>. Nh</w:t>
      </w:r>
      <w:r w:rsidRPr="00167826">
        <w:t>ận</w:t>
      </w:r>
      <w:r>
        <w:t xml:space="preserve"> th</w:t>
      </w:r>
      <w:r w:rsidRPr="00167826">
        <w:t>ức</w:t>
      </w:r>
      <w:r>
        <w:t xml:space="preserve"> c</w:t>
      </w:r>
      <w:r w:rsidRPr="00167826">
        <w:t>ủa</w:t>
      </w:r>
      <w:r>
        <w:t xml:space="preserve"> cha m</w:t>
      </w:r>
      <w:r w:rsidRPr="00167826">
        <w:t>ẹ</w:t>
      </w:r>
      <w:r>
        <w:t xml:space="preserve"> h</w:t>
      </w:r>
      <w:r w:rsidRPr="00167826">
        <w:t>ọc</w:t>
      </w:r>
      <w:r>
        <w:t xml:space="preserve"> sinh </w:t>
      </w:r>
      <w:r w:rsidRPr="00167826">
        <w:t>đối</w:t>
      </w:r>
      <w:r>
        <w:t xml:space="preserve"> v</w:t>
      </w:r>
      <w:r w:rsidRPr="00167826">
        <w:t>ới</w:t>
      </w:r>
      <w:r>
        <w:t xml:space="preserve"> s</w:t>
      </w:r>
      <w:r w:rsidRPr="00167826">
        <w:t>ự</w:t>
      </w:r>
      <w:r>
        <w:t xml:space="preserve"> nghi</w:t>
      </w:r>
      <w:r w:rsidRPr="00167826">
        <w:t>ệp</w:t>
      </w:r>
      <w:r>
        <w:t xml:space="preserve"> gi</w:t>
      </w:r>
      <w:r w:rsidRPr="00167826">
        <w:t>áo</w:t>
      </w:r>
      <w:r>
        <w:t xml:space="preserve"> d</w:t>
      </w:r>
      <w:r w:rsidRPr="00167826">
        <w:t>ục</w:t>
      </w:r>
      <w:r>
        <w:t xml:space="preserve"> c</w:t>
      </w:r>
      <w:r w:rsidRPr="00167826">
        <w:t>ủa</w:t>
      </w:r>
      <w:r>
        <w:t xml:space="preserve"> nh</w:t>
      </w:r>
      <w:r w:rsidRPr="00167826">
        <w:t>à</w:t>
      </w:r>
      <w:r>
        <w:t xml:space="preserve"> tr</w:t>
      </w:r>
      <w:r w:rsidRPr="00167826">
        <w:t>ường</w:t>
      </w:r>
      <w:r>
        <w:t xml:space="preserve"> </w:t>
      </w:r>
      <w:r w:rsidRPr="00167826">
        <w:t>đượ</w:t>
      </w:r>
      <w:r>
        <w:t xml:space="preserve">c </w:t>
      </w:r>
      <w:r w:rsidRPr="00167826">
        <w:t>đánh</w:t>
      </w:r>
      <w:r>
        <w:t xml:space="preserve"> gi</w:t>
      </w:r>
      <w:r w:rsidRPr="00167826">
        <w:t>á</w:t>
      </w:r>
      <w:r>
        <w:t xml:space="preserve"> cao, lu</w:t>
      </w:r>
      <w:r w:rsidRPr="00167826">
        <w:t>ô</w:t>
      </w:r>
      <w:r>
        <w:t>n c</w:t>
      </w:r>
      <w:r w:rsidRPr="00167826">
        <w:t>ó</w:t>
      </w:r>
      <w:r>
        <w:t xml:space="preserve"> s</w:t>
      </w:r>
      <w:r w:rsidRPr="00167826">
        <w:t>ự</w:t>
      </w:r>
      <w:r>
        <w:t xml:space="preserve"> ph</w:t>
      </w:r>
      <w:r w:rsidRPr="00167826">
        <w:t>ối</w:t>
      </w:r>
      <w:r>
        <w:t xml:space="preserve"> h</w:t>
      </w:r>
      <w:r w:rsidRPr="00167826">
        <w:t>ợp</w:t>
      </w:r>
      <w:r>
        <w:t xml:space="preserve"> ch</w:t>
      </w:r>
      <w:r w:rsidRPr="00167826">
        <w:t>ặt</w:t>
      </w:r>
      <w:r>
        <w:t xml:space="preserve"> ch</w:t>
      </w:r>
      <w:r w:rsidRPr="00167826">
        <w:t>ẽ</w:t>
      </w:r>
      <w:r>
        <w:t>, k</w:t>
      </w:r>
      <w:r w:rsidRPr="00167826">
        <w:t>ịp</w:t>
      </w:r>
      <w:r>
        <w:t xml:space="preserve"> th</w:t>
      </w:r>
      <w:r w:rsidRPr="00167826">
        <w:t>ời</w:t>
      </w:r>
      <w:r>
        <w:t xml:space="preserve"> v</w:t>
      </w:r>
      <w:r w:rsidRPr="00167826">
        <w:t>ới</w:t>
      </w:r>
      <w:r>
        <w:t xml:space="preserve"> nh</w:t>
      </w:r>
      <w:r w:rsidRPr="00167826">
        <w:t>à</w:t>
      </w:r>
      <w:r>
        <w:t xml:space="preserve"> tr</w:t>
      </w:r>
      <w:r w:rsidRPr="00167826">
        <w:t>ường</w:t>
      </w:r>
      <w:r>
        <w:t xml:space="preserve"> trong vi</w:t>
      </w:r>
      <w:r w:rsidRPr="00F21B66">
        <w:t>ệ</w:t>
      </w:r>
      <w:r>
        <w:t>c ch</w:t>
      </w:r>
      <w:r w:rsidRPr="00F21B66">
        <w:t>ă</w:t>
      </w:r>
      <w:r>
        <w:t>m s</w:t>
      </w:r>
      <w:r w:rsidRPr="00F21B66">
        <w:t>óc</w:t>
      </w:r>
      <w:r>
        <w:t xml:space="preserve"> gi</w:t>
      </w:r>
      <w:r w:rsidRPr="00F21B66">
        <w:t>áo</w:t>
      </w:r>
      <w:r>
        <w:t xml:space="preserve"> d</w:t>
      </w:r>
      <w:r w:rsidRPr="00F21B66">
        <w:t>ục</w:t>
      </w:r>
      <w:r>
        <w:t xml:space="preserve"> tr</w:t>
      </w:r>
      <w:r w:rsidRPr="00F21B66">
        <w:t>ẻ</w:t>
      </w:r>
      <w:r>
        <w:t xml:space="preserve"> , c</w:t>
      </w:r>
      <w:r w:rsidRPr="00F21B66">
        <w:t>ũng</w:t>
      </w:r>
      <w:r>
        <w:t xml:space="preserve"> nh</w:t>
      </w:r>
      <w:r w:rsidRPr="00F21B66">
        <w:t>ư</w:t>
      </w:r>
      <w:r>
        <w:t xml:space="preserve"> c</w:t>
      </w:r>
      <w:r w:rsidRPr="00F21B66">
        <w:t>ác</w:t>
      </w:r>
      <w:r>
        <w:t xml:space="preserve"> ho</w:t>
      </w:r>
      <w:r w:rsidRPr="00F21B66">
        <w:t>ạt</w:t>
      </w:r>
      <w:r>
        <w:t xml:space="preserve"> </w:t>
      </w:r>
      <w:r w:rsidRPr="00F21B66">
        <w:t>độn</w:t>
      </w:r>
      <w:r>
        <w:t>g kh</w:t>
      </w:r>
      <w:r w:rsidRPr="00F21B66">
        <w:t>á</w:t>
      </w:r>
      <w:r>
        <w:t>c c</w:t>
      </w:r>
      <w:r w:rsidRPr="00F21B66">
        <w:t>ủa</w:t>
      </w:r>
      <w:r>
        <w:t xml:space="preserve"> tr</w:t>
      </w:r>
      <w:r w:rsidRPr="00F21B66">
        <w:t>ường</w:t>
      </w:r>
      <w:r>
        <w:t>.</w:t>
      </w:r>
    </w:p>
    <w:p w:rsidR="00E55036" w:rsidRDefault="00E55036" w:rsidP="00E55036">
      <w:pPr>
        <w:spacing w:line="300" w:lineRule="auto"/>
        <w:jc w:val="both"/>
        <w:rPr>
          <w:b/>
        </w:rPr>
      </w:pPr>
      <w:r>
        <w:tab/>
      </w:r>
      <w:r w:rsidRPr="00F21B66">
        <w:rPr>
          <w:b/>
        </w:rPr>
        <w:t xml:space="preserve">Tuy nhiên, bên cạnh đó </w:t>
      </w:r>
      <w:r>
        <w:rPr>
          <w:b/>
        </w:rPr>
        <w:t>c</w:t>
      </w:r>
      <w:r w:rsidRPr="00260995">
        <w:rPr>
          <w:b/>
        </w:rPr>
        <w:t>ũng</w:t>
      </w:r>
      <w:r>
        <w:rPr>
          <w:b/>
        </w:rPr>
        <w:t xml:space="preserve"> con </w:t>
      </w:r>
      <w:r w:rsidRPr="00F21B66">
        <w:rPr>
          <w:b/>
        </w:rPr>
        <w:t>có những khó khăn như:</w:t>
      </w:r>
    </w:p>
    <w:p w:rsidR="00E55036" w:rsidRDefault="00E55036" w:rsidP="00E55036">
      <w:pPr>
        <w:spacing w:line="300" w:lineRule="auto"/>
        <w:jc w:val="both"/>
      </w:pPr>
      <w:r w:rsidRPr="00F21B66">
        <w:tab/>
        <w:t>- Trình độ giáo viên không đồng đều</w:t>
      </w:r>
      <w:r>
        <w:t>, m</w:t>
      </w:r>
      <w:r w:rsidRPr="00F21B66">
        <w:t>ột</w:t>
      </w:r>
      <w:r>
        <w:t xml:space="preserve"> s</w:t>
      </w:r>
      <w:r w:rsidRPr="00F21B66">
        <w:t>ố</w:t>
      </w:r>
      <w:r>
        <w:t xml:space="preserve"> gi</w:t>
      </w:r>
      <w:r w:rsidRPr="00F21B66">
        <w:t>áo</w:t>
      </w:r>
      <w:r>
        <w:t xml:space="preserve"> vi</w:t>
      </w:r>
      <w:r w:rsidRPr="00F21B66">
        <w:t>ê</w:t>
      </w:r>
      <w:r>
        <w:t>n tr</w:t>
      </w:r>
      <w:r w:rsidRPr="00F21B66">
        <w:t>ình</w:t>
      </w:r>
      <w:r>
        <w:t xml:space="preserve"> </w:t>
      </w:r>
      <w:r w:rsidRPr="00F21B66">
        <w:t>độ</w:t>
      </w:r>
      <w:r>
        <w:t xml:space="preserve"> ch</w:t>
      </w:r>
      <w:r w:rsidRPr="00F21B66">
        <w:t>ư</w:t>
      </w:r>
      <w:r>
        <w:t xml:space="preserve">a </w:t>
      </w:r>
      <w:r w:rsidRPr="00F21B66">
        <w:t>đạt</w:t>
      </w:r>
      <w:r>
        <w:t xml:space="preserve"> y</w:t>
      </w:r>
      <w:r w:rsidRPr="00F21B66">
        <w:t>ê</w:t>
      </w:r>
      <w:r>
        <w:t>u c</w:t>
      </w:r>
      <w:r w:rsidRPr="00F21B66">
        <w:t>ầu</w:t>
      </w:r>
      <w:r>
        <w:t xml:space="preserve"> </w:t>
      </w:r>
      <w:r w:rsidRPr="00F21B66">
        <w:t>đặt</w:t>
      </w:r>
      <w:r>
        <w:t xml:space="preserve"> ra c</w:t>
      </w:r>
      <w:r w:rsidRPr="00F21B66">
        <w:t>ủa</w:t>
      </w:r>
      <w:r>
        <w:t xml:space="preserve"> tr</w:t>
      </w:r>
      <w:r w:rsidRPr="00F21B66">
        <w:t>ường</w:t>
      </w:r>
      <w:r>
        <w:t xml:space="preserve"> m</w:t>
      </w:r>
      <w:r w:rsidRPr="00F21B66">
        <w:t>ầm</w:t>
      </w:r>
      <w:r>
        <w:t xml:space="preserve"> non ch</w:t>
      </w:r>
      <w:r w:rsidRPr="00F21B66">
        <w:t>ất</w:t>
      </w:r>
      <w:r>
        <w:t xml:space="preserve"> l</w:t>
      </w:r>
      <w:r w:rsidRPr="00F21B66">
        <w:t>ượn</w:t>
      </w:r>
      <w:r>
        <w:t>g cao.</w:t>
      </w:r>
    </w:p>
    <w:p w:rsidR="00E55036" w:rsidRDefault="00E55036" w:rsidP="00E55036">
      <w:pPr>
        <w:spacing w:line="300" w:lineRule="auto"/>
        <w:jc w:val="both"/>
      </w:pPr>
      <w:r>
        <w:tab/>
        <w:t>- N</w:t>
      </w:r>
      <w:r w:rsidRPr="00F21B66">
        <w:t>ă</w:t>
      </w:r>
      <w:r>
        <w:t>ng l</w:t>
      </w:r>
      <w:r w:rsidRPr="00F21B66">
        <w:t>ự</w:t>
      </w:r>
      <w:r>
        <w:t>c chuy</w:t>
      </w:r>
      <w:r w:rsidRPr="00F21B66">
        <w:t>ê</w:t>
      </w:r>
      <w:r>
        <w:t>n m</w:t>
      </w:r>
      <w:r w:rsidRPr="00F21B66">
        <w:t>ô</w:t>
      </w:r>
      <w:r>
        <w:t>n nghi</w:t>
      </w:r>
      <w:r w:rsidRPr="00F21B66">
        <w:t>ệp</w:t>
      </w:r>
      <w:r>
        <w:t xml:space="preserve"> v</w:t>
      </w:r>
      <w:r w:rsidRPr="00F21B66">
        <w:t>ụ</w:t>
      </w:r>
      <w:r>
        <w:t xml:space="preserve"> c</w:t>
      </w:r>
      <w:r w:rsidRPr="00F21B66">
        <w:t>ủa</w:t>
      </w:r>
      <w:r>
        <w:t xml:space="preserve"> kh</w:t>
      </w:r>
      <w:r w:rsidRPr="00F21B66">
        <w:t>ô</w:t>
      </w:r>
      <w:r>
        <w:t xml:space="preserve">ng </w:t>
      </w:r>
      <w:r w:rsidRPr="00F21B66">
        <w:t>ít</w:t>
      </w:r>
      <w:r>
        <w:t xml:space="preserve"> gi</w:t>
      </w:r>
      <w:r w:rsidRPr="00F21B66">
        <w:t>áo</w:t>
      </w:r>
      <w:r>
        <w:t xml:space="preserve"> vi</w:t>
      </w:r>
      <w:r w:rsidRPr="00F21B66">
        <w:t>ê</w:t>
      </w:r>
      <w:r>
        <w:t>n ch</w:t>
      </w:r>
      <w:r w:rsidRPr="00F21B66">
        <w:t>ư</w:t>
      </w:r>
      <w:r>
        <w:t>a th</w:t>
      </w:r>
      <w:r w:rsidRPr="00F21B66">
        <w:t>ật</w:t>
      </w:r>
      <w:r>
        <w:t xml:space="preserve"> s</w:t>
      </w:r>
      <w:r w:rsidRPr="00F21B66">
        <w:t>ự</w:t>
      </w:r>
      <w:r>
        <w:t xml:space="preserve"> t</w:t>
      </w:r>
      <w:r w:rsidRPr="00F21B66">
        <w:t>ươ</w:t>
      </w:r>
      <w:r>
        <w:t>ng x</w:t>
      </w:r>
      <w:r w:rsidRPr="00F21B66">
        <w:t>ứng</w:t>
      </w:r>
      <w:r>
        <w:t xml:space="preserve"> theo y</w:t>
      </w:r>
      <w:r w:rsidRPr="00F21B66">
        <w:t>ê</w:t>
      </w:r>
      <w:r>
        <w:t>u c</w:t>
      </w:r>
      <w:r w:rsidRPr="00F21B66">
        <w:t>ầu</w:t>
      </w:r>
      <w:r>
        <w:t>.</w:t>
      </w:r>
    </w:p>
    <w:p w:rsidR="00E55036" w:rsidRDefault="00E55036" w:rsidP="00E55036">
      <w:pPr>
        <w:spacing w:line="300" w:lineRule="auto"/>
        <w:jc w:val="both"/>
      </w:pPr>
      <w:r>
        <w:tab/>
        <w:t>- Ph</w:t>
      </w:r>
      <w:r w:rsidRPr="00F21B66">
        <w:t>ươ</w:t>
      </w:r>
      <w:r>
        <w:t>ng ph</w:t>
      </w:r>
      <w:r w:rsidRPr="00F21B66">
        <w:t>áp</w:t>
      </w:r>
      <w:r>
        <w:t xml:space="preserve"> v</w:t>
      </w:r>
      <w:r w:rsidRPr="00F21B66">
        <w:t>à</w:t>
      </w:r>
      <w:r>
        <w:t xml:space="preserve"> k</w:t>
      </w:r>
      <w:r w:rsidRPr="00F21B66">
        <w:t>ỹ</w:t>
      </w:r>
      <w:r>
        <w:t xml:space="preserve"> n</w:t>
      </w:r>
      <w:r w:rsidRPr="00F21B66">
        <w:t>ăn</w:t>
      </w:r>
      <w:r>
        <w:t>g t</w:t>
      </w:r>
      <w:r w:rsidRPr="00F21B66">
        <w:t>ự</w:t>
      </w:r>
      <w:r>
        <w:t xml:space="preserve"> h</w:t>
      </w:r>
      <w:r w:rsidRPr="00F21B66">
        <w:t>ọc</w:t>
      </w:r>
      <w:r>
        <w:t>, t</w:t>
      </w:r>
      <w:r w:rsidRPr="00F21B66">
        <w:t>ự</w:t>
      </w:r>
      <w:r>
        <w:t xml:space="preserve"> r</w:t>
      </w:r>
      <w:r w:rsidRPr="00F21B66">
        <w:t>èn</w:t>
      </w:r>
      <w:r>
        <w:t>, t</w:t>
      </w:r>
      <w:r w:rsidRPr="00F21B66">
        <w:t>ính</w:t>
      </w:r>
      <w:r>
        <w:t xml:space="preserve"> linh ho</w:t>
      </w:r>
      <w:r w:rsidRPr="00F21B66">
        <w:t>ạt</w:t>
      </w:r>
      <w:r>
        <w:t>, nh</w:t>
      </w:r>
      <w:r w:rsidRPr="00F21B66">
        <w:t>ạy</w:t>
      </w:r>
      <w:r>
        <w:t xml:space="preserve"> b</w:t>
      </w:r>
      <w:r w:rsidRPr="00F21B66">
        <w:t>én</w:t>
      </w:r>
      <w:r>
        <w:t xml:space="preserve"> trong ti</w:t>
      </w:r>
      <w:r w:rsidRPr="00F21B66">
        <w:t>ếp</w:t>
      </w:r>
      <w:r>
        <w:t xml:space="preserve"> c</w:t>
      </w:r>
      <w:r w:rsidRPr="00F21B66">
        <w:t>ận</w:t>
      </w:r>
      <w:r>
        <w:t xml:space="preserve"> v</w:t>
      </w:r>
      <w:r w:rsidRPr="00F21B66">
        <w:t>ấn</w:t>
      </w:r>
      <w:r>
        <w:t xml:space="preserve"> </w:t>
      </w:r>
      <w:r w:rsidRPr="00F21B66">
        <w:t>đề</w:t>
      </w:r>
      <w:r>
        <w:t xml:space="preserve"> m</w:t>
      </w:r>
      <w:r w:rsidRPr="00F21B66">
        <w:t>ới</w:t>
      </w:r>
      <w:r>
        <w:t xml:space="preserve"> c</w:t>
      </w:r>
      <w:r w:rsidRPr="00F21B66">
        <w:t>ủa</w:t>
      </w:r>
      <w:r>
        <w:t xml:space="preserve"> </w:t>
      </w:r>
      <w:r w:rsidRPr="00F21B66">
        <w:t>đội</w:t>
      </w:r>
      <w:r>
        <w:t xml:space="preserve"> ng</w:t>
      </w:r>
      <w:r w:rsidRPr="00F21B66">
        <w:t>ũ</w:t>
      </w:r>
      <w:r>
        <w:t xml:space="preserve"> r</w:t>
      </w:r>
      <w:r w:rsidRPr="00F21B66">
        <w:t>ất</w:t>
      </w:r>
      <w:r>
        <w:t xml:space="preserve"> h</w:t>
      </w:r>
      <w:r w:rsidRPr="00F21B66">
        <w:t>ạn</w:t>
      </w:r>
      <w:r>
        <w:t xml:space="preserve"> ch</w:t>
      </w:r>
      <w:r w:rsidRPr="00F21B66">
        <w:t>ế</w:t>
      </w:r>
      <w:r>
        <w:t>.</w:t>
      </w:r>
    </w:p>
    <w:p w:rsidR="00E55036" w:rsidRDefault="00E55036" w:rsidP="00E55036">
      <w:pPr>
        <w:spacing w:line="300" w:lineRule="auto"/>
        <w:jc w:val="both"/>
      </w:pPr>
      <w:r>
        <w:tab/>
        <w:t xml:space="preserve">- </w:t>
      </w:r>
      <w:r w:rsidRPr="00F21B66">
        <w:t>Đội</w:t>
      </w:r>
      <w:r>
        <w:t xml:space="preserve"> ng</w:t>
      </w:r>
      <w:r w:rsidRPr="00F21B66">
        <w:t>ũ</w:t>
      </w:r>
      <w:r>
        <w:t xml:space="preserve"> gi</w:t>
      </w:r>
      <w:r w:rsidRPr="00F21B66">
        <w:t>áo</w:t>
      </w:r>
      <w:r>
        <w:t xml:space="preserve"> vi</w:t>
      </w:r>
      <w:r w:rsidRPr="00F21B66">
        <w:t>ê</w:t>
      </w:r>
      <w:r>
        <w:t>n h</w:t>
      </w:r>
      <w:r w:rsidRPr="00F21B66">
        <w:t>ợp</w:t>
      </w:r>
      <w:r>
        <w:t xml:space="preserve"> </w:t>
      </w:r>
      <w:r w:rsidRPr="00F21B66">
        <w:t>đồng</w:t>
      </w:r>
      <w:r>
        <w:t xml:space="preserve"> c</w:t>
      </w:r>
      <w:r w:rsidRPr="00F21B66">
        <w:t>ủa</w:t>
      </w:r>
      <w:r>
        <w:t xml:space="preserve"> tr</w:t>
      </w:r>
      <w:r w:rsidRPr="00F21B66">
        <w:t>ường</w:t>
      </w:r>
      <w:r>
        <w:t xml:space="preserve"> thi</w:t>
      </w:r>
      <w:r w:rsidRPr="00F21B66">
        <w:t>ếu</w:t>
      </w:r>
      <w:r>
        <w:t xml:space="preserve"> s</w:t>
      </w:r>
      <w:r w:rsidRPr="00F21B66">
        <w:t>ự</w:t>
      </w:r>
      <w:r>
        <w:t xml:space="preserve"> an t</w:t>
      </w:r>
      <w:r w:rsidRPr="00F21B66">
        <w:t>â</w:t>
      </w:r>
      <w:r>
        <w:t>m trong c</w:t>
      </w:r>
      <w:r w:rsidRPr="00F21B66">
        <w:t>ô</w:t>
      </w:r>
      <w:r>
        <w:t>ng t</w:t>
      </w:r>
      <w:r w:rsidRPr="00F21B66">
        <w:t>ác</w:t>
      </w:r>
      <w:r>
        <w:t>.</w:t>
      </w:r>
    </w:p>
    <w:p w:rsidR="00E55036" w:rsidRDefault="00E55036" w:rsidP="00E55036">
      <w:pPr>
        <w:spacing w:line="300" w:lineRule="auto"/>
        <w:jc w:val="both"/>
      </w:pPr>
      <w:r>
        <w:tab/>
      </w:r>
      <w:r w:rsidRPr="00F21B66">
        <w:rPr>
          <w:b/>
          <w:color w:val="0000FF"/>
        </w:rPr>
        <w:t xml:space="preserve">3. Thực trạng </w:t>
      </w:r>
      <w:r>
        <w:rPr>
          <w:b/>
          <w:color w:val="0000FF"/>
        </w:rPr>
        <w:t>t</w:t>
      </w:r>
      <w:r w:rsidRPr="00F21B66">
        <w:rPr>
          <w:b/>
          <w:color w:val="0000FF"/>
        </w:rPr>
        <w:t>ình</w:t>
      </w:r>
      <w:r>
        <w:rPr>
          <w:b/>
          <w:color w:val="0000FF"/>
        </w:rPr>
        <w:t xml:space="preserve"> h</w:t>
      </w:r>
      <w:r w:rsidRPr="00F21B66">
        <w:rPr>
          <w:b/>
          <w:color w:val="0000FF"/>
        </w:rPr>
        <w:t>ình</w:t>
      </w:r>
      <w:r>
        <w:rPr>
          <w:b/>
          <w:color w:val="0000FF"/>
        </w:rPr>
        <w:t xml:space="preserve"> </w:t>
      </w:r>
      <w:r w:rsidRPr="00F21B66">
        <w:rPr>
          <w:b/>
          <w:color w:val="0000FF"/>
        </w:rPr>
        <w:t>đội ngũ giáo viên của trường đầu năm học 2013</w:t>
      </w:r>
      <w:r>
        <w:rPr>
          <w:b/>
          <w:color w:val="0000FF"/>
        </w:rPr>
        <w:t xml:space="preserve"> </w:t>
      </w:r>
      <w:r w:rsidRPr="00F21B66">
        <w:rPr>
          <w:b/>
          <w:color w:val="0000FF"/>
        </w:rPr>
        <w:t>-</w:t>
      </w:r>
      <w:r>
        <w:rPr>
          <w:b/>
          <w:color w:val="0000FF"/>
        </w:rPr>
        <w:t xml:space="preserve"> </w:t>
      </w:r>
      <w:r w:rsidRPr="00F21B66">
        <w:rPr>
          <w:b/>
          <w:color w:val="0000FF"/>
        </w:rPr>
        <w:t>2014</w:t>
      </w:r>
      <w:r>
        <w:t>: Qua kh</w:t>
      </w:r>
      <w:r w:rsidRPr="00F21B66">
        <w:t>ảo</w:t>
      </w:r>
      <w:r>
        <w:t xml:space="preserve"> s</w:t>
      </w:r>
      <w:r w:rsidRPr="00F21B66">
        <w:t>át</w:t>
      </w:r>
      <w:r>
        <w:t xml:space="preserve"> th</w:t>
      </w:r>
      <w:r w:rsidRPr="00F21B66">
        <w:t>ự</w:t>
      </w:r>
      <w:r>
        <w:t>c tr</w:t>
      </w:r>
      <w:r w:rsidRPr="00F21B66">
        <w:t>ạng</w:t>
      </w:r>
      <w:r>
        <w:t xml:space="preserve"> </w:t>
      </w:r>
      <w:r w:rsidRPr="00F21B66">
        <w:t>đội</w:t>
      </w:r>
      <w:r>
        <w:t xml:space="preserve"> ng</w:t>
      </w:r>
      <w:r w:rsidRPr="00F21B66">
        <w:t>ũ</w:t>
      </w:r>
      <w:r>
        <w:t xml:space="preserve"> gi</w:t>
      </w:r>
      <w:r w:rsidRPr="00F21B66">
        <w:t>áo</w:t>
      </w:r>
      <w:r>
        <w:t xml:space="preserve"> vi</w:t>
      </w:r>
      <w:r w:rsidRPr="00F21B66">
        <w:t>ê</w:t>
      </w:r>
      <w:r>
        <w:t>n c</w:t>
      </w:r>
      <w:r w:rsidRPr="00F21B66">
        <w:t>ủa</w:t>
      </w:r>
      <w:r>
        <w:t xml:space="preserve"> tr</w:t>
      </w:r>
      <w:r w:rsidRPr="00F21B66">
        <w:t>ường</w:t>
      </w:r>
      <w:r>
        <w:t xml:space="preserve"> </w:t>
      </w:r>
      <w:r w:rsidRPr="00F21B66">
        <w:t>đầu</w:t>
      </w:r>
      <w:r>
        <w:t xml:space="preserve"> n</w:t>
      </w:r>
      <w:r w:rsidRPr="00F21B66">
        <w:t>ăm</w:t>
      </w:r>
      <w:r>
        <w:t xml:space="preserve"> h</w:t>
      </w:r>
      <w:r w:rsidRPr="00F21B66">
        <w:t>ọc</w:t>
      </w:r>
      <w:r>
        <w:t xml:space="preserve"> 2013-2014, k</w:t>
      </w:r>
      <w:r w:rsidRPr="00F21B66">
        <w:t>ết</w:t>
      </w:r>
      <w:r>
        <w:t xml:space="preserve"> qu</w:t>
      </w:r>
      <w:r w:rsidRPr="00F21B66">
        <w:t>ả</w:t>
      </w:r>
      <w:r>
        <w:t xml:space="preserve"> ph</w:t>
      </w:r>
      <w:r w:rsidRPr="00F21B66">
        <w:t>ản</w:t>
      </w:r>
      <w:r>
        <w:t xml:space="preserve"> </w:t>
      </w:r>
      <w:r w:rsidRPr="00F21B66">
        <w:t>ánh</w:t>
      </w:r>
      <w:r>
        <w:t xml:space="preserve"> nh</w:t>
      </w:r>
      <w:r w:rsidRPr="00F21B66">
        <w:t>ư</w:t>
      </w:r>
      <w:r>
        <w:t xml:space="preserve"> sau:</w:t>
      </w:r>
    </w:p>
    <w:p w:rsidR="00E55036" w:rsidRDefault="00E55036" w:rsidP="00E55036">
      <w:pPr>
        <w:spacing w:line="300" w:lineRule="auto"/>
        <w:jc w:val="both"/>
        <w:rPr>
          <w:i/>
        </w:rPr>
      </w:pPr>
      <w:r>
        <w:rPr>
          <w:i/>
        </w:rPr>
        <w:tab/>
      </w:r>
      <w:r w:rsidRPr="00147D06">
        <w:rPr>
          <w:i/>
        </w:rPr>
        <w:t>- Về trình độ đào tạo:</w:t>
      </w:r>
    </w:p>
    <w:tbl>
      <w:tblPr>
        <w:tblStyle w:val="TableGrid"/>
        <w:tblW w:w="0" w:type="auto"/>
        <w:tblInd w:w="108" w:type="dxa"/>
        <w:tblLook w:val="01E0"/>
      </w:tblPr>
      <w:tblGrid>
        <w:gridCol w:w="1620"/>
        <w:gridCol w:w="839"/>
        <w:gridCol w:w="900"/>
        <w:gridCol w:w="900"/>
        <w:gridCol w:w="1069"/>
        <w:gridCol w:w="1069"/>
        <w:gridCol w:w="1069"/>
        <w:gridCol w:w="1069"/>
        <w:gridCol w:w="948"/>
      </w:tblGrid>
      <w:tr w:rsidR="00E55036" w:rsidRPr="0035049B" w:rsidTr="002C6DEE">
        <w:tc>
          <w:tcPr>
            <w:tcW w:w="1620" w:type="dxa"/>
            <w:vMerge w:val="restart"/>
            <w:vAlign w:val="center"/>
          </w:tcPr>
          <w:p w:rsidR="00E55036" w:rsidRPr="0035049B" w:rsidRDefault="00E55036" w:rsidP="002C6DEE">
            <w:pPr>
              <w:spacing w:line="360" w:lineRule="auto"/>
              <w:jc w:val="center"/>
              <w:rPr>
                <w:b/>
              </w:rPr>
            </w:pPr>
            <w:r w:rsidRPr="0035049B">
              <w:rPr>
                <w:b/>
              </w:rPr>
              <w:t>Năm học</w:t>
            </w:r>
          </w:p>
        </w:tc>
        <w:tc>
          <w:tcPr>
            <w:tcW w:w="2523" w:type="dxa"/>
            <w:gridSpan w:val="3"/>
            <w:vAlign w:val="center"/>
          </w:tcPr>
          <w:p w:rsidR="00E55036" w:rsidRPr="0035049B" w:rsidRDefault="00E55036" w:rsidP="002C6DEE">
            <w:pPr>
              <w:spacing w:line="360" w:lineRule="auto"/>
              <w:jc w:val="center"/>
              <w:rPr>
                <w:b/>
              </w:rPr>
            </w:pPr>
            <w:r w:rsidRPr="0035049B">
              <w:rPr>
                <w:b/>
              </w:rPr>
              <w:t>Số lượng</w:t>
            </w:r>
          </w:p>
        </w:tc>
        <w:tc>
          <w:tcPr>
            <w:tcW w:w="5217" w:type="dxa"/>
            <w:gridSpan w:val="5"/>
            <w:vAlign w:val="center"/>
          </w:tcPr>
          <w:p w:rsidR="00E55036" w:rsidRPr="0035049B" w:rsidRDefault="00E55036" w:rsidP="002C6DEE">
            <w:pPr>
              <w:spacing w:line="360" w:lineRule="auto"/>
              <w:jc w:val="center"/>
              <w:rPr>
                <w:b/>
              </w:rPr>
            </w:pPr>
            <w:r w:rsidRPr="0035049B">
              <w:rPr>
                <w:b/>
              </w:rPr>
              <w:t>Trình độ đào tạo</w:t>
            </w:r>
          </w:p>
        </w:tc>
      </w:tr>
      <w:tr w:rsidR="00E55036" w:rsidRPr="0035049B" w:rsidTr="002C6DEE">
        <w:tc>
          <w:tcPr>
            <w:tcW w:w="1620" w:type="dxa"/>
            <w:vMerge/>
            <w:vAlign w:val="center"/>
          </w:tcPr>
          <w:p w:rsidR="00E55036" w:rsidRPr="0035049B" w:rsidRDefault="00E55036" w:rsidP="002C6DEE">
            <w:pPr>
              <w:spacing w:line="360" w:lineRule="auto"/>
              <w:jc w:val="center"/>
              <w:rPr>
                <w:b/>
              </w:rPr>
            </w:pPr>
          </w:p>
        </w:tc>
        <w:tc>
          <w:tcPr>
            <w:tcW w:w="723" w:type="dxa"/>
            <w:vAlign w:val="center"/>
          </w:tcPr>
          <w:p w:rsidR="00E55036" w:rsidRPr="0035049B" w:rsidRDefault="00E55036" w:rsidP="002C6DEE">
            <w:pPr>
              <w:spacing w:line="360" w:lineRule="auto"/>
              <w:jc w:val="center"/>
              <w:rPr>
                <w:b/>
              </w:rPr>
            </w:pPr>
            <w:r w:rsidRPr="0035049B">
              <w:rPr>
                <w:b/>
              </w:rPr>
              <w:t>Tổng số</w:t>
            </w:r>
          </w:p>
        </w:tc>
        <w:tc>
          <w:tcPr>
            <w:tcW w:w="900" w:type="dxa"/>
            <w:vAlign w:val="center"/>
          </w:tcPr>
          <w:p w:rsidR="00E55036" w:rsidRPr="0035049B" w:rsidRDefault="00E55036" w:rsidP="002C6DEE">
            <w:pPr>
              <w:spacing w:line="360" w:lineRule="auto"/>
              <w:jc w:val="center"/>
              <w:rPr>
                <w:b/>
              </w:rPr>
            </w:pPr>
            <w:r w:rsidRPr="0035049B">
              <w:rPr>
                <w:b/>
              </w:rPr>
              <w:t>Nữ</w:t>
            </w:r>
          </w:p>
        </w:tc>
        <w:tc>
          <w:tcPr>
            <w:tcW w:w="900" w:type="dxa"/>
            <w:vAlign w:val="center"/>
          </w:tcPr>
          <w:p w:rsidR="00E55036" w:rsidRPr="0035049B" w:rsidRDefault="00E55036" w:rsidP="002C6DEE">
            <w:pPr>
              <w:spacing w:line="360" w:lineRule="auto"/>
              <w:jc w:val="center"/>
              <w:rPr>
                <w:b/>
              </w:rPr>
            </w:pPr>
            <w:r w:rsidRPr="0035049B">
              <w:rPr>
                <w:b/>
              </w:rPr>
              <w:t>Dân tộc</w:t>
            </w:r>
          </w:p>
        </w:tc>
        <w:tc>
          <w:tcPr>
            <w:tcW w:w="1069" w:type="dxa"/>
            <w:vAlign w:val="center"/>
          </w:tcPr>
          <w:p w:rsidR="00E55036" w:rsidRPr="0035049B" w:rsidRDefault="00E55036" w:rsidP="002C6DEE">
            <w:pPr>
              <w:spacing w:line="360" w:lineRule="auto"/>
              <w:jc w:val="center"/>
              <w:rPr>
                <w:b/>
              </w:rPr>
            </w:pPr>
            <w:r w:rsidRPr="0035049B">
              <w:rPr>
                <w:b/>
              </w:rPr>
              <w:t>Thạc sĩ</w:t>
            </w:r>
          </w:p>
        </w:tc>
        <w:tc>
          <w:tcPr>
            <w:tcW w:w="1069" w:type="dxa"/>
            <w:vAlign w:val="center"/>
          </w:tcPr>
          <w:p w:rsidR="00E55036" w:rsidRPr="0035049B" w:rsidRDefault="00E55036" w:rsidP="002C6DEE">
            <w:pPr>
              <w:spacing w:line="360" w:lineRule="auto"/>
              <w:jc w:val="center"/>
              <w:rPr>
                <w:b/>
              </w:rPr>
            </w:pPr>
            <w:r w:rsidRPr="0035049B">
              <w:rPr>
                <w:b/>
              </w:rPr>
              <w:t>ĐHSP</w:t>
            </w:r>
          </w:p>
        </w:tc>
        <w:tc>
          <w:tcPr>
            <w:tcW w:w="1069" w:type="dxa"/>
            <w:vAlign w:val="center"/>
          </w:tcPr>
          <w:p w:rsidR="00E55036" w:rsidRPr="0035049B" w:rsidRDefault="00E55036" w:rsidP="002C6DEE">
            <w:pPr>
              <w:spacing w:line="360" w:lineRule="auto"/>
              <w:jc w:val="center"/>
              <w:rPr>
                <w:b/>
              </w:rPr>
            </w:pPr>
            <w:r w:rsidRPr="0035049B">
              <w:rPr>
                <w:b/>
              </w:rPr>
              <w:t>CĐSP</w:t>
            </w:r>
          </w:p>
        </w:tc>
        <w:tc>
          <w:tcPr>
            <w:tcW w:w="1069" w:type="dxa"/>
            <w:vAlign w:val="center"/>
          </w:tcPr>
          <w:p w:rsidR="00E55036" w:rsidRPr="0035049B" w:rsidRDefault="00E55036" w:rsidP="002C6DEE">
            <w:pPr>
              <w:spacing w:line="360" w:lineRule="auto"/>
              <w:jc w:val="center"/>
              <w:rPr>
                <w:b/>
              </w:rPr>
            </w:pPr>
            <w:r w:rsidRPr="0035049B">
              <w:rPr>
                <w:b/>
              </w:rPr>
              <w:t>THSP</w:t>
            </w:r>
          </w:p>
        </w:tc>
        <w:tc>
          <w:tcPr>
            <w:tcW w:w="941" w:type="dxa"/>
            <w:vAlign w:val="center"/>
          </w:tcPr>
          <w:p w:rsidR="00E55036" w:rsidRPr="0035049B" w:rsidRDefault="00E55036" w:rsidP="002C6DEE">
            <w:pPr>
              <w:spacing w:line="360" w:lineRule="auto"/>
              <w:jc w:val="center"/>
              <w:rPr>
                <w:b/>
              </w:rPr>
            </w:pPr>
            <w:r w:rsidRPr="0035049B">
              <w:rPr>
                <w:b/>
              </w:rPr>
              <w:t>Dưới THSP</w:t>
            </w:r>
          </w:p>
        </w:tc>
      </w:tr>
      <w:tr w:rsidR="00E55036" w:rsidRPr="0035049B" w:rsidTr="002C6DEE">
        <w:tc>
          <w:tcPr>
            <w:tcW w:w="1620" w:type="dxa"/>
            <w:vAlign w:val="center"/>
          </w:tcPr>
          <w:p w:rsidR="00E55036" w:rsidRPr="0035049B" w:rsidRDefault="00E55036" w:rsidP="002C6DEE">
            <w:pPr>
              <w:spacing w:line="360" w:lineRule="auto"/>
              <w:jc w:val="center"/>
            </w:pPr>
            <w:r w:rsidRPr="0035049B">
              <w:t>2013-2014</w:t>
            </w:r>
          </w:p>
        </w:tc>
        <w:tc>
          <w:tcPr>
            <w:tcW w:w="723" w:type="dxa"/>
            <w:vAlign w:val="center"/>
          </w:tcPr>
          <w:p w:rsidR="00E55036" w:rsidRPr="0035049B" w:rsidRDefault="00E55036" w:rsidP="002C6DEE">
            <w:pPr>
              <w:spacing w:line="360" w:lineRule="auto"/>
              <w:jc w:val="center"/>
            </w:pPr>
            <w:r w:rsidRPr="0035049B">
              <w:t>31</w:t>
            </w:r>
          </w:p>
        </w:tc>
        <w:tc>
          <w:tcPr>
            <w:tcW w:w="900" w:type="dxa"/>
            <w:vAlign w:val="center"/>
          </w:tcPr>
          <w:p w:rsidR="00E55036" w:rsidRPr="0035049B" w:rsidRDefault="00E55036" w:rsidP="002C6DEE">
            <w:pPr>
              <w:spacing w:line="360" w:lineRule="auto"/>
              <w:jc w:val="center"/>
            </w:pPr>
            <w:r w:rsidRPr="0035049B">
              <w:t>31</w:t>
            </w:r>
          </w:p>
        </w:tc>
        <w:tc>
          <w:tcPr>
            <w:tcW w:w="900" w:type="dxa"/>
            <w:vAlign w:val="center"/>
          </w:tcPr>
          <w:p w:rsidR="00E55036" w:rsidRPr="0035049B" w:rsidRDefault="00E55036" w:rsidP="002C6DEE">
            <w:pPr>
              <w:spacing w:line="360" w:lineRule="auto"/>
              <w:jc w:val="center"/>
            </w:pPr>
            <w:r w:rsidRPr="0035049B">
              <w:t>0</w:t>
            </w:r>
          </w:p>
        </w:tc>
        <w:tc>
          <w:tcPr>
            <w:tcW w:w="1069" w:type="dxa"/>
            <w:vAlign w:val="center"/>
          </w:tcPr>
          <w:p w:rsidR="00E55036" w:rsidRPr="0035049B" w:rsidRDefault="00E55036" w:rsidP="002C6DEE">
            <w:pPr>
              <w:spacing w:line="360" w:lineRule="auto"/>
              <w:jc w:val="center"/>
            </w:pPr>
            <w:r w:rsidRPr="0035049B">
              <w:t>0</w:t>
            </w:r>
          </w:p>
        </w:tc>
        <w:tc>
          <w:tcPr>
            <w:tcW w:w="1069" w:type="dxa"/>
            <w:vAlign w:val="center"/>
          </w:tcPr>
          <w:p w:rsidR="00E55036" w:rsidRPr="0035049B" w:rsidRDefault="00E55036" w:rsidP="002C6DEE">
            <w:pPr>
              <w:spacing w:line="360" w:lineRule="auto"/>
              <w:jc w:val="center"/>
            </w:pPr>
            <w:r w:rsidRPr="0035049B">
              <w:t>12</w:t>
            </w:r>
          </w:p>
        </w:tc>
        <w:tc>
          <w:tcPr>
            <w:tcW w:w="1069" w:type="dxa"/>
            <w:vAlign w:val="center"/>
          </w:tcPr>
          <w:p w:rsidR="00E55036" w:rsidRPr="0035049B" w:rsidRDefault="00E55036" w:rsidP="002C6DEE">
            <w:pPr>
              <w:spacing w:line="360" w:lineRule="auto"/>
              <w:jc w:val="center"/>
            </w:pPr>
            <w:r w:rsidRPr="0035049B">
              <w:t>07</w:t>
            </w:r>
          </w:p>
        </w:tc>
        <w:tc>
          <w:tcPr>
            <w:tcW w:w="1069" w:type="dxa"/>
            <w:vAlign w:val="center"/>
          </w:tcPr>
          <w:p w:rsidR="00E55036" w:rsidRPr="0035049B" w:rsidRDefault="00E55036" w:rsidP="002C6DEE">
            <w:pPr>
              <w:spacing w:line="360" w:lineRule="auto"/>
              <w:jc w:val="center"/>
            </w:pPr>
            <w:r w:rsidRPr="0035049B">
              <w:t>12</w:t>
            </w:r>
          </w:p>
        </w:tc>
        <w:tc>
          <w:tcPr>
            <w:tcW w:w="941" w:type="dxa"/>
            <w:vAlign w:val="center"/>
          </w:tcPr>
          <w:p w:rsidR="00E55036" w:rsidRPr="0035049B" w:rsidRDefault="00E55036" w:rsidP="002C6DEE">
            <w:pPr>
              <w:spacing w:line="360" w:lineRule="auto"/>
              <w:jc w:val="center"/>
            </w:pPr>
            <w:r w:rsidRPr="0035049B">
              <w:t>0</w:t>
            </w:r>
          </w:p>
        </w:tc>
      </w:tr>
    </w:tbl>
    <w:p w:rsidR="00E55036" w:rsidRPr="0035049B" w:rsidRDefault="00E55036" w:rsidP="00E55036">
      <w:pPr>
        <w:spacing w:line="300" w:lineRule="auto"/>
        <w:jc w:val="both"/>
        <w:rPr>
          <w:i/>
          <w:sz w:val="14"/>
        </w:rPr>
      </w:pPr>
    </w:p>
    <w:p w:rsidR="00E55036" w:rsidRDefault="00E55036" w:rsidP="00E55036">
      <w:pPr>
        <w:spacing w:line="300" w:lineRule="auto"/>
        <w:jc w:val="both"/>
        <w:rPr>
          <w:i/>
        </w:rPr>
      </w:pPr>
      <w:r>
        <w:rPr>
          <w:i/>
        </w:rPr>
        <w:tab/>
      </w:r>
      <w:r w:rsidRPr="0035049B">
        <w:rPr>
          <w:i/>
        </w:rPr>
        <w:t>- Chất lượng</w:t>
      </w:r>
      <w:r>
        <w:rPr>
          <w:i/>
        </w:rPr>
        <w:t xml:space="preserve"> gi</w:t>
      </w:r>
      <w:r w:rsidRPr="0035049B">
        <w:rPr>
          <w:i/>
        </w:rPr>
        <w:t>ờ</w:t>
      </w:r>
      <w:r>
        <w:rPr>
          <w:i/>
        </w:rPr>
        <w:t xml:space="preserve"> d</w:t>
      </w:r>
      <w:r w:rsidRPr="0035049B">
        <w:rPr>
          <w:i/>
        </w:rPr>
        <w:t>ạy</w:t>
      </w:r>
      <w:r>
        <w:rPr>
          <w:i/>
        </w:rPr>
        <w:t>.</w:t>
      </w:r>
    </w:p>
    <w:p w:rsidR="00E55036" w:rsidRPr="0035049B" w:rsidRDefault="00E55036" w:rsidP="00E55036">
      <w:pPr>
        <w:spacing w:line="300" w:lineRule="auto"/>
        <w:jc w:val="both"/>
        <w:rPr>
          <w:i/>
          <w:sz w:val="8"/>
        </w:rPr>
      </w:pPr>
    </w:p>
    <w:tbl>
      <w:tblPr>
        <w:tblStyle w:val="TableGrid"/>
        <w:tblW w:w="9360" w:type="dxa"/>
        <w:tblInd w:w="108" w:type="dxa"/>
        <w:tblLook w:val="01E0"/>
      </w:tblPr>
      <w:tblGrid>
        <w:gridCol w:w="1495"/>
        <w:gridCol w:w="1745"/>
        <w:gridCol w:w="1603"/>
        <w:gridCol w:w="1604"/>
        <w:gridCol w:w="1604"/>
        <w:gridCol w:w="1309"/>
      </w:tblGrid>
      <w:tr w:rsidR="00E55036" w:rsidRPr="0035049B" w:rsidTr="002C6DEE">
        <w:tc>
          <w:tcPr>
            <w:tcW w:w="1495" w:type="dxa"/>
            <w:vMerge w:val="restart"/>
            <w:vAlign w:val="center"/>
          </w:tcPr>
          <w:p w:rsidR="00E55036" w:rsidRPr="0035049B" w:rsidRDefault="00E55036" w:rsidP="002C6DEE">
            <w:pPr>
              <w:spacing w:line="360" w:lineRule="auto"/>
              <w:jc w:val="center"/>
              <w:rPr>
                <w:b/>
              </w:rPr>
            </w:pPr>
            <w:r w:rsidRPr="0035049B">
              <w:rPr>
                <w:b/>
              </w:rPr>
              <w:t>Năm học</w:t>
            </w:r>
          </w:p>
        </w:tc>
        <w:tc>
          <w:tcPr>
            <w:tcW w:w="1745" w:type="dxa"/>
            <w:vMerge w:val="restart"/>
            <w:vAlign w:val="center"/>
          </w:tcPr>
          <w:p w:rsidR="00E55036" w:rsidRPr="0035049B" w:rsidRDefault="00E55036" w:rsidP="002C6DEE">
            <w:pPr>
              <w:spacing w:line="360" w:lineRule="auto"/>
              <w:jc w:val="center"/>
              <w:rPr>
                <w:b/>
              </w:rPr>
            </w:pPr>
            <w:r w:rsidRPr="0035049B">
              <w:rPr>
                <w:b/>
              </w:rPr>
              <w:t>Tổng số tiết khảo sát</w:t>
            </w:r>
          </w:p>
        </w:tc>
        <w:tc>
          <w:tcPr>
            <w:tcW w:w="6120" w:type="dxa"/>
            <w:gridSpan w:val="4"/>
            <w:vAlign w:val="center"/>
          </w:tcPr>
          <w:p w:rsidR="00E55036" w:rsidRPr="0035049B" w:rsidRDefault="00E55036" w:rsidP="002C6DEE">
            <w:pPr>
              <w:spacing w:line="360" w:lineRule="auto"/>
              <w:jc w:val="center"/>
              <w:rPr>
                <w:b/>
              </w:rPr>
            </w:pPr>
            <w:r w:rsidRPr="0035049B">
              <w:rPr>
                <w:b/>
              </w:rPr>
              <w:t>Xếp loại</w:t>
            </w:r>
          </w:p>
        </w:tc>
      </w:tr>
      <w:tr w:rsidR="00E55036" w:rsidRPr="0035049B" w:rsidTr="002C6DEE">
        <w:tc>
          <w:tcPr>
            <w:tcW w:w="1495" w:type="dxa"/>
            <w:vMerge/>
            <w:vAlign w:val="center"/>
          </w:tcPr>
          <w:p w:rsidR="00E55036" w:rsidRPr="0035049B" w:rsidRDefault="00E55036" w:rsidP="002C6DEE">
            <w:pPr>
              <w:spacing w:line="360" w:lineRule="auto"/>
              <w:jc w:val="center"/>
              <w:rPr>
                <w:b/>
              </w:rPr>
            </w:pPr>
          </w:p>
        </w:tc>
        <w:tc>
          <w:tcPr>
            <w:tcW w:w="1745" w:type="dxa"/>
            <w:vMerge/>
            <w:vAlign w:val="center"/>
          </w:tcPr>
          <w:p w:rsidR="00E55036" w:rsidRPr="0035049B" w:rsidRDefault="00E55036" w:rsidP="002C6DEE">
            <w:pPr>
              <w:spacing w:line="360" w:lineRule="auto"/>
              <w:jc w:val="center"/>
              <w:rPr>
                <w:b/>
              </w:rPr>
            </w:pPr>
          </w:p>
        </w:tc>
        <w:tc>
          <w:tcPr>
            <w:tcW w:w="1603" w:type="dxa"/>
            <w:vAlign w:val="center"/>
          </w:tcPr>
          <w:p w:rsidR="00E55036" w:rsidRPr="0035049B" w:rsidRDefault="00E55036" w:rsidP="002C6DEE">
            <w:pPr>
              <w:spacing w:line="360" w:lineRule="auto"/>
              <w:jc w:val="center"/>
              <w:rPr>
                <w:b/>
              </w:rPr>
            </w:pPr>
            <w:r w:rsidRPr="0035049B">
              <w:rPr>
                <w:b/>
              </w:rPr>
              <w:t>Giỏi</w:t>
            </w:r>
          </w:p>
        </w:tc>
        <w:tc>
          <w:tcPr>
            <w:tcW w:w="1604" w:type="dxa"/>
            <w:vAlign w:val="center"/>
          </w:tcPr>
          <w:p w:rsidR="00E55036" w:rsidRPr="0035049B" w:rsidRDefault="00E55036" w:rsidP="002C6DEE">
            <w:pPr>
              <w:spacing w:line="360" w:lineRule="auto"/>
              <w:jc w:val="center"/>
              <w:rPr>
                <w:b/>
              </w:rPr>
            </w:pPr>
            <w:r w:rsidRPr="0035049B">
              <w:rPr>
                <w:b/>
              </w:rPr>
              <w:t>Khá</w:t>
            </w:r>
          </w:p>
        </w:tc>
        <w:tc>
          <w:tcPr>
            <w:tcW w:w="1604" w:type="dxa"/>
            <w:vAlign w:val="center"/>
          </w:tcPr>
          <w:p w:rsidR="00E55036" w:rsidRPr="0035049B" w:rsidRDefault="00E55036" w:rsidP="002C6DEE">
            <w:pPr>
              <w:spacing w:line="360" w:lineRule="auto"/>
              <w:jc w:val="center"/>
              <w:rPr>
                <w:b/>
              </w:rPr>
            </w:pPr>
            <w:r w:rsidRPr="0035049B">
              <w:rPr>
                <w:b/>
              </w:rPr>
              <w:t>ĐYC</w:t>
            </w:r>
          </w:p>
        </w:tc>
        <w:tc>
          <w:tcPr>
            <w:tcW w:w="1309" w:type="dxa"/>
            <w:vAlign w:val="center"/>
          </w:tcPr>
          <w:p w:rsidR="00E55036" w:rsidRPr="0035049B" w:rsidRDefault="00E55036" w:rsidP="002C6DEE">
            <w:pPr>
              <w:spacing w:line="360" w:lineRule="auto"/>
              <w:jc w:val="center"/>
              <w:rPr>
                <w:b/>
              </w:rPr>
            </w:pPr>
            <w:r w:rsidRPr="0035049B">
              <w:rPr>
                <w:b/>
              </w:rPr>
              <w:t>CĐYC</w:t>
            </w:r>
          </w:p>
        </w:tc>
      </w:tr>
      <w:tr w:rsidR="00E55036" w:rsidRPr="0035049B" w:rsidTr="002C6DEE">
        <w:tc>
          <w:tcPr>
            <w:tcW w:w="1495" w:type="dxa"/>
            <w:vAlign w:val="center"/>
          </w:tcPr>
          <w:p w:rsidR="00E55036" w:rsidRPr="0035049B" w:rsidRDefault="00E55036" w:rsidP="002C6DEE">
            <w:pPr>
              <w:spacing w:line="360" w:lineRule="auto"/>
              <w:jc w:val="center"/>
            </w:pPr>
            <w:r w:rsidRPr="0035049B">
              <w:t>2013-2014</w:t>
            </w:r>
          </w:p>
        </w:tc>
        <w:tc>
          <w:tcPr>
            <w:tcW w:w="1745" w:type="dxa"/>
            <w:vAlign w:val="center"/>
          </w:tcPr>
          <w:p w:rsidR="00E55036" w:rsidRPr="0035049B" w:rsidRDefault="00E55036" w:rsidP="002C6DEE">
            <w:pPr>
              <w:spacing w:line="360" w:lineRule="auto"/>
              <w:jc w:val="center"/>
            </w:pPr>
            <w:r w:rsidRPr="0035049B">
              <w:t>10</w:t>
            </w:r>
          </w:p>
        </w:tc>
        <w:tc>
          <w:tcPr>
            <w:tcW w:w="1603" w:type="dxa"/>
            <w:vAlign w:val="center"/>
          </w:tcPr>
          <w:p w:rsidR="00E55036" w:rsidRPr="0035049B" w:rsidRDefault="00E55036" w:rsidP="002C6DEE">
            <w:pPr>
              <w:spacing w:line="360" w:lineRule="auto"/>
              <w:jc w:val="center"/>
            </w:pPr>
            <w:r w:rsidRPr="0035049B">
              <w:t>03</w:t>
            </w:r>
          </w:p>
        </w:tc>
        <w:tc>
          <w:tcPr>
            <w:tcW w:w="1604" w:type="dxa"/>
            <w:vAlign w:val="center"/>
          </w:tcPr>
          <w:p w:rsidR="00E55036" w:rsidRPr="0035049B" w:rsidRDefault="00E55036" w:rsidP="002C6DEE">
            <w:pPr>
              <w:spacing w:line="360" w:lineRule="auto"/>
              <w:jc w:val="center"/>
            </w:pPr>
            <w:r w:rsidRPr="0035049B">
              <w:t>04</w:t>
            </w:r>
          </w:p>
        </w:tc>
        <w:tc>
          <w:tcPr>
            <w:tcW w:w="1604" w:type="dxa"/>
            <w:vAlign w:val="center"/>
          </w:tcPr>
          <w:p w:rsidR="00E55036" w:rsidRPr="0035049B" w:rsidRDefault="00E55036" w:rsidP="002C6DEE">
            <w:pPr>
              <w:spacing w:line="360" w:lineRule="auto"/>
              <w:jc w:val="center"/>
            </w:pPr>
            <w:r w:rsidRPr="0035049B">
              <w:t>03</w:t>
            </w:r>
          </w:p>
        </w:tc>
        <w:tc>
          <w:tcPr>
            <w:tcW w:w="1309" w:type="dxa"/>
            <w:vAlign w:val="center"/>
          </w:tcPr>
          <w:p w:rsidR="00E55036" w:rsidRPr="0035049B" w:rsidRDefault="00E55036" w:rsidP="002C6DEE">
            <w:pPr>
              <w:spacing w:line="360" w:lineRule="auto"/>
              <w:jc w:val="center"/>
            </w:pPr>
            <w:r>
              <w:t>0</w:t>
            </w:r>
          </w:p>
        </w:tc>
      </w:tr>
    </w:tbl>
    <w:p w:rsidR="00E55036" w:rsidRDefault="00E55036" w:rsidP="00E55036">
      <w:pPr>
        <w:spacing w:line="300" w:lineRule="auto"/>
        <w:jc w:val="both"/>
        <w:rPr>
          <w:i/>
        </w:rPr>
      </w:pPr>
      <w:r w:rsidRPr="0035049B">
        <w:rPr>
          <w:i/>
        </w:rPr>
        <w:lastRenderedPageBreak/>
        <w:t xml:space="preserve"> </w:t>
      </w:r>
      <w:r>
        <w:rPr>
          <w:i/>
        </w:rPr>
        <w:tab/>
      </w:r>
      <w:r w:rsidRPr="0035049B">
        <w:rPr>
          <w:i/>
        </w:rPr>
        <w:t>- Kết quả đánh giá Chuẩn nghề nghiệp GVMN (2012-2013)</w:t>
      </w:r>
    </w:p>
    <w:p w:rsidR="00E55036" w:rsidRPr="0035049B" w:rsidRDefault="00E55036" w:rsidP="00E55036">
      <w:pPr>
        <w:spacing w:line="300" w:lineRule="auto"/>
        <w:jc w:val="both"/>
        <w:rPr>
          <w:i/>
          <w:sz w:val="16"/>
        </w:rPr>
      </w:pPr>
    </w:p>
    <w:tbl>
      <w:tblPr>
        <w:tblStyle w:val="TableGrid"/>
        <w:tblW w:w="9360" w:type="dxa"/>
        <w:tblInd w:w="108" w:type="dxa"/>
        <w:tblLook w:val="01E0"/>
      </w:tblPr>
      <w:tblGrid>
        <w:gridCol w:w="1495"/>
        <w:gridCol w:w="1925"/>
        <w:gridCol w:w="1603"/>
        <w:gridCol w:w="1604"/>
        <w:gridCol w:w="1473"/>
        <w:gridCol w:w="1260"/>
      </w:tblGrid>
      <w:tr w:rsidR="00E55036" w:rsidRPr="0035049B" w:rsidTr="002C6DEE">
        <w:tc>
          <w:tcPr>
            <w:tcW w:w="1495" w:type="dxa"/>
            <w:vMerge w:val="restart"/>
            <w:vAlign w:val="center"/>
          </w:tcPr>
          <w:p w:rsidR="00E55036" w:rsidRPr="0035049B" w:rsidRDefault="00E55036" w:rsidP="002C6DEE">
            <w:pPr>
              <w:spacing w:line="360" w:lineRule="auto"/>
              <w:jc w:val="center"/>
              <w:rPr>
                <w:b/>
              </w:rPr>
            </w:pPr>
            <w:r w:rsidRPr="0035049B">
              <w:rPr>
                <w:b/>
              </w:rPr>
              <w:t>Năm học</w:t>
            </w:r>
          </w:p>
        </w:tc>
        <w:tc>
          <w:tcPr>
            <w:tcW w:w="1925" w:type="dxa"/>
            <w:vMerge w:val="restart"/>
            <w:vAlign w:val="center"/>
          </w:tcPr>
          <w:p w:rsidR="00E55036" w:rsidRPr="0035049B" w:rsidRDefault="00E55036" w:rsidP="002C6DEE">
            <w:pPr>
              <w:spacing w:line="360" w:lineRule="auto"/>
              <w:jc w:val="center"/>
              <w:rPr>
                <w:b/>
              </w:rPr>
            </w:pPr>
            <w:r w:rsidRPr="0035049B">
              <w:rPr>
                <w:b/>
              </w:rPr>
              <w:t>Tổng số GV được đánh giá</w:t>
            </w:r>
          </w:p>
        </w:tc>
        <w:tc>
          <w:tcPr>
            <w:tcW w:w="5940" w:type="dxa"/>
            <w:gridSpan w:val="4"/>
            <w:vAlign w:val="center"/>
          </w:tcPr>
          <w:p w:rsidR="00E55036" w:rsidRPr="0035049B" w:rsidRDefault="00E55036" w:rsidP="002C6DEE">
            <w:pPr>
              <w:spacing w:line="360" w:lineRule="auto"/>
              <w:jc w:val="center"/>
              <w:rPr>
                <w:b/>
              </w:rPr>
            </w:pPr>
            <w:r w:rsidRPr="0035049B">
              <w:rPr>
                <w:b/>
              </w:rPr>
              <w:t>Xếp loại</w:t>
            </w:r>
          </w:p>
        </w:tc>
      </w:tr>
      <w:tr w:rsidR="00E55036" w:rsidRPr="0035049B" w:rsidTr="002C6DEE">
        <w:tc>
          <w:tcPr>
            <w:tcW w:w="1495" w:type="dxa"/>
            <w:vMerge/>
            <w:vAlign w:val="center"/>
          </w:tcPr>
          <w:p w:rsidR="00E55036" w:rsidRPr="0035049B" w:rsidRDefault="00E55036" w:rsidP="002C6DEE">
            <w:pPr>
              <w:spacing w:line="360" w:lineRule="auto"/>
              <w:jc w:val="center"/>
              <w:rPr>
                <w:b/>
              </w:rPr>
            </w:pPr>
          </w:p>
        </w:tc>
        <w:tc>
          <w:tcPr>
            <w:tcW w:w="1925" w:type="dxa"/>
            <w:vMerge/>
            <w:vAlign w:val="center"/>
          </w:tcPr>
          <w:p w:rsidR="00E55036" w:rsidRPr="0035049B" w:rsidRDefault="00E55036" w:rsidP="002C6DEE">
            <w:pPr>
              <w:spacing w:line="360" w:lineRule="auto"/>
              <w:jc w:val="center"/>
              <w:rPr>
                <w:b/>
              </w:rPr>
            </w:pPr>
          </w:p>
        </w:tc>
        <w:tc>
          <w:tcPr>
            <w:tcW w:w="1603" w:type="dxa"/>
            <w:vAlign w:val="center"/>
          </w:tcPr>
          <w:p w:rsidR="00E55036" w:rsidRPr="0035049B" w:rsidRDefault="00E55036" w:rsidP="002C6DEE">
            <w:pPr>
              <w:spacing w:line="360" w:lineRule="auto"/>
              <w:jc w:val="center"/>
              <w:rPr>
                <w:b/>
              </w:rPr>
            </w:pPr>
            <w:r w:rsidRPr="0035049B">
              <w:rPr>
                <w:b/>
              </w:rPr>
              <w:t>XS</w:t>
            </w:r>
          </w:p>
        </w:tc>
        <w:tc>
          <w:tcPr>
            <w:tcW w:w="1604" w:type="dxa"/>
            <w:vAlign w:val="center"/>
          </w:tcPr>
          <w:p w:rsidR="00E55036" w:rsidRPr="0035049B" w:rsidRDefault="00E55036" w:rsidP="002C6DEE">
            <w:pPr>
              <w:spacing w:line="360" w:lineRule="auto"/>
              <w:jc w:val="center"/>
              <w:rPr>
                <w:b/>
              </w:rPr>
            </w:pPr>
            <w:r w:rsidRPr="0035049B">
              <w:rPr>
                <w:b/>
              </w:rPr>
              <w:t>Khá</w:t>
            </w:r>
          </w:p>
        </w:tc>
        <w:tc>
          <w:tcPr>
            <w:tcW w:w="1473" w:type="dxa"/>
            <w:vAlign w:val="center"/>
          </w:tcPr>
          <w:p w:rsidR="00E55036" w:rsidRPr="0035049B" w:rsidRDefault="00E55036" w:rsidP="002C6DEE">
            <w:pPr>
              <w:spacing w:line="360" w:lineRule="auto"/>
              <w:jc w:val="center"/>
              <w:rPr>
                <w:b/>
              </w:rPr>
            </w:pPr>
            <w:r w:rsidRPr="0035049B">
              <w:rPr>
                <w:b/>
              </w:rPr>
              <w:t>TB</w:t>
            </w:r>
          </w:p>
        </w:tc>
        <w:tc>
          <w:tcPr>
            <w:tcW w:w="1260" w:type="dxa"/>
            <w:vAlign w:val="center"/>
          </w:tcPr>
          <w:p w:rsidR="00E55036" w:rsidRPr="0035049B" w:rsidRDefault="00E55036" w:rsidP="002C6DEE">
            <w:pPr>
              <w:spacing w:line="360" w:lineRule="auto"/>
              <w:jc w:val="center"/>
              <w:rPr>
                <w:b/>
              </w:rPr>
            </w:pPr>
            <w:r w:rsidRPr="0035049B">
              <w:rPr>
                <w:b/>
              </w:rPr>
              <w:t>Kém</w:t>
            </w:r>
          </w:p>
        </w:tc>
      </w:tr>
      <w:tr w:rsidR="00E55036" w:rsidRPr="0035049B" w:rsidTr="002C6DEE">
        <w:tc>
          <w:tcPr>
            <w:tcW w:w="1495" w:type="dxa"/>
            <w:vAlign w:val="center"/>
          </w:tcPr>
          <w:p w:rsidR="00E55036" w:rsidRPr="0035049B" w:rsidRDefault="00E55036" w:rsidP="002C6DEE">
            <w:pPr>
              <w:spacing w:line="360" w:lineRule="auto"/>
              <w:jc w:val="center"/>
            </w:pPr>
            <w:r w:rsidRPr="0035049B">
              <w:t>2012-2013</w:t>
            </w:r>
          </w:p>
        </w:tc>
        <w:tc>
          <w:tcPr>
            <w:tcW w:w="1925" w:type="dxa"/>
            <w:vAlign w:val="center"/>
          </w:tcPr>
          <w:p w:rsidR="00E55036" w:rsidRPr="0035049B" w:rsidRDefault="00E55036" w:rsidP="002C6DEE">
            <w:pPr>
              <w:spacing w:line="360" w:lineRule="auto"/>
              <w:jc w:val="center"/>
            </w:pPr>
            <w:r w:rsidRPr="0035049B">
              <w:t>32</w:t>
            </w:r>
          </w:p>
        </w:tc>
        <w:tc>
          <w:tcPr>
            <w:tcW w:w="1603" w:type="dxa"/>
            <w:vAlign w:val="center"/>
          </w:tcPr>
          <w:p w:rsidR="00E55036" w:rsidRPr="0035049B" w:rsidRDefault="00E55036" w:rsidP="002C6DEE">
            <w:pPr>
              <w:spacing w:line="360" w:lineRule="auto"/>
              <w:jc w:val="center"/>
            </w:pPr>
            <w:r w:rsidRPr="0035049B">
              <w:t>20</w:t>
            </w:r>
          </w:p>
        </w:tc>
        <w:tc>
          <w:tcPr>
            <w:tcW w:w="1604" w:type="dxa"/>
            <w:vAlign w:val="center"/>
          </w:tcPr>
          <w:p w:rsidR="00E55036" w:rsidRPr="0035049B" w:rsidRDefault="00E55036" w:rsidP="002C6DEE">
            <w:pPr>
              <w:spacing w:line="360" w:lineRule="auto"/>
              <w:jc w:val="center"/>
            </w:pPr>
            <w:r w:rsidRPr="0035049B">
              <w:t>10</w:t>
            </w:r>
          </w:p>
        </w:tc>
        <w:tc>
          <w:tcPr>
            <w:tcW w:w="1473" w:type="dxa"/>
            <w:vAlign w:val="center"/>
          </w:tcPr>
          <w:p w:rsidR="00E55036" w:rsidRPr="0035049B" w:rsidRDefault="00E55036" w:rsidP="002C6DEE">
            <w:pPr>
              <w:spacing w:line="360" w:lineRule="auto"/>
              <w:jc w:val="center"/>
            </w:pPr>
            <w:r w:rsidRPr="0035049B">
              <w:t>02</w:t>
            </w:r>
          </w:p>
        </w:tc>
        <w:tc>
          <w:tcPr>
            <w:tcW w:w="1260" w:type="dxa"/>
            <w:vAlign w:val="center"/>
          </w:tcPr>
          <w:p w:rsidR="00E55036" w:rsidRPr="0035049B" w:rsidRDefault="00E55036" w:rsidP="002C6DEE">
            <w:pPr>
              <w:spacing w:line="360" w:lineRule="auto"/>
              <w:jc w:val="center"/>
            </w:pPr>
            <w:r>
              <w:t>0</w:t>
            </w:r>
          </w:p>
        </w:tc>
      </w:tr>
    </w:tbl>
    <w:p w:rsidR="00E55036" w:rsidRPr="0035049B" w:rsidRDefault="00E55036" w:rsidP="00E55036">
      <w:pPr>
        <w:spacing w:line="300" w:lineRule="auto"/>
        <w:jc w:val="both"/>
        <w:rPr>
          <w:sz w:val="16"/>
        </w:rPr>
      </w:pPr>
      <w:r>
        <w:rPr>
          <w:i/>
        </w:rPr>
        <w:tab/>
      </w:r>
    </w:p>
    <w:p w:rsidR="00E55036" w:rsidRPr="0035049B" w:rsidRDefault="00E55036" w:rsidP="00E55036">
      <w:pPr>
        <w:spacing w:line="300" w:lineRule="auto"/>
        <w:jc w:val="both"/>
        <w:rPr>
          <w:i/>
        </w:rPr>
      </w:pPr>
      <w:r>
        <w:tab/>
      </w:r>
      <w:r w:rsidRPr="0035049B">
        <w:rPr>
          <w:i/>
        </w:rPr>
        <w:t>- Kết quả đồ dùng dạy học tự làm, SKKN, ĐTNCKH</w:t>
      </w:r>
    </w:p>
    <w:p w:rsidR="00E55036" w:rsidRDefault="00E55036" w:rsidP="00E55036">
      <w:pPr>
        <w:spacing w:line="300" w:lineRule="auto"/>
        <w:jc w:val="both"/>
        <w:rPr>
          <w:sz w:val="16"/>
        </w:rPr>
      </w:pPr>
    </w:p>
    <w:tbl>
      <w:tblPr>
        <w:tblStyle w:val="TableGrid"/>
        <w:tblW w:w="0" w:type="auto"/>
        <w:tblInd w:w="108" w:type="dxa"/>
        <w:tblLook w:val="01E0"/>
      </w:tblPr>
      <w:tblGrid>
        <w:gridCol w:w="2297"/>
        <w:gridCol w:w="2405"/>
        <w:gridCol w:w="2405"/>
        <w:gridCol w:w="2406"/>
      </w:tblGrid>
      <w:tr w:rsidR="00E55036" w:rsidTr="002C6DEE">
        <w:tc>
          <w:tcPr>
            <w:tcW w:w="2297" w:type="dxa"/>
            <w:vMerge w:val="restart"/>
            <w:vAlign w:val="center"/>
          </w:tcPr>
          <w:p w:rsidR="00E55036" w:rsidRPr="0035049B" w:rsidRDefault="00E55036" w:rsidP="002C6DEE">
            <w:pPr>
              <w:spacing w:line="360" w:lineRule="auto"/>
              <w:jc w:val="center"/>
              <w:rPr>
                <w:b/>
              </w:rPr>
            </w:pPr>
            <w:r>
              <w:rPr>
                <w:sz w:val="16"/>
              </w:rPr>
              <w:tab/>
            </w:r>
            <w:r w:rsidRPr="0035049B">
              <w:rPr>
                <w:b/>
              </w:rPr>
              <w:t>Năm học</w:t>
            </w:r>
          </w:p>
        </w:tc>
        <w:tc>
          <w:tcPr>
            <w:tcW w:w="2405" w:type="dxa"/>
            <w:vMerge w:val="restart"/>
            <w:vAlign w:val="center"/>
          </w:tcPr>
          <w:p w:rsidR="00E55036" w:rsidRPr="0035049B" w:rsidRDefault="00E55036" w:rsidP="002C6DEE">
            <w:pPr>
              <w:spacing w:line="360" w:lineRule="auto"/>
              <w:jc w:val="center"/>
              <w:rPr>
                <w:b/>
              </w:rPr>
            </w:pPr>
            <w:r w:rsidRPr="0035049B">
              <w:rPr>
                <w:b/>
              </w:rPr>
              <w:t>Tổng số bộ ĐDĐC đạt giải</w:t>
            </w:r>
          </w:p>
        </w:tc>
        <w:tc>
          <w:tcPr>
            <w:tcW w:w="4811" w:type="dxa"/>
            <w:gridSpan w:val="2"/>
            <w:vAlign w:val="center"/>
          </w:tcPr>
          <w:p w:rsidR="00E55036" w:rsidRPr="0035049B" w:rsidRDefault="00E55036" w:rsidP="002C6DEE">
            <w:pPr>
              <w:spacing w:line="360" w:lineRule="auto"/>
              <w:jc w:val="center"/>
              <w:rPr>
                <w:b/>
              </w:rPr>
            </w:pPr>
            <w:r w:rsidRPr="0035049B">
              <w:rPr>
                <w:b/>
              </w:rPr>
              <w:t>Cấp đạt</w:t>
            </w:r>
          </w:p>
        </w:tc>
      </w:tr>
      <w:tr w:rsidR="00E55036" w:rsidTr="002C6DEE">
        <w:tc>
          <w:tcPr>
            <w:tcW w:w="2297" w:type="dxa"/>
            <w:vMerge/>
            <w:vAlign w:val="center"/>
          </w:tcPr>
          <w:p w:rsidR="00E55036" w:rsidRPr="0035049B" w:rsidRDefault="00E55036" w:rsidP="002C6DEE">
            <w:pPr>
              <w:spacing w:line="360" w:lineRule="auto"/>
              <w:jc w:val="center"/>
              <w:rPr>
                <w:b/>
              </w:rPr>
            </w:pPr>
          </w:p>
        </w:tc>
        <w:tc>
          <w:tcPr>
            <w:tcW w:w="2405" w:type="dxa"/>
            <w:vMerge/>
            <w:vAlign w:val="center"/>
          </w:tcPr>
          <w:p w:rsidR="00E55036" w:rsidRPr="0035049B" w:rsidRDefault="00E55036" w:rsidP="002C6DEE">
            <w:pPr>
              <w:spacing w:line="360" w:lineRule="auto"/>
              <w:jc w:val="center"/>
              <w:rPr>
                <w:b/>
              </w:rPr>
            </w:pPr>
          </w:p>
        </w:tc>
        <w:tc>
          <w:tcPr>
            <w:tcW w:w="2405" w:type="dxa"/>
            <w:vAlign w:val="center"/>
          </w:tcPr>
          <w:p w:rsidR="00E55036" w:rsidRPr="0035049B" w:rsidRDefault="00E55036" w:rsidP="002C6DEE">
            <w:pPr>
              <w:spacing w:line="360" w:lineRule="auto"/>
              <w:jc w:val="center"/>
              <w:rPr>
                <w:b/>
              </w:rPr>
            </w:pPr>
            <w:r w:rsidRPr="0035049B">
              <w:rPr>
                <w:b/>
              </w:rPr>
              <w:t>Cấp trường</w:t>
            </w:r>
          </w:p>
        </w:tc>
        <w:tc>
          <w:tcPr>
            <w:tcW w:w="2406" w:type="dxa"/>
            <w:vAlign w:val="center"/>
          </w:tcPr>
          <w:p w:rsidR="00E55036" w:rsidRPr="0035049B" w:rsidRDefault="00E55036" w:rsidP="002C6DEE">
            <w:pPr>
              <w:spacing w:line="360" w:lineRule="auto"/>
              <w:jc w:val="center"/>
              <w:rPr>
                <w:b/>
              </w:rPr>
            </w:pPr>
            <w:r w:rsidRPr="0035049B">
              <w:rPr>
                <w:b/>
              </w:rPr>
              <w:t>Cấp tỉnh</w:t>
            </w:r>
          </w:p>
        </w:tc>
      </w:tr>
      <w:tr w:rsidR="00E55036" w:rsidTr="002C6DEE">
        <w:tc>
          <w:tcPr>
            <w:tcW w:w="2297" w:type="dxa"/>
            <w:vAlign w:val="center"/>
          </w:tcPr>
          <w:p w:rsidR="00E55036" w:rsidRDefault="00E55036" w:rsidP="002C6DEE">
            <w:pPr>
              <w:spacing w:line="360" w:lineRule="auto"/>
              <w:jc w:val="center"/>
            </w:pPr>
            <w:r>
              <w:t>2012-2013</w:t>
            </w:r>
          </w:p>
        </w:tc>
        <w:tc>
          <w:tcPr>
            <w:tcW w:w="2405" w:type="dxa"/>
            <w:vAlign w:val="center"/>
          </w:tcPr>
          <w:p w:rsidR="00E55036" w:rsidRDefault="00E55036" w:rsidP="002C6DEE">
            <w:pPr>
              <w:spacing w:line="360" w:lineRule="auto"/>
              <w:jc w:val="center"/>
            </w:pPr>
            <w:r>
              <w:t>29</w:t>
            </w:r>
          </w:p>
        </w:tc>
        <w:tc>
          <w:tcPr>
            <w:tcW w:w="2405" w:type="dxa"/>
            <w:vAlign w:val="center"/>
          </w:tcPr>
          <w:p w:rsidR="00E55036" w:rsidRDefault="00E55036" w:rsidP="002C6DEE">
            <w:pPr>
              <w:spacing w:line="360" w:lineRule="auto"/>
              <w:jc w:val="center"/>
            </w:pPr>
            <w:r>
              <w:t>20</w:t>
            </w:r>
          </w:p>
        </w:tc>
        <w:tc>
          <w:tcPr>
            <w:tcW w:w="2406" w:type="dxa"/>
            <w:vAlign w:val="center"/>
          </w:tcPr>
          <w:p w:rsidR="00E55036" w:rsidRDefault="00E55036" w:rsidP="002C6DEE">
            <w:pPr>
              <w:spacing w:line="360" w:lineRule="auto"/>
              <w:jc w:val="center"/>
            </w:pPr>
            <w:r>
              <w:t>09</w:t>
            </w:r>
          </w:p>
        </w:tc>
      </w:tr>
    </w:tbl>
    <w:p w:rsidR="00E55036" w:rsidRPr="00446A1E" w:rsidRDefault="00E55036" w:rsidP="00E55036">
      <w:pPr>
        <w:spacing w:line="300" w:lineRule="auto"/>
        <w:jc w:val="both"/>
        <w:rPr>
          <w:sz w:val="16"/>
        </w:rPr>
      </w:pPr>
    </w:p>
    <w:p w:rsidR="00E55036" w:rsidRPr="00446A1E" w:rsidRDefault="00E55036" w:rsidP="00E55036">
      <w:pPr>
        <w:spacing w:line="300" w:lineRule="auto"/>
        <w:jc w:val="both"/>
        <w:rPr>
          <w:i/>
        </w:rPr>
      </w:pPr>
      <w:r>
        <w:tab/>
      </w:r>
      <w:r w:rsidRPr="00446A1E">
        <w:rPr>
          <w:i/>
        </w:rPr>
        <w:t>- Giáo viên dạy giỏi các cấp</w:t>
      </w:r>
    </w:p>
    <w:p w:rsidR="00E55036" w:rsidRPr="00446A1E" w:rsidRDefault="00E55036" w:rsidP="00E55036">
      <w:pPr>
        <w:spacing w:line="300" w:lineRule="auto"/>
        <w:jc w:val="both"/>
        <w:rPr>
          <w:sz w:val="10"/>
        </w:rPr>
      </w:pPr>
    </w:p>
    <w:tbl>
      <w:tblPr>
        <w:tblStyle w:val="TableGrid"/>
        <w:tblW w:w="9426" w:type="dxa"/>
        <w:tblInd w:w="108" w:type="dxa"/>
        <w:tblLook w:val="01E0"/>
      </w:tblPr>
      <w:tblGrid>
        <w:gridCol w:w="1980"/>
        <w:gridCol w:w="2880"/>
        <w:gridCol w:w="2160"/>
        <w:gridCol w:w="2406"/>
      </w:tblGrid>
      <w:tr w:rsidR="00E55036" w:rsidTr="002C6DEE">
        <w:tc>
          <w:tcPr>
            <w:tcW w:w="1980" w:type="dxa"/>
            <w:vMerge w:val="restart"/>
            <w:vAlign w:val="center"/>
          </w:tcPr>
          <w:p w:rsidR="00E55036" w:rsidRPr="0035049B" w:rsidRDefault="00E55036" w:rsidP="002C6DEE">
            <w:pPr>
              <w:spacing w:line="360" w:lineRule="auto"/>
              <w:jc w:val="center"/>
              <w:rPr>
                <w:b/>
              </w:rPr>
            </w:pPr>
            <w:r w:rsidRPr="0035049B">
              <w:rPr>
                <w:b/>
              </w:rPr>
              <w:t>Năm học</w:t>
            </w:r>
          </w:p>
        </w:tc>
        <w:tc>
          <w:tcPr>
            <w:tcW w:w="2880" w:type="dxa"/>
            <w:vMerge w:val="restart"/>
            <w:vAlign w:val="center"/>
          </w:tcPr>
          <w:p w:rsidR="00E55036" w:rsidRPr="00446A1E" w:rsidRDefault="00E55036" w:rsidP="002C6DEE">
            <w:pPr>
              <w:spacing w:line="360" w:lineRule="auto"/>
              <w:jc w:val="center"/>
              <w:rPr>
                <w:b/>
              </w:rPr>
            </w:pPr>
            <w:r w:rsidRPr="00446A1E">
              <w:rPr>
                <w:b/>
                <w:sz w:val="26"/>
              </w:rPr>
              <w:t>Tổng GV đạt danh hiệu GV dạy giỏi các cấp</w:t>
            </w:r>
          </w:p>
        </w:tc>
        <w:tc>
          <w:tcPr>
            <w:tcW w:w="4566" w:type="dxa"/>
            <w:gridSpan w:val="2"/>
            <w:vAlign w:val="center"/>
          </w:tcPr>
          <w:p w:rsidR="00E55036" w:rsidRPr="0035049B" w:rsidRDefault="00E55036" w:rsidP="002C6DEE">
            <w:pPr>
              <w:spacing w:line="360" w:lineRule="auto"/>
              <w:jc w:val="center"/>
              <w:rPr>
                <w:b/>
              </w:rPr>
            </w:pPr>
            <w:r w:rsidRPr="0035049B">
              <w:rPr>
                <w:b/>
              </w:rPr>
              <w:t>Cấp đạt</w:t>
            </w:r>
          </w:p>
        </w:tc>
      </w:tr>
      <w:tr w:rsidR="00E55036" w:rsidTr="002C6DEE">
        <w:tc>
          <w:tcPr>
            <w:tcW w:w="1980" w:type="dxa"/>
            <w:vMerge/>
            <w:vAlign w:val="center"/>
          </w:tcPr>
          <w:p w:rsidR="00E55036" w:rsidRPr="0035049B" w:rsidRDefault="00E55036" w:rsidP="002C6DEE">
            <w:pPr>
              <w:spacing w:line="360" w:lineRule="auto"/>
              <w:jc w:val="center"/>
              <w:rPr>
                <w:b/>
              </w:rPr>
            </w:pPr>
          </w:p>
        </w:tc>
        <w:tc>
          <w:tcPr>
            <w:tcW w:w="2880" w:type="dxa"/>
            <w:vMerge/>
            <w:vAlign w:val="center"/>
          </w:tcPr>
          <w:p w:rsidR="00E55036" w:rsidRPr="0035049B" w:rsidRDefault="00E55036" w:rsidP="002C6DEE">
            <w:pPr>
              <w:spacing w:line="360" w:lineRule="auto"/>
              <w:jc w:val="center"/>
              <w:rPr>
                <w:b/>
              </w:rPr>
            </w:pPr>
          </w:p>
        </w:tc>
        <w:tc>
          <w:tcPr>
            <w:tcW w:w="2160" w:type="dxa"/>
            <w:vAlign w:val="center"/>
          </w:tcPr>
          <w:p w:rsidR="00E55036" w:rsidRPr="0035049B" w:rsidRDefault="00E55036" w:rsidP="002C6DEE">
            <w:pPr>
              <w:spacing w:line="360" w:lineRule="auto"/>
              <w:jc w:val="center"/>
              <w:rPr>
                <w:b/>
              </w:rPr>
            </w:pPr>
            <w:r w:rsidRPr="0035049B">
              <w:rPr>
                <w:b/>
              </w:rPr>
              <w:t>Cấp trường</w:t>
            </w:r>
          </w:p>
        </w:tc>
        <w:tc>
          <w:tcPr>
            <w:tcW w:w="2406" w:type="dxa"/>
            <w:vAlign w:val="center"/>
          </w:tcPr>
          <w:p w:rsidR="00E55036" w:rsidRPr="0035049B" w:rsidRDefault="00E55036" w:rsidP="002C6DEE">
            <w:pPr>
              <w:spacing w:line="360" w:lineRule="auto"/>
              <w:jc w:val="center"/>
              <w:rPr>
                <w:b/>
              </w:rPr>
            </w:pPr>
            <w:r w:rsidRPr="0035049B">
              <w:rPr>
                <w:b/>
              </w:rPr>
              <w:t>Cấp tỉnh</w:t>
            </w:r>
          </w:p>
        </w:tc>
      </w:tr>
      <w:tr w:rsidR="00E55036" w:rsidTr="002C6DEE">
        <w:tc>
          <w:tcPr>
            <w:tcW w:w="1980" w:type="dxa"/>
            <w:vAlign w:val="center"/>
          </w:tcPr>
          <w:p w:rsidR="00E55036" w:rsidRDefault="00E55036" w:rsidP="002C6DEE">
            <w:pPr>
              <w:spacing w:line="360" w:lineRule="auto"/>
              <w:jc w:val="center"/>
            </w:pPr>
            <w:r>
              <w:t>2012-2013</w:t>
            </w:r>
          </w:p>
        </w:tc>
        <w:tc>
          <w:tcPr>
            <w:tcW w:w="2880" w:type="dxa"/>
            <w:vAlign w:val="center"/>
          </w:tcPr>
          <w:p w:rsidR="00E55036" w:rsidRDefault="00E55036" w:rsidP="002C6DEE">
            <w:pPr>
              <w:spacing w:line="360" w:lineRule="auto"/>
              <w:jc w:val="center"/>
            </w:pPr>
            <w:r>
              <w:t>21</w:t>
            </w:r>
          </w:p>
        </w:tc>
        <w:tc>
          <w:tcPr>
            <w:tcW w:w="2160" w:type="dxa"/>
            <w:vAlign w:val="center"/>
          </w:tcPr>
          <w:p w:rsidR="00E55036" w:rsidRDefault="00E55036" w:rsidP="002C6DEE">
            <w:pPr>
              <w:spacing w:line="360" w:lineRule="auto"/>
              <w:jc w:val="center"/>
            </w:pPr>
            <w:r>
              <w:t>16</w:t>
            </w:r>
          </w:p>
        </w:tc>
        <w:tc>
          <w:tcPr>
            <w:tcW w:w="2406" w:type="dxa"/>
            <w:vAlign w:val="center"/>
          </w:tcPr>
          <w:p w:rsidR="00E55036" w:rsidRDefault="00E55036" w:rsidP="002C6DEE">
            <w:pPr>
              <w:spacing w:line="360" w:lineRule="auto"/>
              <w:jc w:val="center"/>
            </w:pPr>
            <w:r>
              <w:t>05</w:t>
            </w:r>
          </w:p>
        </w:tc>
      </w:tr>
    </w:tbl>
    <w:p w:rsidR="00E55036" w:rsidRPr="00446A1E" w:rsidRDefault="00E55036" w:rsidP="00E55036">
      <w:pPr>
        <w:spacing w:line="300" w:lineRule="auto"/>
        <w:jc w:val="both"/>
        <w:rPr>
          <w:sz w:val="14"/>
        </w:rPr>
      </w:pPr>
    </w:p>
    <w:p w:rsidR="00E55036" w:rsidRPr="00446A1E" w:rsidRDefault="00E55036" w:rsidP="00E55036">
      <w:pPr>
        <w:spacing w:line="300" w:lineRule="auto"/>
        <w:jc w:val="both"/>
        <w:rPr>
          <w:i/>
        </w:rPr>
      </w:pPr>
      <w:r>
        <w:tab/>
      </w:r>
      <w:r w:rsidRPr="00446A1E">
        <w:rPr>
          <w:i/>
        </w:rPr>
        <w:t>- Kỹ năng công tác tuyên truyền của giáo viên</w:t>
      </w:r>
    </w:p>
    <w:p w:rsidR="00E55036" w:rsidRPr="00446A1E" w:rsidRDefault="00E55036" w:rsidP="00E55036">
      <w:pPr>
        <w:spacing w:line="300" w:lineRule="auto"/>
        <w:jc w:val="both"/>
        <w:rPr>
          <w:sz w:val="12"/>
        </w:rPr>
      </w:pPr>
    </w:p>
    <w:tbl>
      <w:tblPr>
        <w:tblStyle w:val="TableGrid"/>
        <w:tblW w:w="9360" w:type="dxa"/>
        <w:tblInd w:w="108" w:type="dxa"/>
        <w:tblLook w:val="01E0"/>
      </w:tblPr>
      <w:tblGrid>
        <w:gridCol w:w="1495"/>
        <w:gridCol w:w="2285"/>
        <w:gridCol w:w="1620"/>
        <w:gridCol w:w="1440"/>
        <w:gridCol w:w="1260"/>
        <w:gridCol w:w="1260"/>
      </w:tblGrid>
      <w:tr w:rsidR="00E55036" w:rsidRPr="0035049B" w:rsidTr="002C6DEE">
        <w:tc>
          <w:tcPr>
            <w:tcW w:w="1495" w:type="dxa"/>
            <w:vMerge w:val="restart"/>
            <w:vAlign w:val="center"/>
          </w:tcPr>
          <w:p w:rsidR="00E55036" w:rsidRPr="0035049B" w:rsidRDefault="00E55036" w:rsidP="002C6DEE">
            <w:pPr>
              <w:spacing w:line="360" w:lineRule="auto"/>
              <w:jc w:val="center"/>
              <w:rPr>
                <w:b/>
              </w:rPr>
            </w:pPr>
            <w:r w:rsidRPr="0035049B">
              <w:rPr>
                <w:b/>
              </w:rPr>
              <w:t>Năm học</w:t>
            </w:r>
          </w:p>
        </w:tc>
        <w:tc>
          <w:tcPr>
            <w:tcW w:w="2285" w:type="dxa"/>
            <w:vMerge w:val="restart"/>
            <w:vAlign w:val="center"/>
          </w:tcPr>
          <w:p w:rsidR="00E55036" w:rsidRPr="00446A1E" w:rsidRDefault="00E55036" w:rsidP="002C6DEE">
            <w:pPr>
              <w:spacing w:line="360" w:lineRule="auto"/>
              <w:jc w:val="center"/>
              <w:rPr>
                <w:b/>
              </w:rPr>
            </w:pPr>
            <w:r w:rsidRPr="00446A1E">
              <w:rPr>
                <w:b/>
                <w:sz w:val="26"/>
              </w:rPr>
              <w:t>Tổng số GV được phỏng vấn</w:t>
            </w:r>
          </w:p>
        </w:tc>
        <w:tc>
          <w:tcPr>
            <w:tcW w:w="5580" w:type="dxa"/>
            <w:gridSpan w:val="4"/>
            <w:vAlign w:val="center"/>
          </w:tcPr>
          <w:p w:rsidR="00E55036" w:rsidRPr="00446A1E" w:rsidRDefault="00E55036" w:rsidP="002C6DEE">
            <w:pPr>
              <w:spacing w:line="360" w:lineRule="auto"/>
              <w:jc w:val="center"/>
              <w:rPr>
                <w:b/>
              </w:rPr>
            </w:pPr>
            <w:r>
              <w:rPr>
                <w:b/>
              </w:rPr>
              <w:t>M</w:t>
            </w:r>
            <w:r w:rsidRPr="00446A1E">
              <w:rPr>
                <w:b/>
              </w:rPr>
              <w:t>ức</w:t>
            </w:r>
            <w:r>
              <w:rPr>
                <w:b/>
              </w:rPr>
              <w:t xml:space="preserve"> </w:t>
            </w:r>
            <w:r w:rsidRPr="00446A1E">
              <w:rPr>
                <w:b/>
              </w:rPr>
              <w:t>độ</w:t>
            </w:r>
            <w:r>
              <w:rPr>
                <w:b/>
              </w:rPr>
              <w:t xml:space="preserve"> </w:t>
            </w:r>
            <w:r w:rsidRPr="00446A1E">
              <w:rPr>
                <w:b/>
              </w:rPr>
              <w:t>đạt</w:t>
            </w:r>
            <w:r>
              <w:rPr>
                <w:b/>
              </w:rPr>
              <w:t xml:space="preserve"> </w:t>
            </w:r>
            <w:r w:rsidRPr="00446A1E">
              <w:rPr>
                <w:b/>
              </w:rPr>
              <w:t>đượ</w:t>
            </w:r>
            <w:r>
              <w:rPr>
                <w:b/>
              </w:rPr>
              <w:t xml:space="preserve">c qua </w:t>
            </w:r>
            <w:r w:rsidRPr="00446A1E">
              <w:rPr>
                <w:b/>
              </w:rPr>
              <w:t>đánh</w:t>
            </w:r>
            <w:r>
              <w:rPr>
                <w:b/>
              </w:rPr>
              <w:t xml:space="preserve"> gi</w:t>
            </w:r>
            <w:r w:rsidRPr="00446A1E">
              <w:rPr>
                <w:b/>
              </w:rPr>
              <w:t>á</w:t>
            </w:r>
          </w:p>
        </w:tc>
      </w:tr>
      <w:tr w:rsidR="00E55036" w:rsidRPr="0035049B" w:rsidTr="002C6DEE">
        <w:tc>
          <w:tcPr>
            <w:tcW w:w="1495" w:type="dxa"/>
            <w:vMerge/>
            <w:vAlign w:val="center"/>
          </w:tcPr>
          <w:p w:rsidR="00E55036" w:rsidRPr="0035049B" w:rsidRDefault="00E55036" w:rsidP="002C6DEE">
            <w:pPr>
              <w:spacing w:line="360" w:lineRule="auto"/>
              <w:jc w:val="center"/>
              <w:rPr>
                <w:b/>
              </w:rPr>
            </w:pPr>
          </w:p>
        </w:tc>
        <w:tc>
          <w:tcPr>
            <w:tcW w:w="2285" w:type="dxa"/>
            <w:vMerge/>
            <w:vAlign w:val="center"/>
          </w:tcPr>
          <w:p w:rsidR="00E55036" w:rsidRPr="0035049B" w:rsidRDefault="00E55036" w:rsidP="002C6DEE">
            <w:pPr>
              <w:spacing w:line="360" w:lineRule="auto"/>
              <w:jc w:val="center"/>
              <w:rPr>
                <w:b/>
              </w:rPr>
            </w:pPr>
          </w:p>
        </w:tc>
        <w:tc>
          <w:tcPr>
            <w:tcW w:w="1620" w:type="dxa"/>
            <w:vAlign w:val="center"/>
          </w:tcPr>
          <w:p w:rsidR="00E55036" w:rsidRPr="00446A1E" w:rsidRDefault="00E55036" w:rsidP="002C6DEE">
            <w:pPr>
              <w:spacing w:line="360" w:lineRule="auto"/>
              <w:jc w:val="center"/>
              <w:rPr>
                <w:b/>
              </w:rPr>
            </w:pPr>
            <w:r>
              <w:rPr>
                <w:b/>
              </w:rPr>
              <w:t>R</w:t>
            </w:r>
            <w:r w:rsidRPr="00446A1E">
              <w:rPr>
                <w:b/>
              </w:rPr>
              <w:t>ất</w:t>
            </w:r>
            <w:r>
              <w:rPr>
                <w:b/>
              </w:rPr>
              <w:t xml:space="preserve"> t</w:t>
            </w:r>
            <w:r w:rsidRPr="00446A1E">
              <w:rPr>
                <w:b/>
              </w:rPr>
              <w:t>ốt</w:t>
            </w:r>
          </w:p>
        </w:tc>
        <w:tc>
          <w:tcPr>
            <w:tcW w:w="1440" w:type="dxa"/>
            <w:vAlign w:val="center"/>
          </w:tcPr>
          <w:p w:rsidR="00E55036" w:rsidRPr="00446A1E" w:rsidRDefault="00E55036" w:rsidP="002C6DEE">
            <w:pPr>
              <w:spacing w:line="360" w:lineRule="auto"/>
              <w:jc w:val="center"/>
              <w:rPr>
                <w:b/>
              </w:rPr>
            </w:pPr>
            <w:r>
              <w:rPr>
                <w:b/>
              </w:rPr>
              <w:t>T</w:t>
            </w:r>
            <w:r w:rsidRPr="00446A1E">
              <w:rPr>
                <w:b/>
              </w:rPr>
              <w:t>ốt</w:t>
            </w:r>
          </w:p>
        </w:tc>
        <w:tc>
          <w:tcPr>
            <w:tcW w:w="1260" w:type="dxa"/>
            <w:vAlign w:val="center"/>
          </w:tcPr>
          <w:p w:rsidR="00E55036" w:rsidRPr="00446A1E" w:rsidRDefault="00E55036" w:rsidP="002C6DEE">
            <w:pPr>
              <w:spacing w:line="360" w:lineRule="auto"/>
              <w:jc w:val="center"/>
              <w:rPr>
                <w:b/>
              </w:rPr>
            </w:pPr>
            <w:r>
              <w:rPr>
                <w:b/>
              </w:rPr>
              <w:t>Kh</w:t>
            </w:r>
            <w:r w:rsidRPr="00446A1E">
              <w:rPr>
                <w:b/>
              </w:rPr>
              <w:t>á</w:t>
            </w:r>
          </w:p>
        </w:tc>
        <w:tc>
          <w:tcPr>
            <w:tcW w:w="1260" w:type="dxa"/>
            <w:vAlign w:val="center"/>
          </w:tcPr>
          <w:p w:rsidR="00E55036" w:rsidRPr="0035049B" w:rsidRDefault="00E55036" w:rsidP="002C6DEE">
            <w:pPr>
              <w:spacing w:line="360" w:lineRule="auto"/>
              <w:jc w:val="center"/>
              <w:rPr>
                <w:b/>
              </w:rPr>
            </w:pPr>
            <w:r>
              <w:rPr>
                <w:b/>
              </w:rPr>
              <w:t>TB</w:t>
            </w:r>
          </w:p>
        </w:tc>
      </w:tr>
      <w:tr w:rsidR="00E55036" w:rsidRPr="0035049B" w:rsidTr="002C6DEE">
        <w:tc>
          <w:tcPr>
            <w:tcW w:w="1495" w:type="dxa"/>
            <w:vAlign w:val="center"/>
          </w:tcPr>
          <w:p w:rsidR="00E55036" w:rsidRPr="0035049B" w:rsidRDefault="00E55036" w:rsidP="002C6DEE">
            <w:pPr>
              <w:spacing w:line="360" w:lineRule="auto"/>
              <w:jc w:val="center"/>
            </w:pPr>
            <w:r>
              <w:t>2013</w:t>
            </w:r>
            <w:r w:rsidRPr="0035049B">
              <w:t>-201</w:t>
            </w:r>
            <w:r>
              <w:t>4</w:t>
            </w:r>
          </w:p>
        </w:tc>
        <w:tc>
          <w:tcPr>
            <w:tcW w:w="2285" w:type="dxa"/>
            <w:vAlign w:val="center"/>
          </w:tcPr>
          <w:p w:rsidR="00E55036" w:rsidRPr="0035049B" w:rsidRDefault="00E55036" w:rsidP="002C6DEE">
            <w:pPr>
              <w:spacing w:line="360" w:lineRule="auto"/>
              <w:jc w:val="center"/>
            </w:pPr>
            <w:r>
              <w:t>15</w:t>
            </w:r>
          </w:p>
        </w:tc>
        <w:tc>
          <w:tcPr>
            <w:tcW w:w="1620" w:type="dxa"/>
            <w:vAlign w:val="center"/>
          </w:tcPr>
          <w:p w:rsidR="00E55036" w:rsidRPr="0035049B" w:rsidRDefault="00E55036" w:rsidP="002C6DEE">
            <w:pPr>
              <w:spacing w:line="360" w:lineRule="auto"/>
              <w:jc w:val="center"/>
            </w:pPr>
            <w:r>
              <w:t>0</w:t>
            </w:r>
          </w:p>
        </w:tc>
        <w:tc>
          <w:tcPr>
            <w:tcW w:w="1440" w:type="dxa"/>
            <w:vAlign w:val="center"/>
          </w:tcPr>
          <w:p w:rsidR="00E55036" w:rsidRPr="0035049B" w:rsidRDefault="00E55036" w:rsidP="002C6DEE">
            <w:pPr>
              <w:spacing w:line="360" w:lineRule="auto"/>
              <w:jc w:val="center"/>
            </w:pPr>
            <w:r>
              <w:t>03</w:t>
            </w:r>
          </w:p>
        </w:tc>
        <w:tc>
          <w:tcPr>
            <w:tcW w:w="1260" w:type="dxa"/>
            <w:vAlign w:val="center"/>
          </w:tcPr>
          <w:p w:rsidR="00E55036" w:rsidRPr="0035049B" w:rsidRDefault="00E55036" w:rsidP="002C6DEE">
            <w:pPr>
              <w:spacing w:line="360" w:lineRule="auto"/>
              <w:jc w:val="center"/>
            </w:pPr>
            <w:r>
              <w:t>05</w:t>
            </w:r>
          </w:p>
        </w:tc>
        <w:tc>
          <w:tcPr>
            <w:tcW w:w="1260" w:type="dxa"/>
            <w:vAlign w:val="center"/>
          </w:tcPr>
          <w:p w:rsidR="00E55036" w:rsidRPr="0035049B" w:rsidRDefault="00E55036" w:rsidP="002C6DEE">
            <w:pPr>
              <w:spacing w:line="360" w:lineRule="auto"/>
              <w:jc w:val="center"/>
            </w:pPr>
            <w:r>
              <w:t>07</w:t>
            </w:r>
          </w:p>
        </w:tc>
      </w:tr>
    </w:tbl>
    <w:p w:rsidR="00E55036" w:rsidRPr="00147D06" w:rsidRDefault="00E55036" w:rsidP="00E55036">
      <w:pPr>
        <w:spacing w:line="300" w:lineRule="auto"/>
        <w:jc w:val="both"/>
      </w:pPr>
    </w:p>
    <w:p w:rsidR="00E55036" w:rsidRPr="00446A1E" w:rsidRDefault="00E55036" w:rsidP="00E55036">
      <w:pPr>
        <w:spacing w:line="300" w:lineRule="auto"/>
        <w:jc w:val="both"/>
        <w:rPr>
          <w:i/>
        </w:rPr>
      </w:pPr>
      <w:r w:rsidRPr="00446A1E">
        <w:rPr>
          <w:i/>
        </w:rPr>
        <w:t>* Nhận xét chung về thực trạng của đội ngũ giáo viên:</w:t>
      </w:r>
    </w:p>
    <w:p w:rsidR="00E55036" w:rsidRPr="00446A1E" w:rsidRDefault="00E55036" w:rsidP="00E55036">
      <w:pPr>
        <w:spacing w:line="300" w:lineRule="auto"/>
        <w:jc w:val="both"/>
      </w:pPr>
      <w:r>
        <w:tab/>
        <w:t>T</w:t>
      </w:r>
      <w:r w:rsidRPr="00446A1E">
        <w:t>ừ</w:t>
      </w:r>
      <w:r>
        <w:t xml:space="preserve"> th</w:t>
      </w:r>
      <w:r w:rsidRPr="00446A1E">
        <w:t>ự</w:t>
      </w:r>
      <w:r>
        <w:t>c tr</w:t>
      </w:r>
      <w:r w:rsidRPr="00446A1E">
        <w:t>ạng</w:t>
      </w:r>
      <w:r>
        <w:t xml:space="preserve"> tr</w:t>
      </w:r>
      <w:r w:rsidRPr="00446A1E">
        <w:t>ê</w:t>
      </w:r>
      <w:r>
        <w:t>n cho th</w:t>
      </w:r>
      <w:r w:rsidRPr="00446A1E">
        <w:t>ấy</w:t>
      </w:r>
      <w:r>
        <w:t xml:space="preserve"> tr</w:t>
      </w:r>
      <w:r w:rsidRPr="00446A1E">
        <w:t>ình</w:t>
      </w:r>
      <w:r>
        <w:t xml:space="preserve"> </w:t>
      </w:r>
      <w:r w:rsidRPr="00446A1E">
        <w:t>độ</w:t>
      </w:r>
      <w:r>
        <w:t xml:space="preserve"> c</w:t>
      </w:r>
      <w:r w:rsidRPr="00446A1E">
        <w:t>ủa</w:t>
      </w:r>
      <w:r>
        <w:t xml:space="preserve"> gi</w:t>
      </w:r>
      <w:r w:rsidRPr="00446A1E">
        <w:t>áo</w:t>
      </w:r>
      <w:r>
        <w:t xml:space="preserve"> vi</w:t>
      </w:r>
      <w:r w:rsidRPr="00446A1E">
        <w:t>ê</w:t>
      </w:r>
      <w:r>
        <w:t>n kh</w:t>
      </w:r>
      <w:r w:rsidRPr="00446A1E">
        <w:t>ô</w:t>
      </w:r>
      <w:r>
        <w:t xml:space="preserve">ng </w:t>
      </w:r>
      <w:r w:rsidRPr="00446A1E">
        <w:t>đồng</w:t>
      </w:r>
      <w:r>
        <w:t xml:space="preserve"> </w:t>
      </w:r>
      <w:r w:rsidRPr="00446A1E">
        <w:t>đều</w:t>
      </w:r>
      <w:r>
        <w:t>. T</w:t>
      </w:r>
      <w:r w:rsidRPr="00446A1E">
        <w:t>ỷ</w:t>
      </w:r>
      <w:r>
        <w:t xml:space="preserve"> l</w:t>
      </w:r>
      <w:r w:rsidRPr="00446A1E">
        <w:t>ệ</w:t>
      </w:r>
      <w:r>
        <w:t xml:space="preserve"> gi</w:t>
      </w:r>
      <w:r w:rsidRPr="00446A1E">
        <w:t>áo</w:t>
      </w:r>
      <w:r>
        <w:t xml:space="preserve"> vi</w:t>
      </w:r>
      <w:r w:rsidRPr="00446A1E">
        <w:t>ê</w:t>
      </w:r>
      <w:r>
        <w:t>n c</w:t>
      </w:r>
      <w:r w:rsidRPr="00446A1E">
        <w:t>ó</w:t>
      </w:r>
      <w:r>
        <w:t xml:space="preserve"> tr</w:t>
      </w:r>
      <w:r w:rsidRPr="00446A1E">
        <w:t>ình</w:t>
      </w:r>
      <w:r>
        <w:t xml:space="preserve"> </w:t>
      </w:r>
      <w:r w:rsidRPr="00446A1E">
        <w:t>độ</w:t>
      </w:r>
      <w:r>
        <w:t xml:space="preserve"> </w:t>
      </w:r>
      <w:r w:rsidRPr="00446A1E">
        <w:t>đạt</w:t>
      </w:r>
      <w:r>
        <w:t xml:space="preserve"> chu</w:t>
      </w:r>
      <w:r w:rsidRPr="00446A1E">
        <w:t>ẩn</w:t>
      </w:r>
      <w:r>
        <w:t xml:space="preserve"> chi</w:t>
      </w:r>
      <w:r w:rsidRPr="00446A1E">
        <w:t>ếm</w:t>
      </w:r>
      <w:r>
        <w:t xml:space="preserve"> cao 40,54%, trong khi </w:t>
      </w:r>
      <w:r w:rsidRPr="00446A1E">
        <w:t>đó</w:t>
      </w:r>
      <w:r>
        <w:t xml:space="preserve"> y</w:t>
      </w:r>
      <w:r w:rsidRPr="00446A1E">
        <w:t>ê</w:t>
      </w:r>
      <w:r>
        <w:t>u c</w:t>
      </w:r>
      <w:r w:rsidRPr="00446A1E">
        <w:t>ầu</w:t>
      </w:r>
      <w:r>
        <w:t xml:space="preserve"> </w:t>
      </w:r>
      <w:r w:rsidRPr="00446A1E">
        <w:t>đối</w:t>
      </w:r>
      <w:r>
        <w:t xml:space="preserve"> v</w:t>
      </w:r>
      <w:r w:rsidRPr="00446A1E">
        <w:t>ới</w:t>
      </w:r>
      <w:r>
        <w:t xml:space="preserve"> tr</w:t>
      </w:r>
      <w:r w:rsidRPr="00446A1E">
        <w:t>ường</w:t>
      </w:r>
      <w:r>
        <w:t xml:space="preserve"> ch</w:t>
      </w:r>
      <w:r w:rsidRPr="00446A1E">
        <w:t>ất</w:t>
      </w:r>
      <w:r>
        <w:t xml:space="preserve"> l</w:t>
      </w:r>
      <w:r w:rsidRPr="00446A1E">
        <w:t>ượn</w:t>
      </w:r>
      <w:r>
        <w:t>g cao "100% c</w:t>
      </w:r>
      <w:r w:rsidRPr="00446A1E">
        <w:t>ó</w:t>
      </w:r>
      <w:r>
        <w:t xml:space="preserve"> tr</w:t>
      </w:r>
      <w:r w:rsidRPr="00446A1E">
        <w:t>ình</w:t>
      </w:r>
      <w:r>
        <w:t xml:space="preserve"> </w:t>
      </w:r>
      <w:r w:rsidRPr="00446A1E">
        <w:t>độ</w:t>
      </w:r>
      <w:r>
        <w:t xml:space="preserve"> </w:t>
      </w:r>
      <w:r w:rsidRPr="00446A1E">
        <w:t>đào</w:t>
      </w:r>
      <w:r>
        <w:t xml:space="preserve"> t</w:t>
      </w:r>
      <w:r w:rsidRPr="00446A1E">
        <w:t>ạo</w:t>
      </w:r>
      <w:r>
        <w:t xml:space="preserve"> tr</w:t>
      </w:r>
      <w:r w:rsidRPr="00446A1E">
        <w:t>ê</w:t>
      </w:r>
      <w:r>
        <w:t>n chu</w:t>
      </w:r>
      <w:r w:rsidRPr="00446A1E">
        <w:t>ẩn</w:t>
      </w:r>
      <w:r>
        <w:t>". Ch</w:t>
      </w:r>
      <w:r w:rsidRPr="00446A1E">
        <w:t>ất</w:t>
      </w:r>
      <w:r>
        <w:t xml:space="preserve"> l</w:t>
      </w:r>
      <w:r w:rsidRPr="00446A1E">
        <w:t>ượn</w:t>
      </w:r>
      <w:r>
        <w:t>g gi</w:t>
      </w:r>
      <w:r w:rsidRPr="00446A1E">
        <w:t>ảng</w:t>
      </w:r>
      <w:r>
        <w:t xml:space="preserve"> d</w:t>
      </w:r>
      <w:r w:rsidRPr="00446A1E">
        <w:t>ạy</w:t>
      </w:r>
      <w:r>
        <w:t xml:space="preserve"> c</w:t>
      </w:r>
      <w:r w:rsidRPr="00446A1E">
        <w:t>ủa</w:t>
      </w:r>
      <w:r>
        <w:t xml:space="preserve"> gi</w:t>
      </w:r>
      <w:r w:rsidRPr="00446A1E">
        <w:t>áo</w:t>
      </w:r>
      <w:r>
        <w:t xml:space="preserve"> vi</w:t>
      </w:r>
      <w:r w:rsidRPr="00446A1E">
        <w:t>ê</w:t>
      </w:r>
      <w:r>
        <w:t xml:space="preserve">n </w:t>
      </w:r>
      <w:r w:rsidRPr="00446A1E">
        <w:t>đạt</w:t>
      </w:r>
      <w:r>
        <w:t xml:space="preserve"> </w:t>
      </w:r>
      <w:r w:rsidRPr="00446A1E">
        <w:t>đượ</w:t>
      </w:r>
      <w:r>
        <w:t>c k</w:t>
      </w:r>
      <w:r w:rsidRPr="00446A1E">
        <w:t>ết</w:t>
      </w:r>
      <w:r>
        <w:t xml:space="preserve"> qu</w:t>
      </w:r>
      <w:r w:rsidRPr="00446A1E">
        <w:t>ả</w:t>
      </w:r>
      <w:r>
        <w:t xml:space="preserve"> gi</w:t>
      </w:r>
      <w:r w:rsidRPr="00446A1E">
        <w:t>ờ</w:t>
      </w:r>
      <w:r>
        <w:t xml:space="preserve"> d</w:t>
      </w:r>
      <w:r w:rsidRPr="00446A1E">
        <w:t>ạy</w:t>
      </w:r>
      <w:r>
        <w:t xml:space="preserve"> gi</w:t>
      </w:r>
      <w:r w:rsidRPr="00446A1E">
        <w:t>ỏi</w:t>
      </w:r>
      <w:r>
        <w:t xml:space="preserve"> c</w:t>
      </w:r>
      <w:r w:rsidRPr="00446A1E">
        <w:t>òn</w:t>
      </w:r>
      <w:r>
        <w:t xml:space="preserve"> th</w:t>
      </w:r>
      <w:r w:rsidRPr="00446A1E">
        <w:t>ấp</w:t>
      </w:r>
      <w:r>
        <w:t xml:space="preserve"> (34,7%), ch</w:t>
      </w:r>
      <w:r w:rsidRPr="00446A1E">
        <w:t>ất</w:t>
      </w:r>
      <w:r>
        <w:t xml:space="preserve"> l</w:t>
      </w:r>
      <w:r w:rsidRPr="00446A1E">
        <w:t>ượn</w:t>
      </w:r>
      <w:r>
        <w:t>g gi</w:t>
      </w:r>
      <w:r w:rsidRPr="00446A1E">
        <w:t>áo</w:t>
      </w:r>
      <w:r>
        <w:t xml:space="preserve"> vi</w:t>
      </w:r>
      <w:r w:rsidRPr="00446A1E">
        <w:t>ê</w:t>
      </w:r>
      <w:r>
        <w:t>n gi</w:t>
      </w:r>
      <w:r w:rsidRPr="00446A1E">
        <w:t>ỏi</w:t>
      </w:r>
      <w:r>
        <w:t xml:space="preserve"> qua kh</w:t>
      </w:r>
      <w:r w:rsidRPr="00446A1E">
        <w:t>ảo</w:t>
      </w:r>
      <w:r>
        <w:t xml:space="preserve"> s</w:t>
      </w:r>
      <w:r w:rsidRPr="00446A1E">
        <w:t>át</w:t>
      </w:r>
      <w:r>
        <w:t>, d</w:t>
      </w:r>
      <w:r w:rsidRPr="00446A1E">
        <w:t>ự</w:t>
      </w:r>
      <w:r>
        <w:t xml:space="preserve"> gi</w:t>
      </w:r>
      <w:r w:rsidRPr="00446A1E">
        <w:t>ờ</w:t>
      </w:r>
      <w:r>
        <w:t xml:space="preserve"> kh</w:t>
      </w:r>
      <w:r w:rsidRPr="00446A1E">
        <w:t>ô</w:t>
      </w:r>
      <w:r>
        <w:t xml:space="preserve">ng </w:t>
      </w:r>
      <w:r w:rsidRPr="00446A1E">
        <w:t>đảm</w:t>
      </w:r>
      <w:r>
        <w:t xml:space="preserve"> b</w:t>
      </w:r>
      <w:r w:rsidRPr="00446A1E">
        <w:t>ảo</w:t>
      </w:r>
      <w:r>
        <w:t xml:space="preserve"> t</w:t>
      </w:r>
      <w:r w:rsidRPr="00446A1E">
        <w:t>ính</w:t>
      </w:r>
      <w:r>
        <w:t xml:space="preserve"> b</w:t>
      </w:r>
      <w:r w:rsidRPr="00446A1E">
        <w:t>ền</w:t>
      </w:r>
      <w:r>
        <w:t xml:space="preserve"> v</w:t>
      </w:r>
      <w:r w:rsidRPr="00446A1E">
        <w:t>ững</w:t>
      </w:r>
      <w:r>
        <w:t>. Phong tr</w:t>
      </w:r>
      <w:r w:rsidRPr="00446A1E">
        <w:t>ào</w:t>
      </w:r>
      <w:r>
        <w:t xml:space="preserve"> vi</w:t>
      </w:r>
      <w:r w:rsidRPr="00446A1E">
        <w:t>ết</w:t>
      </w:r>
      <w:r>
        <w:t xml:space="preserve"> SKKN, NCKH h</w:t>
      </w:r>
      <w:r w:rsidRPr="00446A1E">
        <w:t>ầu</w:t>
      </w:r>
      <w:r>
        <w:t xml:space="preserve"> nh</w:t>
      </w:r>
      <w:r w:rsidRPr="00446A1E">
        <w:t>ư</w:t>
      </w:r>
      <w:r>
        <w:t xml:space="preserve"> kh</w:t>
      </w:r>
      <w:r w:rsidRPr="00446A1E">
        <w:t>ô</w:t>
      </w:r>
      <w:r>
        <w:t xml:space="preserve">ng </w:t>
      </w:r>
      <w:r w:rsidRPr="00446A1E">
        <w:t>đượ</w:t>
      </w:r>
      <w:r>
        <w:t>c ch</w:t>
      </w:r>
      <w:r w:rsidRPr="00446A1E">
        <w:t>ú</w:t>
      </w:r>
      <w:r>
        <w:t xml:space="preserve"> tr</w:t>
      </w:r>
      <w:r w:rsidRPr="00446A1E">
        <w:t>ọn</w:t>
      </w:r>
      <w:r>
        <w:t>g. K</w:t>
      </w:r>
      <w:r w:rsidRPr="00446A1E">
        <w:t>ết</w:t>
      </w:r>
      <w:r>
        <w:t xml:space="preserve"> qu</w:t>
      </w:r>
      <w:r w:rsidRPr="00446A1E">
        <w:t>ả</w:t>
      </w:r>
      <w:r>
        <w:t xml:space="preserve"> </w:t>
      </w:r>
      <w:r w:rsidRPr="00446A1E">
        <w:t>đánh</w:t>
      </w:r>
      <w:r>
        <w:t xml:space="preserve"> gi</w:t>
      </w:r>
      <w:r w:rsidRPr="00446A1E">
        <w:t>á</w:t>
      </w:r>
      <w:r>
        <w:t xml:space="preserve"> Chu</w:t>
      </w:r>
      <w:r w:rsidRPr="00446A1E">
        <w:t>ẩn</w:t>
      </w:r>
      <w:r>
        <w:t xml:space="preserve"> NNGVMN ch</w:t>
      </w:r>
      <w:r w:rsidRPr="00446A1E">
        <w:t>ư</w:t>
      </w:r>
      <w:r>
        <w:t>a ph</w:t>
      </w:r>
      <w:r w:rsidRPr="00446A1E">
        <w:t>ản</w:t>
      </w:r>
      <w:r>
        <w:t xml:space="preserve"> </w:t>
      </w:r>
      <w:r w:rsidRPr="00446A1E">
        <w:t>ánh</w:t>
      </w:r>
      <w:r>
        <w:t xml:space="preserve"> </w:t>
      </w:r>
      <w:r w:rsidRPr="00446A1E">
        <w:t>đúng</w:t>
      </w:r>
      <w:r>
        <w:t xml:space="preserve"> th</w:t>
      </w:r>
      <w:r w:rsidRPr="00446A1E">
        <w:t>ự</w:t>
      </w:r>
      <w:r>
        <w:t>c t</w:t>
      </w:r>
      <w:r w:rsidRPr="00446A1E">
        <w:t>ại</w:t>
      </w:r>
      <w:r>
        <w:t xml:space="preserve">, do </w:t>
      </w:r>
      <w:r w:rsidRPr="00446A1E">
        <w:t>đó</w:t>
      </w:r>
      <w:r>
        <w:t xml:space="preserve"> ch</w:t>
      </w:r>
      <w:r w:rsidRPr="00446A1E">
        <w:t>ư</w:t>
      </w:r>
      <w:r>
        <w:t>a c</w:t>
      </w:r>
      <w:r w:rsidRPr="00446A1E">
        <w:t>ó</w:t>
      </w:r>
      <w:r>
        <w:t xml:space="preserve"> bi</w:t>
      </w:r>
      <w:r w:rsidRPr="00446A1E">
        <w:t>ện</w:t>
      </w:r>
      <w:r>
        <w:t xml:space="preserve"> ph</w:t>
      </w:r>
      <w:r w:rsidRPr="00446A1E">
        <w:t>áp</w:t>
      </w:r>
      <w:r>
        <w:t xml:space="preserve"> h</w:t>
      </w:r>
      <w:r w:rsidRPr="00446A1E">
        <w:t>ỗ</w:t>
      </w:r>
      <w:r>
        <w:t xml:space="preserve"> tr</w:t>
      </w:r>
      <w:r w:rsidRPr="00BA78CA">
        <w:t>ợ</w:t>
      </w:r>
      <w:r>
        <w:t>, th</w:t>
      </w:r>
      <w:r w:rsidRPr="00446A1E">
        <w:t>úc</w:t>
      </w:r>
      <w:r>
        <w:t xml:space="preserve"> </w:t>
      </w:r>
      <w:r w:rsidRPr="00446A1E">
        <w:t>đẩy</w:t>
      </w:r>
      <w:r>
        <w:t xml:space="preserve"> </w:t>
      </w:r>
      <w:r w:rsidRPr="00446A1E">
        <w:t>đượ</w:t>
      </w:r>
      <w:r>
        <w:t>c s</w:t>
      </w:r>
      <w:r w:rsidRPr="00446A1E">
        <w:t>ự</w:t>
      </w:r>
      <w:r>
        <w:t xml:space="preserve"> ph</w:t>
      </w:r>
      <w:r w:rsidRPr="00446A1E">
        <w:t>át</w:t>
      </w:r>
      <w:r>
        <w:t xml:space="preserve"> tri</w:t>
      </w:r>
      <w:r w:rsidRPr="00446A1E">
        <w:t>ển</w:t>
      </w:r>
      <w:r>
        <w:t xml:space="preserve"> c</w:t>
      </w:r>
      <w:r w:rsidRPr="00446A1E">
        <w:t>ủa</w:t>
      </w:r>
      <w:r>
        <w:t xml:space="preserve"> gi</w:t>
      </w:r>
      <w:r w:rsidRPr="00446A1E">
        <w:t>áo</w:t>
      </w:r>
      <w:r>
        <w:t xml:space="preserve"> vi</w:t>
      </w:r>
      <w:r w:rsidRPr="00446A1E">
        <w:t>ê</w:t>
      </w:r>
      <w:r>
        <w:t>n. K</w:t>
      </w:r>
      <w:r w:rsidRPr="00446A1E">
        <w:t>ỹ</w:t>
      </w:r>
      <w:r>
        <w:t xml:space="preserve"> n</w:t>
      </w:r>
      <w:r w:rsidRPr="00446A1E">
        <w:t>ăn</w:t>
      </w:r>
      <w:r>
        <w:t>g tuy</w:t>
      </w:r>
      <w:r w:rsidRPr="00446A1E">
        <w:t>ê</w:t>
      </w:r>
      <w:r>
        <w:t>n truy</w:t>
      </w:r>
      <w:r w:rsidRPr="00446A1E">
        <w:t>ền</w:t>
      </w:r>
      <w:r>
        <w:t xml:space="preserve"> c</w:t>
      </w:r>
      <w:r w:rsidRPr="00446A1E">
        <w:t>ủa</w:t>
      </w:r>
      <w:r>
        <w:t xml:space="preserve"> </w:t>
      </w:r>
      <w:r w:rsidRPr="00446A1E">
        <w:t>đội</w:t>
      </w:r>
      <w:r>
        <w:t xml:space="preserve"> ng</w:t>
      </w:r>
      <w:r w:rsidRPr="00446A1E">
        <w:t>ũ</w:t>
      </w:r>
      <w:r>
        <w:t xml:space="preserve"> gi</w:t>
      </w:r>
      <w:r w:rsidRPr="00446A1E">
        <w:t>áo</w:t>
      </w:r>
      <w:r>
        <w:t xml:space="preserve"> vi</w:t>
      </w:r>
      <w:r w:rsidRPr="00446A1E">
        <w:t>ê</w:t>
      </w:r>
      <w:r>
        <w:t>n c</w:t>
      </w:r>
      <w:r w:rsidRPr="00446A1E">
        <w:t>òn</w:t>
      </w:r>
      <w:r>
        <w:t xml:space="preserve"> </w:t>
      </w:r>
      <w:r w:rsidRPr="00446A1E">
        <w:t>ở</w:t>
      </w:r>
      <w:r>
        <w:t xml:space="preserve"> m</w:t>
      </w:r>
      <w:r w:rsidRPr="00446A1E">
        <w:t>ức</w:t>
      </w:r>
      <w:r>
        <w:t xml:space="preserve"> </w:t>
      </w:r>
      <w:r w:rsidRPr="00446A1E">
        <w:t>độ</w:t>
      </w:r>
      <w:r>
        <w:t xml:space="preserve"> nh</w:t>
      </w:r>
      <w:r w:rsidRPr="00446A1E">
        <w:t>ất</w:t>
      </w:r>
      <w:r>
        <w:t xml:space="preserve"> </w:t>
      </w:r>
      <w:r w:rsidRPr="00446A1E">
        <w:t>địn</w:t>
      </w:r>
      <w:r>
        <w:t>h.</w:t>
      </w:r>
    </w:p>
    <w:p w:rsidR="00E55036" w:rsidRPr="00140D00" w:rsidRDefault="00E55036" w:rsidP="00E55036">
      <w:pPr>
        <w:spacing w:line="300" w:lineRule="auto"/>
        <w:jc w:val="both"/>
        <w:rPr>
          <w:b/>
          <w:color w:val="0000FF"/>
        </w:rPr>
      </w:pPr>
      <w:r>
        <w:lastRenderedPageBreak/>
        <w:tab/>
      </w:r>
      <w:r w:rsidRPr="00140D00">
        <w:rPr>
          <w:b/>
          <w:color w:val="0000FF"/>
        </w:rPr>
        <w:t>4. Một số biện pháp chỉ đạo nâng cao chất lượng đội ngũ giáo viên mầm non trong trường MNTHSP Kon Tum.</w:t>
      </w:r>
    </w:p>
    <w:p w:rsidR="00E55036" w:rsidRDefault="00E55036" w:rsidP="00E55036">
      <w:pPr>
        <w:spacing w:line="300" w:lineRule="auto"/>
        <w:jc w:val="both"/>
      </w:pPr>
      <w:r w:rsidRPr="00140D00">
        <w:rPr>
          <w:b/>
          <w:color w:val="0000FF"/>
        </w:rPr>
        <w:tab/>
        <w:t>4.1. Chỉ đạo tốt công tác đánh giá giáo viên theo Chuẩn NNGVMN</w:t>
      </w:r>
      <w:r>
        <w:t>.</w:t>
      </w:r>
    </w:p>
    <w:p w:rsidR="00E55036" w:rsidRDefault="00E55036" w:rsidP="00E55036">
      <w:pPr>
        <w:spacing w:line="300" w:lineRule="auto"/>
        <w:jc w:val="both"/>
      </w:pPr>
      <w:r>
        <w:tab/>
      </w:r>
      <w:r w:rsidRPr="0023219D">
        <w:t>Để</w:t>
      </w:r>
      <w:r>
        <w:t xml:space="preserve"> vi</w:t>
      </w:r>
      <w:r w:rsidRPr="0023219D">
        <w:t>ệ</w:t>
      </w:r>
      <w:r>
        <w:t>c b</w:t>
      </w:r>
      <w:r w:rsidRPr="0023219D">
        <w:t>ồi</w:t>
      </w:r>
      <w:r>
        <w:t xml:space="preserve"> d</w:t>
      </w:r>
      <w:r w:rsidRPr="0023219D">
        <w:t>ưỡng</w:t>
      </w:r>
      <w:r>
        <w:t xml:space="preserve"> </w:t>
      </w:r>
      <w:r w:rsidRPr="0023219D">
        <w:t>đội</w:t>
      </w:r>
      <w:r>
        <w:t xml:space="preserve"> ng</w:t>
      </w:r>
      <w:r w:rsidRPr="0023219D">
        <w:t>ũ</w:t>
      </w:r>
      <w:r>
        <w:t xml:space="preserve"> gi</w:t>
      </w:r>
      <w:r w:rsidRPr="0023219D">
        <w:t>áo</w:t>
      </w:r>
      <w:r>
        <w:t xml:space="preserve"> vi</w:t>
      </w:r>
      <w:r w:rsidRPr="0023219D">
        <w:t>ê</w:t>
      </w:r>
      <w:r>
        <w:t xml:space="preserve">n </w:t>
      </w:r>
      <w:r w:rsidRPr="0023219D">
        <w:t>đạt</w:t>
      </w:r>
      <w:r>
        <w:t xml:space="preserve"> hi</w:t>
      </w:r>
      <w:r w:rsidRPr="0023219D">
        <w:t>ệu</w:t>
      </w:r>
      <w:r>
        <w:t xml:space="preserve"> qu</w:t>
      </w:r>
      <w:r w:rsidRPr="0023219D">
        <w:t>ả</w:t>
      </w:r>
      <w:r>
        <w:t xml:space="preserve"> cao, ng</w:t>
      </w:r>
      <w:r w:rsidRPr="0023219D">
        <w:t>ười</w:t>
      </w:r>
      <w:r>
        <w:t xml:space="preserve"> c</w:t>
      </w:r>
      <w:r w:rsidRPr="0023219D">
        <w:t>án</w:t>
      </w:r>
      <w:r>
        <w:t xml:space="preserve"> b</w:t>
      </w:r>
      <w:r w:rsidRPr="0023219D">
        <w:t>ộ</w:t>
      </w:r>
      <w:r>
        <w:t xml:space="preserve"> qu</w:t>
      </w:r>
      <w:r w:rsidRPr="0023219D">
        <w:t>ản</w:t>
      </w:r>
      <w:r>
        <w:t xml:space="preserve"> l</w:t>
      </w:r>
      <w:r w:rsidRPr="0023219D">
        <w:t>ý</w:t>
      </w:r>
      <w:r>
        <w:t xml:space="preserve"> nh</w:t>
      </w:r>
      <w:r w:rsidRPr="0023219D">
        <w:t>à</w:t>
      </w:r>
      <w:r>
        <w:t xml:space="preserve"> tr</w:t>
      </w:r>
      <w:r w:rsidRPr="0023219D">
        <w:t>ường</w:t>
      </w:r>
      <w:r>
        <w:t xml:space="preserve"> c</w:t>
      </w:r>
      <w:r w:rsidRPr="0023219D">
        <w:t>ần</w:t>
      </w:r>
      <w:r>
        <w:t xml:space="preserve"> ph</w:t>
      </w:r>
      <w:r w:rsidRPr="0023219D">
        <w:t>ải</w:t>
      </w:r>
      <w:r>
        <w:t xml:space="preserve"> ch</w:t>
      </w:r>
      <w:r w:rsidRPr="0023219D">
        <w:t>ỉ</w:t>
      </w:r>
      <w:r>
        <w:t xml:space="preserve"> </w:t>
      </w:r>
      <w:r w:rsidRPr="0023219D">
        <w:t>đạo</w:t>
      </w:r>
      <w:r>
        <w:t xml:space="preserve"> th</w:t>
      </w:r>
      <w:r w:rsidRPr="0023219D">
        <w:t>ật</w:t>
      </w:r>
      <w:r>
        <w:t xml:space="preserve"> t</w:t>
      </w:r>
      <w:r w:rsidRPr="0023219D">
        <w:t>ốt</w:t>
      </w:r>
      <w:r>
        <w:t xml:space="preserve"> c</w:t>
      </w:r>
      <w:r w:rsidRPr="0023219D">
        <w:t>ô</w:t>
      </w:r>
      <w:r>
        <w:t>ng t</w:t>
      </w:r>
      <w:r w:rsidRPr="0023219D">
        <w:t>ác</w:t>
      </w:r>
      <w:r>
        <w:t xml:space="preserve"> </w:t>
      </w:r>
      <w:r w:rsidRPr="0023219D">
        <w:t>đánh</w:t>
      </w:r>
      <w:r>
        <w:t xml:space="preserve"> gi</w:t>
      </w:r>
      <w:r w:rsidRPr="0023219D">
        <w:t>á</w:t>
      </w:r>
      <w:r>
        <w:t xml:space="preserve"> Chu</w:t>
      </w:r>
      <w:r w:rsidRPr="0023219D">
        <w:t>ẩn</w:t>
      </w:r>
      <w:r>
        <w:t xml:space="preserve"> NNGVMN, </w:t>
      </w:r>
      <w:r w:rsidRPr="0023219D">
        <w:t>đâ</w:t>
      </w:r>
      <w:r>
        <w:t>y l</w:t>
      </w:r>
      <w:r w:rsidRPr="0023219D">
        <w:t>à</w:t>
      </w:r>
      <w:r>
        <w:t xml:space="preserve"> kh</w:t>
      </w:r>
      <w:r w:rsidRPr="0023219D">
        <w:t>â</w:t>
      </w:r>
      <w:r>
        <w:t>u quan tr</w:t>
      </w:r>
      <w:r w:rsidRPr="0023219D">
        <w:t>ọn</w:t>
      </w:r>
      <w:r>
        <w:t>g x</w:t>
      </w:r>
      <w:r w:rsidRPr="0023219D">
        <w:t>ác</w:t>
      </w:r>
      <w:r>
        <w:t xml:space="preserve"> </w:t>
      </w:r>
      <w:r w:rsidRPr="0023219D">
        <w:t>địn</w:t>
      </w:r>
      <w:r>
        <w:t xml:space="preserve">h </w:t>
      </w:r>
      <w:r w:rsidRPr="0023219D">
        <w:t>đúng</w:t>
      </w:r>
      <w:r>
        <w:t xml:space="preserve"> n</w:t>
      </w:r>
      <w:r w:rsidRPr="0023219D">
        <w:t>ăn</w:t>
      </w:r>
      <w:r>
        <w:t>g l</w:t>
      </w:r>
      <w:r w:rsidRPr="0023219D">
        <w:t>ự</w:t>
      </w:r>
      <w:r>
        <w:t>c c</w:t>
      </w:r>
      <w:r w:rsidRPr="0023219D">
        <w:t>ủa</w:t>
      </w:r>
      <w:r>
        <w:t xml:space="preserve"> t</w:t>
      </w:r>
      <w:r w:rsidRPr="0023219D">
        <w:t>ừng</w:t>
      </w:r>
      <w:r>
        <w:t xml:space="preserve"> ng</w:t>
      </w:r>
      <w:r w:rsidRPr="0023219D">
        <w:t>ười</w:t>
      </w:r>
      <w:r>
        <w:t>, gi</w:t>
      </w:r>
      <w:r w:rsidRPr="0023219D">
        <w:t>úp</w:t>
      </w:r>
      <w:r>
        <w:t xml:space="preserve"> cho t</w:t>
      </w:r>
      <w:r w:rsidRPr="0023219D">
        <w:t>ừng</w:t>
      </w:r>
      <w:r>
        <w:t xml:space="preserve"> gi</w:t>
      </w:r>
      <w:r w:rsidRPr="0023219D">
        <w:t>áo</w:t>
      </w:r>
      <w:r>
        <w:t xml:space="preserve"> vi</w:t>
      </w:r>
      <w:r w:rsidRPr="0023219D">
        <w:t>ê</w:t>
      </w:r>
      <w:r>
        <w:t>n nh</w:t>
      </w:r>
      <w:r w:rsidRPr="0023219D">
        <w:t>ận</w:t>
      </w:r>
      <w:r>
        <w:t xml:space="preserve"> th</w:t>
      </w:r>
      <w:r w:rsidRPr="0023219D">
        <w:t>ấy</w:t>
      </w:r>
      <w:r>
        <w:t xml:space="preserve"> r</w:t>
      </w:r>
      <w:r w:rsidRPr="0023219D">
        <w:t>õ</w:t>
      </w:r>
      <w:r>
        <w:t xml:space="preserve"> </w:t>
      </w:r>
      <w:r w:rsidRPr="0023219D">
        <w:t>đượ</w:t>
      </w:r>
      <w:r>
        <w:t xml:space="preserve">c </w:t>
      </w:r>
      <w:r w:rsidRPr="0023219D">
        <w:t>đ</w:t>
      </w:r>
      <w:r>
        <w:t>i</w:t>
      </w:r>
      <w:r w:rsidRPr="0023219D">
        <w:t>ểm</w:t>
      </w:r>
      <w:r>
        <w:t xml:space="preserve"> m</w:t>
      </w:r>
      <w:r w:rsidRPr="0023219D">
        <w:t>ạnh</w:t>
      </w:r>
      <w:r>
        <w:t xml:space="preserve">, </w:t>
      </w:r>
      <w:r w:rsidRPr="0023219D">
        <w:t>đ</w:t>
      </w:r>
      <w:r>
        <w:t>i</w:t>
      </w:r>
      <w:r w:rsidRPr="0023219D">
        <w:t>ểm</w:t>
      </w:r>
      <w:r>
        <w:t xml:space="preserve"> y</w:t>
      </w:r>
      <w:r w:rsidRPr="0023219D">
        <w:t>ếu</w:t>
      </w:r>
      <w:r>
        <w:t xml:space="preserve"> c</w:t>
      </w:r>
      <w:r w:rsidRPr="0023219D">
        <w:t>ủa</w:t>
      </w:r>
      <w:r>
        <w:t xml:space="preserve"> b</w:t>
      </w:r>
      <w:r w:rsidRPr="0023219D">
        <w:t>ản</w:t>
      </w:r>
      <w:r>
        <w:t xml:space="preserve"> th</w:t>
      </w:r>
      <w:r w:rsidRPr="0023219D">
        <w:t>â</w:t>
      </w:r>
      <w:r>
        <w:t xml:space="preserve">n </w:t>
      </w:r>
      <w:r w:rsidRPr="0023219D">
        <w:t>để</w:t>
      </w:r>
      <w:r>
        <w:t xml:space="preserve"> t</w:t>
      </w:r>
      <w:r w:rsidRPr="0023219D">
        <w:t>ừ</w:t>
      </w:r>
      <w:r>
        <w:t xml:space="preserve"> </w:t>
      </w:r>
      <w:r w:rsidRPr="0023219D">
        <w:t>đó</w:t>
      </w:r>
      <w:r>
        <w:t xml:space="preserve"> c</w:t>
      </w:r>
      <w:r w:rsidRPr="0023219D">
        <w:t>ó</w:t>
      </w:r>
      <w:r>
        <w:t xml:space="preserve"> k</w:t>
      </w:r>
      <w:r w:rsidRPr="0023219D">
        <w:t>ế</w:t>
      </w:r>
      <w:r>
        <w:t xml:space="preserve"> ho</w:t>
      </w:r>
      <w:r w:rsidRPr="0023219D">
        <w:t>ạch</w:t>
      </w:r>
      <w:r>
        <w:t xml:space="preserve"> ph</w:t>
      </w:r>
      <w:r w:rsidRPr="0023219D">
        <w:t>ấn</w:t>
      </w:r>
      <w:r>
        <w:t xml:space="preserve"> </w:t>
      </w:r>
      <w:r w:rsidRPr="0023219D">
        <w:t>đấu</w:t>
      </w:r>
      <w:r>
        <w:t xml:space="preserve">. Do </w:t>
      </w:r>
      <w:r w:rsidRPr="0023219D">
        <w:t>đó</w:t>
      </w:r>
      <w:r>
        <w:t>, Hi</w:t>
      </w:r>
      <w:r w:rsidRPr="0023219D">
        <w:t>ệu</w:t>
      </w:r>
      <w:r>
        <w:t xml:space="preserve"> tr</w:t>
      </w:r>
      <w:r w:rsidRPr="0023219D">
        <w:t>ưởng</w:t>
      </w:r>
      <w:r>
        <w:t xml:space="preserve"> nh</w:t>
      </w:r>
      <w:r w:rsidRPr="0023219D">
        <w:t>à</w:t>
      </w:r>
      <w:r>
        <w:t xml:space="preserve"> tr</w:t>
      </w:r>
      <w:r w:rsidRPr="0023219D">
        <w:t>ường</w:t>
      </w:r>
      <w:r>
        <w:t xml:space="preserve"> c</w:t>
      </w:r>
      <w:r w:rsidRPr="0023219D">
        <w:t>ần</w:t>
      </w:r>
      <w:r>
        <w:t xml:space="preserve"> l</w:t>
      </w:r>
      <w:r w:rsidRPr="0023219D">
        <w:t>àm</w:t>
      </w:r>
      <w:r>
        <w:t xml:space="preserve"> t</w:t>
      </w:r>
      <w:r w:rsidRPr="0023219D">
        <w:t>ốt</w:t>
      </w:r>
      <w:r>
        <w:t xml:space="preserve"> c</w:t>
      </w:r>
      <w:r w:rsidRPr="0023219D">
        <w:t>ác</w:t>
      </w:r>
      <w:r>
        <w:t xml:space="preserve"> kh</w:t>
      </w:r>
      <w:r w:rsidRPr="0023219D">
        <w:t>â</w:t>
      </w:r>
      <w:r>
        <w:t>u sau:</w:t>
      </w:r>
    </w:p>
    <w:p w:rsidR="00E55036" w:rsidRPr="00A66BD4" w:rsidRDefault="00E55036" w:rsidP="00E55036">
      <w:pPr>
        <w:spacing w:line="300" w:lineRule="auto"/>
        <w:jc w:val="both"/>
        <w:rPr>
          <w:b/>
        </w:rPr>
      </w:pPr>
      <w:r>
        <w:tab/>
        <w:t>- Th</w:t>
      </w:r>
      <w:r w:rsidRPr="0023219D">
        <w:t>ứ</w:t>
      </w:r>
      <w:r>
        <w:t xml:space="preserve"> nh</w:t>
      </w:r>
      <w:r w:rsidRPr="0023219D">
        <w:t>ất</w:t>
      </w:r>
      <w:r>
        <w:t>: Ph</w:t>
      </w:r>
      <w:r w:rsidRPr="0023219D">
        <w:t>â</w:t>
      </w:r>
      <w:r>
        <w:t>n t</w:t>
      </w:r>
      <w:r w:rsidRPr="0023219D">
        <w:t>ích</w:t>
      </w:r>
      <w:r>
        <w:t xml:space="preserve"> </w:t>
      </w:r>
      <w:r w:rsidRPr="0023219D">
        <w:t>đượ</w:t>
      </w:r>
      <w:r>
        <w:t>c th</w:t>
      </w:r>
      <w:r w:rsidRPr="0023219D">
        <w:t>ự</w:t>
      </w:r>
      <w:r>
        <w:t>c tr</w:t>
      </w:r>
      <w:r w:rsidRPr="0023219D">
        <w:t>ạng</w:t>
      </w:r>
      <w:r>
        <w:t xml:space="preserve"> t</w:t>
      </w:r>
      <w:r w:rsidRPr="0023219D">
        <w:t>ình</w:t>
      </w:r>
      <w:r>
        <w:t xml:space="preserve"> h</w:t>
      </w:r>
      <w:r w:rsidRPr="0023219D">
        <w:t>ình</w:t>
      </w:r>
      <w:r>
        <w:t xml:space="preserve"> </w:t>
      </w:r>
      <w:r w:rsidRPr="0023219D">
        <w:t>đội</w:t>
      </w:r>
      <w:r>
        <w:t xml:space="preserve"> ng</w:t>
      </w:r>
      <w:r w:rsidRPr="0023219D">
        <w:t>ũ</w:t>
      </w:r>
      <w:r>
        <w:t xml:space="preserve"> v</w:t>
      </w:r>
      <w:r w:rsidRPr="0023219D">
        <w:t>à</w:t>
      </w:r>
      <w:r>
        <w:t xml:space="preserve"> m</w:t>
      </w:r>
      <w:r w:rsidRPr="0023219D">
        <w:t>ục</w:t>
      </w:r>
      <w:r>
        <w:t xml:space="preserve"> ti</w:t>
      </w:r>
      <w:r w:rsidRPr="0023219D">
        <w:t>ê</w:t>
      </w:r>
      <w:r>
        <w:t>u gi</w:t>
      </w:r>
      <w:r w:rsidRPr="0023219D">
        <w:t>áo</w:t>
      </w:r>
      <w:r>
        <w:t xml:space="preserve"> d</w:t>
      </w:r>
      <w:r w:rsidRPr="0023219D">
        <w:t>ục</w:t>
      </w:r>
      <w:r>
        <w:t xml:space="preserve"> c</w:t>
      </w:r>
      <w:r w:rsidRPr="0023219D">
        <w:t>ủa</w:t>
      </w:r>
      <w:r>
        <w:t xml:space="preserve"> nh</w:t>
      </w:r>
      <w:r w:rsidRPr="0023219D">
        <w:t>à</w:t>
      </w:r>
      <w:r>
        <w:t xml:space="preserve"> tr</w:t>
      </w:r>
      <w:r w:rsidRPr="0023219D">
        <w:t>ường</w:t>
      </w:r>
      <w:r>
        <w:t>, t</w:t>
      </w:r>
      <w:r w:rsidRPr="0023219D">
        <w:t>ừ</w:t>
      </w:r>
      <w:r>
        <w:t xml:space="preserve"> </w:t>
      </w:r>
      <w:r w:rsidRPr="0023219D">
        <w:t>đó</w:t>
      </w:r>
      <w:r>
        <w:t xml:space="preserve"> </w:t>
      </w:r>
      <w:r w:rsidRPr="0023219D">
        <w:t>đư</w:t>
      </w:r>
      <w:r>
        <w:t>a ra c</w:t>
      </w:r>
      <w:r w:rsidRPr="0023219D">
        <w:t>ác</w:t>
      </w:r>
      <w:r>
        <w:t xml:space="preserve"> y</w:t>
      </w:r>
      <w:r w:rsidRPr="0023219D">
        <w:t>ê</w:t>
      </w:r>
      <w:r>
        <w:t>u c</w:t>
      </w:r>
      <w:r w:rsidRPr="0023219D">
        <w:t>ầu</w:t>
      </w:r>
      <w:r>
        <w:t xml:space="preserve"> gi</w:t>
      </w:r>
      <w:r w:rsidRPr="0023219D">
        <w:t>áo</w:t>
      </w:r>
      <w:r>
        <w:t xml:space="preserve"> vi</w:t>
      </w:r>
      <w:r w:rsidRPr="0023219D">
        <w:t>ê</w:t>
      </w:r>
      <w:r>
        <w:t>n c</w:t>
      </w:r>
      <w:r w:rsidRPr="0023219D">
        <w:t>ần</w:t>
      </w:r>
      <w:r>
        <w:t xml:space="preserve"> ph</w:t>
      </w:r>
      <w:r w:rsidRPr="0023219D">
        <w:t>ải</w:t>
      </w:r>
      <w:r>
        <w:t xml:space="preserve"> </w:t>
      </w:r>
      <w:r w:rsidRPr="0023219D">
        <w:t>đạt</w:t>
      </w:r>
      <w:r w:rsidR="00A66BD4">
        <w:t xml:space="preserve"> </w:t>
      </w:r>
      <w:r w:rsidR="00A66BD4" w:rsidRPr="00A66BD4">
        <w:rPr>
          <w:b/>
        </w:rPr>
        <w:t>ngay từ đầu năm học.</w:t>
      </w:r>
    </w:p>
    <w:p w:rsidR="00E55036" w:rsidRDefault="00E55036" w:rsidP="00E55036">
      <w:pPr>
        <w:spacing w:line="300" w:lineRule="auto"/>
        <w:jc w:val="both"/>
      </w:pPr>
      <w:r>
        <w:tab/>
        <w:t>- Th</w:t>
      </w:r>
      <w:r w:rsidRPr="0023219D">
        <w:t>ứ</w:t>
      </w:r>
      <w:r>
        <w:t xml:space="preserve"> hai: X</w:t>
      </w:r>
      <w:r w:rsidRPr="0023219D">
        <w:t>â</w:t>
      </w:r>
      <w:r>
        <w:t>y d</w:t>
      </w:r>
      <w:r w:rsidRPr="0023219D">
        <w:t>ựn</w:t>
      </w:r>
      <w:r>
        <w:t>g, c</w:t>
      </w:r>
      <w:r w:rsidRPr="0023219D">
        <w:t>ụ</w:t>
      </w:r>
      <w:r>
        <w:t xml:space="preserve"> th</w:t>
      </w:r>
      <w:r w:rsidRPr="0023219D">
        <w:t>ể</w:t>
      </w:r>
      <w:r>
        <w:t xml:space="preserve"> h</w:t>
      </w:r>
      <w:r w:rsidRPr="0023219D">
        <w:t>óa</w:t>
      </w:r>
      <w:r>
        <w:t xml:space="preserve"> minh ch</w:t>
      </w:r>
      <w:r w:rsidRPr="0023219D">
        <w:t>ứng</w:t>
      </w:r>
      <w:r>
        <w:t xml:space="preserve"> </w:t>
      </w:r>
      <w:r w:rsidRPr="0023219D">
        <w:t>đánh</w:t>
      </w:r>
      <w:r>
        <w:t xml:space="preserve"> gi</w:t>
      </w:r>
      <w:r w:rsidRPr="0023219D">
        <w:t>á</w:t>
      </w:r>
      <w:r>
        <w:t xml:space="preserve"> gi</w:t>
      </w:r>
      <w:r w:rsidRPr="0023219D">
        <w:t>áo</w:t>
      </w:r>
      <w:r>
        <w:t xml:space="preserve"> vi</w:t>
      </w:r>
      <w:r w:rsidRPr="0023219D">
        <w:t>ê</w:t>
      </w:r>
      <w:r>
        <w:t>n theo Chu</w:t>
      </w:r>
      <w:r w:rsidRPr="0023219D">
        <w:t>ẩn</w:t>
      </w:r>
      <w:r>
        <w:t xml:space="preserve"> ngh</w:t>
      </w:r>
      <w:r w:rsidRPr="0023219D">
        <w:t>ề</w:t>
      </w:r>
      <w:r>
        <w:t xml:space="preserve"> nghi</w:t>
      </w:r>
      <w:r w:rsidRPr="0023219D">
        <w:t>ệp</w:t>
      </w:r>
      <w:r>
        <w:t xml:space="preserve"> ph</w:t>
      </w:r>
      <w:r w:rsidRPr="0023219D">
        <w:t>ù</w:t>
      </w:r>
      <w:r>
        <w:t xml:space="preserve"> h</w:t>
      </w:r>
      <w:r w:rsidRPr="0023219D">
        <w:t>ợp</w:t>
      </w:r>
      <w:r>
        <w:t xml:space="preserve"> v</w:t>
      </w:r>
      <w:r w:rsidRPr="0023219D">
        <w:t>ới</w:t>
      </w:r>
      <w:r>
        <w:t xml:space="preserve"> </w:t>
      </w:r>
      <w:r w:rsidR="00A66BD4">
        <w:t>yêu cầu của trường thực hành sư phạm và trường chất lượng cao</w:t>
      </w:r>
      <w:r>
        <w:t>.</w:t>
      </w:r>
    </w:p>
    <w:p w:rsidR="00E55036" w:rsidRDefault="00E55036" w:rsidP="00E55036">
      <w:pPr>
        <w:spacing w:line="300" w:lineRule="auto"/>
        <w:jc w:val="both"/>
      </w:pPr>
      <w:r>
        <w:tab/>
        <w:t>- Th</w:t>
      </w:r>
      <w:r w:rsidRPr="0023219D">
        <w:t>ứ</w:t>
      </w:r>
      <w:r>
        <w:t xml:space="preserve"> ba: Ch</w:t>
      </w:r>
      <w:r w:rsidRPr="0023219D">
        <w:t>ỉ</w:t>
      </w:r>
      <w:r>
        <w:t xml:space="preserve"> </w:t>
      </w:r>
      <w:r w:rsidRPr="0023219D">
        <w:t>đạo</w:t>
      </w:r>
      <w:r>
        <w:t xml:space="preserve"> cho gi</w:t>
      </w:r>
      <w:r w:rsidRPr="0023219D">
        <w:t>áo</w:t>
      </w:r>
      <w:r>
        <w:t xml:space="preserve"> vi</w:t>
      </w:r>
      <w:r w:rsidRPr="0023219D">
        <w:t>ê</w:t>
      </w:r>
      <w:r>
        <w:t>n ti</w:t>
      </w:r>
      <w:r w:rsidRPr="0023219D">
        <w:t>ến</w:t>
      </w:r>
      <w:r>
        <w:t xml:space="preserve"> h</w:t>
      </w:r>
      <w:r w:rsidRPr="0023219D">
        <w:t>ành</w:t>
      </w:r>
      <w:r w:rsidR="00A66BD4">
        <w:t xml:space="preserve"> xây dựng kế hoạch,</w:t>
      </w:r>
      <w:r>
        <w:t xml:space="preserve"> thu th</w:t>
      </w:r>
      <w:r w:rsidRPr="0023219D">
        <w:t>ập</w:t>
      </w:r>
      <w:r>
        <w:t xml:space="preserve"> c</w:t>
      </w:r>
      <w:r w:rsidRPr="0023219D">
        <w:t>ác</w:t>
      </w:r>
      <w:r>
        <w:t xml:space="preserve"> minh ch</w:t>
      </w:r>
      <w:r w:rsidRPr="0023219D">
        <w:t>ứng</w:t>
      </w:r>
      <w:r>
        <w:t xml:space="preserve"> ngay t</w:t>
      </w:r>
      <w:r w:rsidRPr="0023219D">
        <w:t>ừ</w:t>
      </w:r>
      <w:r>
        <w:t xml:space="preserve"> </w:t>
      </w:r>
      <w:r w:rsidRPr="0023219D">
        <w:t>đầu</w:t>
      </w:r>
      <w:r>
        <w:t xml:space="preserve"> n</w:t>
      </w:r>
      <w:r w:rsidRPr="0023219D">
        <w:t>ăm</w:t>
      </w:r>
      <w:r>
        <w:t xml:space="preserve"> h</w:t>
      </w:r>
      <w:r w:rsidRPr="0023219D">
        <w:t>ọc</w:t>
      </w:r>
      <w:r>
        <w:t xml:space="preserve">, trong </w:t>
      </w:r>
      <w:r w:rsidRPr="0023219D">
        <w:t>đó</w:t>
      </w:r>
      <w:r>
        <w:t xml:space="preserve"> y</w:t>
      </w:r>
      <w:r w:rsidRPr="0023219D">
        <w:t>ê</w:t>
      </w:r>
      <w:r>
        <w:t>u c</w:t>
      </w:r>
      <w:r w:rsidRPr="0023219D">
        <w:t>ầu</w:t>
      </w:r>
      <w:r>
        <w:t xml:space="preserve"> c</w:t>
      </w:r>
      <w:r w:rsidRPr="0023219D">
        <w:t>ác</w:t>
      </w:r>
      <w:r>
        <w:t xml:space="preserve"> minh ch</w:t>
      </w:r>
      <w:r w:rsidRPr="0023219D">
        <w:t>ứng</w:t>
      </w:r>
      <w:r>
        <w:t xml:space="preserve"> ph</w:t>
      </w:r>
      <w:r w:rsidRPr="0023219D">
        <w:t>ải</w:t>
      </w:r>
      <w:r>
        <w:t xml:space="preserve"> </w:t>
      </w:r>
      <w:r w:rsidRPr="0023219D">
        <w:t>đảm</w:t>
      </w:r>
      <w:r>
        <w:t xml:space="preserve"> b</w:t>
      </w:r>
      <w:r w:rsidRPr="0023219D">
        <w:t>ảo</w:t>
      </w:r>
      <w:r>
        <w:t xml:space="preserve"> t</w:t>
      </w:r>
      <w:r w:rsidRPr="0023219D">
        <w:t>ính</w:t>
      </w:r>
      <w:r>
        <w:t xml:space="preserve"> trung th</w:t>
      </w:r>
      <w:r w:rsidRPr="0023219D">
        <w:t>ự</w:t>
      </w:r>
      <w:r w:rsidR="00A66BD4">
        <w:t>c, cụ thể</w:t>
      </w:r>
      <w:r>
        <w:t xml:space="preserve"> </w:t>
      </w:r>
      <w:r w:rsidRPr="0023219D">
        <w:t>để</w:t>
      </w:r>
      <w:r>
        <w:t xml:space="preserve"> </w:t>
      </w:r>
      <w:r w:rsidRPr="0023219D">
        <w:t>đối</w:t>
      </w:r>
      <w:r>
        <w:t xml:space="preserve"> chi</w:t>
      </w:r>
      <w:r w:rsidRPr="0023219D">
        <w:t>ếu</w:t>
      </w:r>
      <w:r>
        <w:t xml:space="preserve"> trong qu</w:t>
      </w:r>
      <w:r w:rsidRPr="0023219D">
        <w:t>á</w:t>
      </w:r>
      <w:r>
        <w:t xml:space="preserve"> tr</w:t>
      </w:r>
      <w:r w:rsidRPr="0023219D">
        <w:t>ình</w:t>
      </w:r>
      <w:r>
        <w:t xml:space="preserve"> </w:t>
      </w:r>
      <w:r w:rsidRPr="0023219D">
        <w:t>đánh</w:t>
      </w:r>
      <w:r>
        <w:t xml:space="preserve"> gi</w:t>
      </w:r>
      <w:r w:rsidRPr="0023219D">
        <w:t>á</w:t>
      </w:r>
      <w:r>
        <w:t>.</w:t>
      </w:r>
    </w:p>
    <w:p w:rsidR="00E55036" w:rsidRDefault="00E55036" w:rsidP="00E55036">
      <w:pPr>
        <w:spacing w:line="300" w:lineRule="auto"/>
        <w:jc w:val="both"/>
      </w:pPr>
      <w:r>
        <w:tab/>
        <w:t>- Th</w:t>
      </w:r>
      <w:r w:rsidRPr="0023219D">
        <w:t>ứ</w:t>
      </w:r>
      <w:r>
        <w:t xml:space="preserve"> t</w:t>
      </w:r>
      <w:r w:rsidRPr="0023219D">
        <w:t>ư</w:t>
      </w:r>
      <w:r>
        <w:t>: Vi</w:t>
      </w:r>
      <w:r w:rsidRPr="0023219D">
        <w:t>ệ</w:t>
      </w:r>
      <w:r>
        <w:t xml:space="preserve">c </w:t>
      </w:r>
      <w:r w:rsidRPr="0023219D">
        <w:t>đánh</w:t>
      </w:r>
      <w:r>
        <w:t xml:space="preserve"> gi</w:t>
      </w:r>
      <w:r w:rsidRPr="0023219D">
        <w:t>á</w:t>
      </w:r>
      <w:r>
        <w:t xml:space="preserve"> ph</w:t>
      </w:r>
      <w:r w:rsidRPr="0023219D">
        <w:t>ải</w:t>
      </w:r>
      <w:r>
        <w:t xml:space="preserve"> ti</w:t>
      </w:r>
      <w:r w:rsidRPr="0023219D">
        <w:t>ến</w:t>
      </w:r>
      <w:r>
        <w:t xml:space="preserve"> h</w:t>
      </w:r>
      <w:r w:rsidRPr="0023219D">
        <w:t>ành</w:t>
      </w:r>
      <w:r>
        <w:t xml:space="preserve"> </w:t>
      </w:r>
      <w:r w:rsidRPr="0023219D">
        <w:t>đúng</w:t>
      </w:r>
      <w:r>
        <w:t xml:space="preserve"> tr</w:t>
      </w:r>
      <w:r w:rsidRPr="0023219D">
        <w:t>ình</w:t>
      </w:r>
      <w:r>
        <w:t xml:space="preserve"> t</w:t>
      </w:r>
      <w:r w:rsidRPr="0023219D">
        <w:t>ự</w:t>
      </w:r>
      <w:r>
        <w:t>, kh</w:t>
      </w:r>
      <w:r w:rsidRPr="0023219D">
        <w:t>ách</w:t>
      </w:r>
      <w:r>
        <w:t xml:space="preserve"> quan, kh</w:t>
      </w:r>
      <w:r w:rsidRPr="0023219D">
        <w:t>ô</w:t>
      </w:r>
      <w:r>
        <w:t>ng n</w:t>
      </w:r>
      <w:r w:rsidRPr="0023219D">
        <w:t>ặng</w:t>
      </w:r>
      <w:r>
        <w:t xml:space="preserve"> n</w:t>
      </w:r>
      <w:r w:rsidRPr="0023219D">
        <w:t>ề</w:t>
      </w:r>
      <w:r>
        <w:t xml:space="preserve">, </w:t>
      </w:r>
      <w:r w:rsidRPr="0023219D">
        <w:t>đảm</w:t>
      </w:r>
      <w:r>
        <w:t xml:space="preserve"> b</w:t>
      </w:r>
      <w:r w:rsidRPr="0023219D">
        <w:t>ảo</w:t>
      </w:r>
      <w:r>
        <w:t xml:space="preserve"> </w:t>
      </w:r>
      <w:r w:rsidRPr="0023219D">
        <w:t>đượ</w:t>
      </w:r>
      <w:r>
        <w:t>c tinh th</w:t>
      </w:r>
      <w:r w:rsidRPr="0023219D">
        <w:t>ần</w:t>
      </w:r>
      <w:r>
        <w:t xml:space="preserve"> x</w:t>
      </w:r>
      <w:r w:rsidRPr="0023219D">
        <w:t>â</w:t>
      </w:r>
      <w:r>
        <w:t>y d</w:t>
      </w:r>
      <w:r w:rsidRPr="0023219D">
        <w:t>ựn</w:t>
      </w:r>
      <w:r>
        <w:t>g, gi</w:t>
      </w:r>
      <w:r w:rsidRPr="0023219D">
        <w:t>úp</w:t>
      </w:r>
      <w:r>
        <w:t xml:space="preserve"> </w:t>
      </w:r>
      <w:r w:rsidRPr="0023219D">
        <w:t>đỡ</w:t>
      </w:r>
      <w:r>
        <w:t xml:space="preserve"> </w:t>
      </w:r>
      <w:r w:rsidRPr="0023219D">
        <w:t>đồng</w:t>
      </w:r>
      <w:r>
        <w:t xml:space="preserve"> nghi</w:t>
      </w:r>
      <w:r w:rsidRPr="0023219D">
        <w:t>ệp</w:t>
      </w:r>
      <w:r>
        <w:t>, mang t</w:t>
      </w:r>
      <w:r w:rsidRPr="00140D00">
        <w:t>ính</w:t>
      </w:r>
      <w:r>
        <w:t xml:space="preserve"> th</w:t>
      </w:r>
      <w:r w:rsidRPr="00140D00">
        <w:t>úc</w:t>
      </w:r>
      <w:r>
        <w:t xml:space="preserve"> </w:t>
      </w:r>
      <w:r w:rsidRPr="00140D00">
        <w:t>đẩy</w:t>
      </w:r>
      <w:r>
        <w:t xml:space="preserve"> </w:t>
      </w:r>
      <w:r w:rsidRPr="00140D00">
        <w:t>để</w:t>
      </w:r>
      <w:r>
        <w:t xml:space="preserve"> gi</w:t>
      </w:r>
      <w:r w:rsidRPr="00140D00">
        <w:t>áo</w:t>
      </w:r>
      <w:r>
        <w:t xml:space="preserve"> vi</w:t>
      </w:r>
      <w:r w:rsidRPr="00140D00">
        <w:t>ê</w:t>
      </w:r>
      <w:r>
        <w:t>n c</w:t>
      </w:r>
      <w:r w:rsidRPr="00140D00">
        <w:t>ó</w:t>
      </w:r>
      <w:r>
        <w:t xml:space="preserve"> h</w:t>
      </w:r>
      <w:r w:rsidRPr="00140D00">
        <w:t>ướng</w:t>
      </w:r>
      <w:r>
        <w:t xml:space="preserve"> ph</w:t>
      </w:r>
      <w:r w:rsidRPr="00140D00">
        <w:t>ấn</w:t>
      </w:r>
      <w:r>
        <w:t xml:space="preserve"> </w:t>
      </w:r>
      <w:r w:rsidRPr="00140D00">
        <w:t>đấu</w:t>
      </w:r>
      <w:r>
        <w:t xml:space="preserve"> t</w:t>
      </w:r>
      <w:r w:rsidRPr="00140D00">
        <w:t>ốt</w:t>
      </w:r>
      <w:r>
        <w:t xml:space="preserve"> trong th</w:t>
      </w:r>
      <w:r w:rsidRPr="00140D00">
        <w:t>ời</w:t>
      </w:r>
      <w:r>
        <w:t xml:space="preserve"> gian ti</w:t>
      </w:r>
      <w:r w:rsidRPr="00140D00">
        <w:t>ếp</w:t>
      </w:r>
      <w:r>
        <w:t xml:space="preserve"> theo.</w:t>
      </w:r>
    </w:p>
    <w:p w:rsidR="00E55036" w:rsidRPr="00140D00" w:rsidRDefault="00E55036" w:rsidP="00E55036">
      <w:pPr>
        <w:spacing w:line="300" w:lineRule="auto"/>
        <w:jc w:val="both"/>
        <w:rPr>
          <w:b/>
          <w:color w:val="0000FF"/>
        </w:rPr>
      </w:pPr>
      <w:r>
        <w:tab/>
      </w:r>
      <w:r w:rsidRPr="00140D00">
        <w:rPr>
          <w:b/>
          <w:color w:val="0000FF"/>
        </w:rPr>
        <w:t xml:space="preserve">4.2. Xây dựng </w:t>
      </w:r>
      <w:r w:rsidR="00FA760F">
        <w:rPr>
          <w:b/>
          <w:color w:val="0000FF"/>
        </w:rPr>
        <w:t xml:space="preserve">kế hoạch </w:t>
      </w:r>
      <w:r w:rsidRPr="00140D00">
        <w:rPr>
          <w:b/>
          <w:color w:val="0000FF"/>
        </w:rPr>
        <w:t xml:space="preserve">và chỉ đạo thực hiện </w:t>
      </w:r>
      <w:r w:rsidR="00EC40A2">
        <w:rPr>
          <w:b/>
          <w:color w:val="0000FF"/>
        </w:rPr>
        <w:t xml:space="preserve">tốt </w:t>
      </w:r>
      <w:r w:rsidRPr="00140D00">
        <w:rPr>
          <w:b/>
          <w:color w:val="0000FF"/>
        </w:rPr>
        <w:t>kế hoạch bồi dưỡng giáo viên sau đánh giá Chuẩn NNGV hàng năm.</w:t>
      </w:r>
    </w:p>
    <w:p w:rsidR="00E55036" w:rsidRDefault="00E55036" w:rsidP="00E55036">
      <w:pPr>
        <w:spacing w:line="300" w:lineRule="auto"/>
        <w:jc w:val="both"/>
      </w:pPr>
      <w:r>
        <w:tab/>
      </w:r>
      <w:r w:rsidR="00FA760F">
        <w:t>S</w:t>
      </w:r>
      <w:r>
        <w:t xml:space="preserve">au khi </w:t>
      </w:r>
      <w:r w:rsidRPr="00140D00">
        <w:t>đã</w:t>
      </w:r>
      <w:r>
        <w:t xml:space="preserve"> </w:t>
      </w:r>
      <w:r w:rsidRPr="00140D00">
        <w:t>đánh</w:t>
      </w:r>
      <w:r>
        <w:t xml:space="preserve"> gi</w:t>
      </w:r>
      <w:r w:rsidRPr="00140D00">
        <w:t>á</w:t>
      </w:r>
      <w:r>
        <w:t>, ph</w:t>
      </w:r>
      <w:r w:rsidRPr="00140D00">
        <w:t>â</w:t>
      </w:r>
      <w:r>
        <w:t>n t</w:t>
      </w:r>
      <w:r w:rsidRPr="00140D00">
        <w:t>ích</w:t>
      </w:r>
      <w:r>
        <w:t xml:space="preserve"> </w:t>
      </w:r>
      <w:r w:rsidRPr="00140D00">
        <w:t>đượ</w:t>
      </w:r>
      <w:r>
        <w:t xml:space="preserve">c </w:t>
      </w:r>
      <w:r w:rsidRPr="00140D00">
        <w:t>đ</w:t>
      </w:r>
      <w:r>
        <w:t>i</w:t>
      </w:r>
      <w:r w:rsidRPr="00140D00">
        <w:t>ểm</w:t>
      </w:r>
      <w:r>
        <w:t xml:space="preserve"> y</w:t>
      </w:r>
      <w:r w:rsidRPr="00140D00">
        <w:t>ếu</w:t>
      </w:r>
      <w:r>
        <w:t xml:space="preserve">, </w:t>
      </w:r>
      <w:r w:rsidRPr="00140D00">
        <w:t>đ</w:t>
      </w:r>
      <w:r>
        <w:t>i</w:t>
      </w:r>
      <w:r w:rsidRPr="00140D00">
        <w:t>ểm</w:t>
      </w:r>
      <w:r>
        <w:t xml:space="preserve"> m</w:t>
      </w:r>
      <w:r w:rsidRPr="00140D00">
        <w:t>ạnh</w:t>
      </w:r>
      <w:r>
        <w:t xml:space="preserve"> c</w:t>
      </w:r>
      <w:r w:rsidRPr="00140D00">
        <w:t>ủa</w:t>
      </w:r>
      <w:r>
        <w:t xml:space="preserve"> t</w:t>
      </w:r>
      <w:r w:rsidRPr="00140D00">
        <w:t>ừng</w:t>
      </w:r>
      <w:r>
        <w:t xml:space="preserve"> gi</w:t>
      </w:r>
      <w:r w:rsidRPr="00140D00">
        <w:t>áo</w:t>
      </w:r>
      <w:r>
        <w:t xml:space="preserve"> vi</w:t>
      </w:r>
      <w:r w:rsidRPr="00140D00">
        <w:t>ê</w:t>
      </w:r>
      <w:r>
        <w:t xml:space="preserve">n, </w:t>
      </w:r>
      <w:r w:rsidRPr="00140D00">
        <w:t>để</w:t>
      </w:r>
      <w:r>
        <w:t xml:space="preserve"> gi</w:t>
      </w:r>
      <w:r w:rsidRPr="00140D00">
        <w:t>úp</w:t>
      </w:r>
      <w:r>
        <w:t xml:space="preserve"> họ kh</w:t>
      </w:r>
      <w:r w:rsidRPr="00140D00">
        <w:t>ắc</w:t>
      </w:r>
      <w:r>
        <w:t xml:space="preserve"> ph</w:t>
      </w:r>
      <w:r w:rsidRPr="00140D00">
        <w:t>ục</w:t>
      </w:r>
      <w:r>
        <w:t xml:space="preserve"> </w:t>
      </w:r>
      <w:r w:rsidRPr="00140D00">
        <w:t>đượ</w:t>
      </w:r>
      <w:r>
        <w:t>c nh</w:t>
      </w:r>
      <w:r w:rsidRPr="00140D00">
        <w:t>ững</w:t>
      </w:r>
      <w:r>
        <w:t xml:space="preserve"> h</w:t>
      </w:r>
      <w:r w:rsidRPr="00140D00">
        <w:t>ạn</w:t>
      </w:r>
      <w:r>
        <w:t xml:space="preserve"> ch</w:t>
      </w:r>
      <w:r w:rsidRPr="00140D00">
        <w:t>ế</w:t>
      </w:r>
      <w:r>
        <w:t xml:space="preserve"> c</w:t>
      </w:r>
      <w:r w:rsidRPr="00140D00">
        <w:t>ũng</w:t>
      </w:r>
      <w:r>
        <w:t xml:space="preserve"> nh</w:t>
      </w:r>
      <w:r w:rsidRPr="00140D00">
        <w:t>ư</w:t>
      </w:r>
      <w:r>
        <w:t xml:space="preserve"> ph</w:t>
      </w:r>
      <w:r w:rsidRPr="00140D00">
        <w:t>át</w:t>
      </w:r>
      <w:r>
        <w:t xml:space="preserve"> huy c</w:t>
      </w:r>
      <w:r w:rsidRPr="00140D00">
        <w:t>ác</w:t>
      </w:r>
      <w:r>
        <w:t xml:space="preserve"> </w:t>
      </w:r>
      <w:r w:rsidRPr="00140D00">
        <w:t>ư</w:t>
      </w:r>
      <w:r>
        <w:t xml:space="preserve">u </w:t>
      </w:r>
      <w:r w:rsidRPr="00140D00">
        <w:t>đ</w:t>
      </w:r>
      <w:r>
        <w:t>i</w:t>
      </w:r>
      <w:r w:rsidRPr="00140D00">
        <w:t>ểm</w:t>
      </w:r>
      <w:r>
        <w:t xml:space="preserve"> m</w:t>
      </w:r>
      <w:r w:rsidRPr="00140D00">
        <w:t>ột</w:t>
      </w:r>
      <w:r>
        <w:t xml:space="preserve"> c</w:t>
      </w:r>
      <w:r w:rsidRPr="00140D00">
        <w:t>ách</w:t>
      </w:r>
      <w:r>
        <w:t xml:space="preserve"> hi</w:t>
      </w:r>
      <w:r w:rsidRPr="00140D00">
        <w:t>ệu</w:t>
      </w:r>
      <w:r>
        <w:t xml:space="preserve"> qu</w:t>
      </w:r>
      <w:r w:rsidRPr="00140D00">
        <w:t>ả</w:t>
      </w:r>
      <w:r>
        <w:t xml:space="preserve"> th</w:t>
      </w:r>
      <w:r w:rsidRPr="00140D00">
        <w:t>ì</w:t>
      </w:r>
      <w:r>
        <w:t xml:space="preserve"> c</w:t>
      </w:r>
      <w:r w:rsidRPr="00140D00">
        <w:t>ần</w:t>
      </w:r>
      <w:r>
        <w:t xml:space="preserve"> ph</w:t>
      </w:r>
      <w:r w:rsidRPr="00140D00">
        <w:t>ải</w:t>
      </w:r>
      <w:r>
        <w:t xml:space="preserve"> c</w:t>
      </w:r>
      <w:r w:rsidRPr="00140D00">
        <w:t>ó</w:t>
      </w:r>
      <w:r>
        <w:t xml:space="preserve"> m</w:t>
      </w:r>
      <w:r w:rsidRPr="00140D00">
        <w:t>ột</w:t>
      </w:r>
      <w:r>
        <w:t xml:space="preserve"> k</w:t>
      </w:r>
      <w:r w:rsidRPr="00140D00">
        <w:t>ế</w:t>
      </w:r>
      <w:r>
        <w:t xml:space="preserve"> ho</w:t>
      </w:r>
      <w:r w:rsidRPr="00140D00">
        <w:t>ạch</w:t>
      </w:r>
      <w:r>
        <w:t xml:space="preserve"> mang t</w:t>
      </w:r>
      <w:r w:rsidRPr="00140D00">
        <w:t>ính</w:t>
      </w:r>
      <w:r>
        <w:t xml:space="preserve"> kh</w:t>
      </w:r>
      <w:r w:rsidRPr="00140D00">
        <w:t>ả</w:t>
      </w:r>
      <w:r>
        <w:t xml:space="preserve"> thi,</w:t>
      </w:r>
      <w:r w:rsidR="002757B4">
        <w:t xml:space="preserve"> đồng thời có phương pháp cách thức bồi dưỡng hiệu quả. Muốn vậy, </w:t>
      </w:r>
      <w:r>
        <w:t>c</w:t>
      </w:r>
      <w:r w:rsidRPr="00140D00">
        <w:t>ần</w:t>
      </w:r>
      <w:r>
        <w:t>:</w:t>
      </w:r>
    </w:p>
    <w:p w:rsidR="00E55036" w:rsidRDefault="00E55036" w:rsidP="00E55036">
      <w:pPr>
        <w:spacing w:line="300" w:lineRule="auto"/>
        <w:jc w:val="both"/>
      </w:pPr>
      <w:r>
        <w:tab/>
        <w:t xml:space="preserve">- </w:t>
      </w:r>
      <w:r w:rsidRPr="0057011C">
        <w:t>Đối</w:t>
      </w:r>
      <w:r>
        <w:t xml:space="preserve"> v</w:t>
      </w:r>
      <w:r w:rsidRPr="0057011C">
        <w:t>ới</w:t>
      </w:r>
      <w:r>
        <w:t xml:space="preserve"> k</w:t>
      </w:r>
      <w:r w:rsidRPr="0057011C">
        <w:t>ế</w:t>
      </w:r>
      <w:r>
        <w:t xml:space="preserve"> ho</w:t>
      </w:r>
      <w:r w:rsidRPr="0057011C">
        <w:t>ạch</w:t>
      </w:r>
      <w:r>
        <w:t xml:space="preserve"> b</w:t>
      </w:r>
      <w:r w:rsidRPr="0057011C">
        <w:t>ồi</w:t>
      </w:r>
      <w:r>
        <w:t xml:space="preserve"> d</w:t>
      </w:r>
      <w:r w:rsidRPr="0057011C">
        <w:t>ưỡng</w:t>
      </w:r>
      <w:r>
        <w:t xml:space="preserve"> c</w:t>
      </w:r>
      <w:r w:rsidRPr="0057011C">
        <w:t>ủa</w:t>
      </w:r>
      <w:r>
        <w:t xml:space="preserve"> nh</w:t>
      </w:r>
      <w:r w:rsidRPr="0057011C">
        <w:t>à</w:t>
      </w:r>
      <w:r>
        <w:t xml:space="preserve"> tr</w:t>
      </w:r>
      <w:r w:rsidRPr="0057011C">
        <w:t>ường</w:t>
      </w:r>
      <w:r>
        <w:t>:</w:t>
      </w:r>
    </w:p>
    <w:p w:rsidR="00E55036" w:rsidRDefault="00E55036" w:rsidP="00E55036">
      <w:pPr>
        <w:spacing w:line="300" w:lineRule="auto"/>
        <w:jc w:val="both"/>
      </w:pPr>
      <w:r>
        <w:tab/>
        <w:t>+ Tr</w:t>
      </w:r>
      <w:r w:rsidRPr="0057011C">
        <w:t>ước</w:t>
      </w:r>
      <w:r>
        <w:t xml:space="preserve"> h</w:t>
      </w:r>
      <w:r w:rsidRPr="0057011C">
        <w:t>ết</w:t>
      </w:r>
      <w:r>
        <w:t xml:space="preserve"> ti</w:t>
      </w:r>
      <w:r w:rsidRPr="0057011C">
        <w:t>ến</w:t>
      </w:r>
      <w:r>
        <w:t xml:space="preserve"> h</w:t>
      </w:r>
      <w:r w:rsidRPr="0057011C">
        <w:t>ành</w:t>
      </w:r>
      <w:r>
        <w:t xml:space="preserve"> ph</w:t>
      </w:r>
      <w:r w:rsidRPr="0057011C">
        <w:t>â</w:t>
      </w:r>
      <w:r>
        <w:t>n lo</w:t>
      </w:r>
      <w:r w:rsidRPr="0057011C">
        <w:t>ại</w:t>
      </w:r>
      <w:r>
        <w:t xml:space="preserve"> </w:t>
      </w:r>
      <w:r w:rsidRPr="0057011C">
        <w:t>đ</w:t>
      </w:r>
      <w:r>
        <w:t>i</w:t>
      </w:r>
      <w:r w:rsidRPr="0057011C">
        <w:t>ểm</w:t>
      </w:r>
      <w:r>
        <w:t xml:space="preserve"> m</w:t>
      </w:r>
      <w:r w:rsidRPr="0057011C">
        <w:t>ạnh</w:t>
      </w:r>
      <w:r>
        <w:t xml:space="preserve">, </w:t>
      </w:r>
      <w:r w:rsidRPr="0057011C">
        <w:t>đ</w:t>
      </w:r>
      <w:r>
        <w:t>i</w:t>
      </w:r>
      <w:r w:rsidRPr="0057011C">
        <w:t>ểm</w:t>
      </w:r>
      <w:r>
        <w:t xml:space="preserve"> y</w:t>
      </w:r>
      <w:r w:rsidRPr="0057011C">
        <w:t>ếu</w:t>
      </w:r>
      <w:r>
        <w:t xml:space="preserve"> c</w:t>
      </w:r>
      <w:r w:rsidRPr="0057011C">
        <w:t>ủa</w:t>
      </w:r>
      <w:r>
        <w:t xml:space="preserve"> gi</w:t>
      </w:r>
      <w:r w:rsidRPr="0057011C">
        <w:t>áo</w:t>
      </w:r>
      <w:r>
        <w:t xml:space="preserve"> vi</w:t>
      </w:r>
      <w:r w:rsidRPr="0057011C">
        <w:t>ê</w:t>
      </w:r>
      <w:r>
        <w:t>n theo nh</w:t>
      </w:r>
      <w:r w:rsidRPr="0057011C">
        <w:t>óm</w:t>
      </w:r>
      <w:r>
        <w:t xml:space="preserve"> qua k</w:t>
      </w:r>
      <w:r w:rsidRPr="0057011C">
        <w:t>ết</w:t>
      </w:r>
      <w:r>
        <w:t xml:space="preserve"> qu</w:t>
      </w:r>
      <w:r w:rsidRPr="0057011C">
        <w:t>ả</w:t>
      </w:r>
      <w:r>
        <w:t xml:space="preserve"> </w:t>
      </w:r>
      <w:r w:rsidRPr="0057011C">
        <w:t>đánh</w:t>
      </w:r>
      <w:r>
        <w:t xml:space="preserve"> gi</w:t>
      </w:r>
      <w:r w:rsidRPr="0057011C">
        <w:t>á</w:t>
      </w:r>
      <w:r>
        <w:t xml:space="preserve"> chu</w:t>
      </w:r>
      <w:r w:rsidRPr="0057011C">
        <w:t>ẩn</w:t>
      </w:r>
      <w:r>
        <w:t>, v</w:t>
      </w:r>
      <w:r w:rsidRPr="0057011C">
        <w:t>í</w:t>
      </w:r>
      <w:r>
        <w:t xml:space="preserve"> d</w:t>
      </w:r>
      <w:r w:rsidRPr="0057011C">
        <w:t>ụ</w:t>
      </w:r>
      <w:r>
        <w:t xml:space="preserve"> "Gi</w:t>
      </w:r>
      <w:r w:rsidRPr="0057011C">
        <w:t>áo</w:t>
      </w:r>
      <w:r>
        <w:t xml:space="preserve"> vi</w:t>
      </w:r>
      <w:r w:rsidRPr="0057011C">
        <w:t>ê</w:t>
      </w:r>
      <w:r>
        <w:t>n A v</w:t>
      </w:r>
      <w:r w:rsidRPr="0057011C">
        <w:t>à</w:t>
      </w:r>
      <w:r>
        <w:t xml:space="preserve"> gi</w:t>
      </w:r>
      <w:r w:rsidRPr="0057011C">
        <w:t>áo</w:t>
      </w:r>
      <w:r>
        <w:t xml:space="preserve"> vi</w:t>
      </w:r>
      <w:r w:rsidRPr="0057011C">
        <w:t>ê</w:t>
      </w:r>
      <w:r>
        <w:t>n B c</w:t>
      </w:r>
      <w:r w:rsidRPr="0057011C">
        <w:t>ùng</w:t>
      </w:r>
      <w:r>
        <w:t xml:space="preserve"> c</w:t>
      </w:r>
      <w:r w:rsidRPr="0057011C">
        <w:t>ó</w:t>
      </w:r>
      <w:r>
        <w:t xml:space="preserve"> chung </w:t>
      </w:r>
      <w:r w:rsidRPr="0057011C">
        <w:t>đ</w:t>
      </w:r>
      <w:r>
        <w:t>i</w:t>
      </w:r>
      <w:r w:rsidRPr="0057011C">
        <w:t>ểm</w:t>
      </w:r>
      <w:r>
        <w:t xml:space="preserve"> h</w:t>
      </w:r>
      <w:r w:rsidRPr="0057011C">
        <w:t>ạn</w:t>
      </w:r>
      <w:r>
        <w:t xml:space="preserve"> ch</w:t>
      </w:r>
      <w:r w:rsidRPr="0057011C">
        <w:t>ế</w:t>
      </w:r>
      <w:r>
        <w:t xml:space="preserve"> v</w:t>
      </w:r>
      <w:r w:rsidRPr="0057011C">
        <w:t>ề</w:t>
      </w:r>
      <w:r>
        <w:t xml:space="preserve"> k</w:t>
      </w:r>
      <w:r w:rsidRPr="0057011C">
        <w:t>ỹ</w:t>
      </w:r>
      <w:r>
        <w:t xml:space="preserve"> n</w:t>
      </w:r>
      <w:r w:rsidRPr="0057011C">
        <w:t>ăn</w:t>
      </w:r>
      <w:r>
        <w:t>g tuy</w:t>
      </w:r>
      <w:r w:rsidRPr="0057011C">
        <w:t>ê</w:t>
      </w:r>
      <w:r>
        <w:t>n truy</w:t>
      </w:r>
      <w:r w:rsidRPr="0057011C">
        <w:t>ền</w:t>
      </w:r>
      <w:r w:rsidR="002757B4">
        <w:t xml:space="preserve">" được </w:t>
      </w:r>
      <w:r>
        <w:t>ph</w:t>
      </w:r>
      <w:r w:rsidRPr="0057011C">
        <w:t>â</w:t>
      </w:r>
      <w:r>
        <w:t>n th</w:t>
      </w:r>
      <w:r w:rsidRPr="0057011C">
        <w:t>ành</w:t>
      </w:r>
      <w:r>
        <w:t xml:space="preserve"> m</w:t>
      </w:r>
      <w:r w:rsidRPr="0057011C">
        <w:t>ột</w:t>
      </w:r>
      <w:r>
        <w:t xml:space="preserve"> nh</w:t>
      </w:r>
      <w:r w:rsidRPr="0057011C">
        <w:t>ó</w:t>
      </w:r>
      <w:r>
        <w:t>m.</w:t>
      </w:r>
    </w:p>
    <w:p w:rsidR="00E55036" w:rsidRDefault="00E55036" w:rsidP="00E55036">
      <w:pPr>
        <w:spacing w:line="300" w:lineRule="auto"/>
        <w:jc w:val="both"/>
      </w:pPr>
      <w:r>
        <w:tab/>
        <w:t>+ Sau khi ho</w:t>
      </w:r>
      <w:r w:rsidRPr="0057011C">
        <w:t>àn</w:t>
      </w:r>
      <w:r>
        <w:t xml:space="preserve"> t</w:t>
      </w:r>
      <w:r w:rsidRPr="0057011C">
        <w:t>ất</w:t>
      </w:r>
      <w:r>
        <w:t xml:space="preserve"> kh</w:t>
      </w:r>
      <w:r w:rsidRPr="0057011C">
        <w:t>â</w:t>
      </w:r>
      <w:r>
        <w:t>u th</w:t>
      </w:r>
      <w:r w:rsidRPr="0057011C">
        <w:t>ứ</w:t>
      </w:r>
      <w:r>
        <w:t xml:space="preserve"> nh</w:t>
      </w:r>
      <w:r w:rsidRPr="0057011C">
        <w:t>ất</w:t>
      </w:r>
      <w:r>
        <w:t>, ti</w:t>
      </w:r>
      <w:r w:rsidRPr="0057011C">
        <w:t>ến</w:t>
      </w:r>
      <w:r>
        <w:t xml:space="preserve"> h</w:t>
      </w:r>
      <w:r w:rsidRPr="0057011C">
        <w:t>ành</w:t>
      </w:r>
      <w:r>
        <w:t xml:space="preserve"> d</w:t>
      </w:r>
      <w:r w:rsidRPr="0057011C">
        <w:t>ự</w:t>
      </w:r>
      <w:r>
        <w:t xml:space="preserve"> th</w:t>
      </w:r>
      <w:r w:rsidRPr="0057011C">
        <w:t>ảo</w:t>
      </w:r>
      <w:r>
        <w:t xml:space="preserve"> v</w:t>
      </w:r>
      <w:r w:rsidRPr="0057011C">
        <w:t>à</w:t>
      </w:r>
      <w:r>
        <w:t xml:space="preserve"> ho</w:t>
      </w:r>
      <w:r w:rsidRPr="0057011C">
        <w:t>àn</w:t>
      </w:r>
      <w:r>
        <w:t xml:space="preserve"> thi</w:t>
      </w:r>
      <w:r w:rsidRPr="0057011C">
        <w:t>ện</w:t>
      </w:r>
      <w:r>
        <w:t xml:space="preserve"> k</w:t>
      </w:r>
      <w:r w:rsidRPr="0057011C">
        <w:t>ế</w:t>
      </w:r>
      <w:r>
        <w:t xml:space="preserve"> ho</w:t>
      </w:r>
      <w:r w:rsidRPr="0057011C">
        <w:t>ạch</w:t>
      </w:r>
      <w:r>
        <w:t xml:space="preserve"> (k</w:t>
      </w:r>
      <w:r w:rsidRPr="0057011C">
        <w:t>ế</w:t>
      </w:r>
      <w:r>
        <w:t xml:space="preserve"> ho</w:t>
      </w:r>
      <w:r w:rsidRPr="0057011C">
        <w:t>ạch</w:t>
      </w:r>
      <w:r>
        <w:t xml:space="preserve"> </w:t>
      </w:r>
      <w:r w:rsidRPr="0057011C">
        <w:t>đượ</w:t>
      </w:r>
      <w:r>
        <w:t>c l</w:t>
      </w:r>
      <w:r w:rsidRPr="0057011C">
        <w:t>ấy</w:t>
      </w:r>
      <w:r>
        <w:t xml:space="preserve"> </w:t>
      </w:r>
      <w:r w:rsidRPr="0057011C">
        <w:t>ý</w:t>
      </w:r>
      <w:r>
        <w:t xml:space="preserve"> ki</w:t>
      </w:r>
      <w:r w:rsidRPr="0057011C">
        <w:t>ến</w:t>
      </w:r>
      <w:r>
        <w:t xml:space="preserve"> g</w:t>
      </w:r>
      <w:r w:rsidRPr="0057011C">
        <w:t>óp</w:t>
      </w:r>
      <w:r>
        <w:t xml:space="preserve"> </w:t>
      </w:r>
      <w:r w:rsidRPr="0057011C">
        <w:t>ý</w:t>
      </w:r>
      <w:r>
        <w:t xml:space="preserve"> </w:t>
      </w:r>
      <w:r w:rsidRPr="0057011C">
        <w:t>đến</w:t>
      </w:r>
      <w:r>
        <w:t xml:space="preserve"> t</w:t>
      </w:r>
      <w:r w:rsidRPr="0057011C">
        <w:t>ừng</w:t>
      </w:r>
      <w:r>
        <w:t xml:space="preserve"> gi</w:t>
      </w:r>
      <w:r w:rsidRPr="0057011C">
        <w:t>áo</w:t>
      </w:r>
      <w:r>
        <w:t xml:space="preserve"> vi</w:t>
      </w:r>
      <w:r w:rsidRPr="0057011C">
        <w:t>ê</w:t>
      </w:r>
      <w:r>
        <w:t>n, gi</w:t>
      </w:r>
      <w:r w:rsidRPr="0057011C">
        <w:t>áo</w:t>
      </w:r>
      <w:r>
        <w:t xml:space="preserve"> vi</w:t>
      </w:r>
      <w:r w:rsidRPr="0057011C">
        <w:t>ê</w:t>
      </w:r>
      <w:r>
        <w:t xml:space="preserve">n </w:t>
      </w:r>
      <w:r w:rsidRPr="0057011C">
        <w:t>đượ</w:t>
      </w:r>
      <w:r>
        <w:t>c g</w:t>
      </w:r>
      <w:r w:rsidRPr="0057011C">
        <w:t>óp</w:t>
      </w:r>
      <w:r>
        <w:t xml:space="preserve"> </w:t>
      </w:r>
      <w:r w:rsidRPr="0057011C">
        <w:t>ý</w:t>
      </w:r>
      <w:r>
        <w:t xml:space="preserve"> t</w:t>
      </w:r>
      <w:r w:rsidRPr="0057011C">
        <w:t>ất</w:t>
      </w:r>
      <w:r>
        <w:t xml:space="preserve"> c</w:t>
      </w:r>
      <w:r w:rsidRPr="0057011C">
        <w:t>ả</w:t>
      </w:r>
      <w:r>
        <w:t xml:space="preserve"> c</w:t>
      </w:r>
      <w:r w:rsidRPr="0057011C">
        <w:t>ác</w:t>
      </w:r>
      <w:r>
        <w:t xml:space="preserve"> </w:t>
      </w:r>
      <w:r>
        <w:lastRenderedPageBreak/>
        <w:t>n</w:t>
      </w:r>
      <w:r w:rsidRPr="0057011C">
        <w:t>ội</w:t>
      </w:r>
      <w:r>
        <w:t xml:space="preserve"> dung, k</w:t>
      </w:r>
      <w:r w:rsidRPr="0057011C">
        <w:t>ể</w:t>
      </w:r>
      <w:r>
        <w:t xml:space="preserve"> c</w:t>
      </w:r>
      <w:r w:rsidRPr="0057011C">
        <w:t>ả</w:t>
      </w:r>
      <w:r>
        <w:t xml:space="preserve"> th</w:t>
      </w:r>
      <w:r w:rsidRPr="0057011C">
        <w:t>ời</w:t>
      </w:r>
      <w:r>
        <w:t xml:space="preserve"> gian b</w:t>
      </w:r>
      <w:r w:rsidRPr="0057011C">
        <w:t>ồi</w:t>
      </w:r>
      <w:r>
        <w:t xml:space="preserve"> d</w:t>
      </w:r>
      <w:r w:rsidRPr="0057011C">
        <w:t>ưỡng</w:t>
      </w:r>
      <w:r>
        <w:t>, ng</w:t>
      </w:r>
      <w:r w:rsidRPr="0057011C">
        <w:t>ười</w:t>
      </w:r>
      <w:r>
        <w:t xml:space="preserve"> b</w:t>
      </w:r>
      <w:r w:rsidRPr="0057011C">
        <w:t>ồi</w:t>
      </w:r>
      <w:r>
        <w:t xml:space="preserve"> d</w:t>
      </w:r>
      <w:r w:rsidRPr="0057011C">
        <w:t>ưỡng</w:t>
      </w:r>
      <w:r>
        <w:t>, c</w:t>
      </w:r>
      <w:r w:rsidRPr="0057011C">
        <w:t>ác</w:t>
      </w:r>
      <w:r>
        <w:t xml:space="preserve"> bi</w:t>
      </w:r>
      <w:r w:rsidRPr="0057011C">
        <w:t>ện</w:t>
      </w:r>
      <w:r>
        <w:t xml:space="preserve"> ph</w:t>
      </w:r>
      <w:r w:rsidRPr="0057011C">
        <w:t>áp</w:t>
      </w:r>
      <w:r>
        <w:t xml:space="preserve"> h</w:t>
      </w:r>
      <w:r w:rsidRPr="0057011C">
        <w:t>ỗ</w:t>
      </w:r>
      <w:r>
        <w:t xml:space="preserve"> tr</w:t>
      </w:r>
      <w:r w:rsidRPr="0057011C">
        <w:t>ợ</w:t>
      </w:r>
      <w:r>
        <w:t>, th</w:t>
      </w:r>
      <w:r w:rsidRPr="0057011C">
        <w:t>ời</w:t>
      </w:r>
      <w:r>
        <w:t xml:space="preserve"> gian th</w:t>
      </w:r>
      <w:r w:rsidRPr="0057011C">
        <w:t>ử</w:t>
      </w:r>
      <w:r>
        <w:t xml:space="preserve"> nghi</w:t>
      </w:r>
      <w:r w:rsidRPr="0057011C">
        <w:t>ệm</w:t>
      </w:r>
      <w:r>
        <w:t xml:space="preserve"> v</w:t>
      </w:r>
      <w:r w:rsidRPr="0057011C">
        <w:t>à</w:t>
      </w:r>
      <w:r>
        <w:t xml:space="preserve"> </w:t>
      </w:r>
      <w:r w:rsidRPr="0057011C">
        <w:t>đánh</w:t>
      </w:r>
      <w:r>
        <w:t xml:space="preserve"> gi</w:t>
      </w:r>
      <w:r w:rsidRPr="0057011C">
        <w:t>á</w:t>
      </w:r>
      <w:r>
        <w:t xml:space="preserve"> k</w:t>
      </w:r>
      <w:r w:rsidRPr="0057011C">
        <w:t>ết</w:t>
      </w:r>
      <w:r>
        <w:t xml:space="preserve"> qu</w:t>
      </w:r>
      <w:r w:rsidRPr="0057011C">
        <w:t>ả</w:t>
      </w:r>
      <w:r>
        <w:t xml:space="preserve"> b</w:t>
      </w:r>
      <w:r w:rsidRPr="0057011C">
        <w:t>ồi</w:t>
      </w:r>
      <w:r>
        <w:t xml:space="preserve"> d</w:t>
      </w:r>
      <w:r w:rsidRPr="0057011C">
        <w:t>ưỡng</w:t>
      </w:r>
      <w:r>
        <w:t>).</w:t>
      </w:r>
    </w:p>
    <w:p w:rsidR="00E55036" w:rsidRDefault="00E55036" w:rsidP="00E55036">
      <w:pPr>
        <w:spacing w:line="300" w:lineRule="auto"/>
        <w:jc w:val="both"/>
      </w:pPr>
      <w:r>
        <w:tab/>
        <w:t>+ Ti</w:t>
      </w:r>
      <w:r w:rsidRPr="00FA311C">
        <w:t>ến</w:t>
      </w:r>
      <w:r>
        <w:t xml:space="preserve"> h</w:t>
      </w:r>
      <w:r w:rsidRPr="00FA311C">
        <w:t>ành</w:t>
      </w:r>
      <w:r>
        <w:t xml:space="preserve"> tri</w:t>
      </w:r>
      <w:r w:rsidRPr="00FA311C">
        <w:t>ển</w:t>
      </w:r>
      <w:r>
        <w:t xml:space="preserve"> khai th</w:t>
      </w:r>
      <w:r w:rsidRPr="00FA311C">
        <w:t>ự</w:t>
      </w:r>
      <w:r>
        <w:t>c hi</w:t>
      </w:r>
      <w:r w:rsidRPr="00FA311C">
        <w:t>ện</w:t>
      </w:r>
      <w:r>
        <w:t xml:space="preserve"> k</w:t>
      </w:r>
      <w:r w:rsidRPr="00FA311C">
        <w:t>ế</w:t>
      </w:r>
      <w:r>
        <w:t xml:space="preserve"> ho</w:t>
      </w:r>
      <w:r w:rsidRPr="00FA311C">
        <w:t>ạch</w:t>
      </w:r>
      <w:r>
        <w:t xml:space="preserve"> theo c</w:t>
      </w:r>
      <w:r w:rsidRPr="00FA311C">
        <w:t>ác</w:t>
      </w:r>
      <w:r>
        <w:t xml:space="preserve"> b</w:t>
      </w:r>
      <w:r w:rsidRPr="00FA311C">
        <w:t>ước</w:t>
      </w:r>
      <w:r>
        <w:t xml:space="preserve"> c</w:t>
      </w:r>
      <w:r w:rsidRPr="00FA311C">
        <w:t>ụ</w:t>
      </w:r>
      <w:r>
        <w:t xml:space="preserve"> th</w:t>
      </w:r>
      <w:r w:rsidRPr="00FA311C">
        <w:t>ể</w:t>
      </w:r>
      <w:r>
        <w:t xml:space="preserve"> nh</w:t>
      </w:r>
      <w:r w:rsidRPr="00FA311C">
        <w:t>ư</w:t>
      </w:r>
      <w:r>
        <w:t xml:space="preserve"> sau:</w:t>
      </w:r>
    </w:p>
    <w:p w:rsidR="00E55036" w:rsidRDefault="00E55036" w:rsidP="00E55036">
      <w:pPr>
        <w:spacing w:line="300" w:lineRule="auto"/>
        <w:jc w:val="both"/>
      </w:pPr>
      <w:r>
        <w:tab/>
        <w:t>* Th</w:t>
      </w:r>
      <w:r w:rsidRPr="00FA311C">
        <w:t>ành</w:t>
      </w:r>
      <w:r>
        <w:t xml:space="preserve"> l</w:t>
      </w:r>
      <w:r w:rsidRPr="00FA311C">
        <w:t>ập</w:t>
      </w:r>
      <w:r>
        <w:t xml:space="preserve"> t</w:t>
      </w:r>
      <w:r w:rsidRPr="00FA311C">
        <w:t>ổ</w:t>
      </w:r>
      <w:r>
        <w:t xml:space="preserve"> t</w:t>
      </w:r>
      <w:r w:rsidRPr="00FA311C">
        <w:t>ư</w:t>
      </w:r>
      <w:r>
        <w:t xml:space="preserve"> v</w:t>
      </w:r>
      <w:r w:rsidRPr="00FA311C">
        <w:t>ấn</w:t>
      </w:r>
    </w:p>
    <w:p w:rsidR="00E55036" w:rsidRDefault="00E55036" w:rsidP="00E55036">
      <w:pPr>
        <w:spacing w:line="300" w:lineRule="auto"/>
        <w:jc w:val="both"/>
      </w:pPr>
      <w:r>
        <w:tab/>
        <w:t>* Ph</w:t>
      </w:r>
      <w:r w:rsidRPr="00FA311C">
        <w:t>â</w:t>
      </w:r>
      <w:r>
        <w:t>n nh</w:t>
      </w:r>
      <w:r w:rsidRPr="00FA311C">
        <w:t>óm</w:t>
      </w:r>
      <w:r>
        <w:t xml:space="preserve"> ph</w:t>
      </w:r>
      <w:r w:rsidRPr="00FA311C">
        <w:t>ụ</w:t>
      </w:r>
      <w:r>
        <w:t xml:space="preserve"> tr</w:t>
      </w:r>
      <w:r w:rsidRPr="00FA311C">
        <w:t>ách</w:t>
      </w:r>
      <w:r>
        <w:t xml:space="preserve"> t</w:t>
      </w:r>
      <w:r w:rsidRPr="00FA311C">
        <w:t>ừng</w:t>
      </w:r>
      <w:r>
        <w:t xml:space="preserve"> n</w:t>
      </w:r>
      <w:r w:rsidRPr="00FA311C">
        <w:t>ội</w:t>
      </w:r>
      <w:r>
        <w:t xml:space="preserve"> dung theo k</w:t>
      </w:r>
      <w:r w:rsidRPr="00FA311C">
        <w:t>ế</w:t>
      </w:r>
      <w:r>
        <w:t xml:space="preserve"> ho</w:t>
      </w:r>
      <w:r w:rsidRPr="00FA311C">
        <w:t>ạch</w:t>
      </w:r>
      <w:r>
        <w:t>, c</w:t>
      </w:r>
      <w:r w:rsidRPr="00FA311C">
        <w:t>ác</w:t>
      </w:r>
      <w:r>
        <w:t xml:space="preserve"> nh</w:t>
      </w:r>
      <w:r w:rsidRPr="00FA311C">
        <w:t>ó</w:t>
      </w:r>
      <w:r>
        <w:t>m c</w:t>
      </w:r>
      <w:r w:rsidRPr="00FA311C">
        <w:t>ụ</w:t>
      </w:r>
      <w:r>
        <w:t xml:space="preserve"> th</w:t>
      </w:r>
      <w:r w:rsidRPr="00FA311C">
        <w:t>ể</w:t>
      </w:r>
      <w:r>
        <w:t xml:space="preserve"> h</w:t>
      </w:r>
      <w:r w:rsidRPr="00FA311C">
        <w:t>óa</w:t>
      </w:r>
      <w:r>
        <w:t xml:space="preserve"> c</w:t>
      </w:r>
      <w:r w:rsidRPr="00FA311C">
        <w:t>ác</w:t>
      </w:r>
      <w:r>
        <w:t xml:space="preserve"> ch</w:t>
      </w:r>
      <w:r w:rsidRPr="00FA311C">
        <w:t>ỉ</w:t>
      </w:r>
      <w:r>
        <w:t xml:space="preserve"> ti</w:t>
      </w:r>
      <w:r w:rsidRPr="00FA311C">
        <w:t>ê</w:t>
      </w:r>
      <w:r>
        <w:t>u, th</w:t>
      </w:r>
      <w:r w:rsidRPr="00FA311C">
        <w:t>ời</w:t>
      </w:r>
      <w:r>
        <w:t xml:space="preserve"> gian ho</w:t>
      </w:r>
      <w:r w:rsidRPr="00FA311C">
        <w:t>àn</w:t>
      </w:r>
      <w:r>
        <w:t xml:space="preserve"> th</w:t>
      </w:r>
      <w:r w:rsidRPr="00FA311C">
        <w:t>ành</w:t>
      </w:r>
      <w:r>
        <w:t>.</w:t>
      </w:r>
    </w:p>
    <w:p w:rsidR="00E55036" w:rsidRDefault="00E55036" w:rsidP="00E55036">
      <w:pPr>
        <w:spacing w:line="300" w:lineRule="auto"/>
        <w:jc w:val="both"/>
      </w:pPr>
      <w:r>
        <w:tab/>
        <w:t xml:space="preserve">* </w:t>
      </w:r>
      <w:r w:rsidRPr="00FA311C">
        <w:t>Đánh</w:t>
      </w:r>
      <w:r>
        <w:t xml:space="preserve"> gi</w:t>
      </w:r>
      <w:r w:rsidRPr="00FA311C">
        <w:t>á</w:t>
      </w:r>
      <w:r>
        <w:t xml:space="preserve"> (Nh</w:t>
      </w:r>
      <w:r w:rsidRPr="00FA311C">
        <w:t>ó</w:t>
      </w:r>
      <w:r>
        <w:t>m, ho</w:t>
      </w:r>
      <w:r w:rsidRPr="00FA311C">
        <w:t>ặc</w:t>
      </w:r>
      <w:r>
        <w:t xml:space="preserve"> ng</w:t>
      </w:r>
      <w:r w:rsidRPr="00FA311C">
        <w:t>ười</w:t>
      </w:r>
      <w:r>
        <w:t xml:space="preserve"> </w:t>
      </w:r>
      <w:r w:rsidRPr="00FA311C">
        <w:t>đượ</w:t>
      </w:r>
      <w:r>
        <w:t>c ph</w:t>
      </w:r>
      <w:r w:rsidRPr="00FA311C">
        <w:t>â</w:t>
      </w:r>
      <w:r>
        <w:t>n c</w:t>
      </w:r>
      <w:r w:rsidRPr="00FA311C">
        <w:t>ô</w:t>
      </w:r>
      <w:r>
        <w:t>ng gi</w:t>
      </w:r>
      <w:r w:rsidRPr="00FA311C">
        <w:t>úp</w:t>
      </w:r>
      <w:r>
        <w:t xml:space="preserve"> </w:t>
      </w:r>
      <w:r w:rsidRPr="00FA311C">
        <w:t>đỡ</w:t>
      </w:r>
      <w:r>
        <w:t>)</w:t>
      </w:r>
      <w:r w:rsidR="002757B4">
        <w:t xml:space="preserve"> tiến hành đánh giá kết quả bồi dưỡng của cá nhân được phân công (bằng điểm số).</w:t>
      </w:r>
    </w:p>
    <w:p w:rsidR="00E55036" w:rsidRDefault="00E55036" w:rsidP="00E55036">
      <w:pPr>
        <w:spacing w:line="300" w:lineRule="auto"/>
        <w:jc w:val="both"/>
      </w:pPr>
      <w:r>
        <w:tab/>
        <w:t>* B</w:t>
      </w:r>
      <w:r w:rsidRPr="00FA311C">
        <w:t>áo</w:t>
      </w:r>
      <w:r>
        <w:t xml:space="preserve"> c</w:t>
      </w:r>
      <w:r w:rsidRPr="00FA311C">
        <w:t>áo</w:t>
      </w:r>
      <w:r>
        <w:t xml:space="preserve"> k</w:t>
      </w:r>
      <w:r w:rsidRPr="00FA311C">
        <w:t>ết</w:t>
      </w:r>
      <w:r>
        <w:t xml:space="preserve"> qu</w:t>
      </w:r>
      <w:r w:rsidRPr="00FA311C">
        <w:t>ả</w:t>
      </w:r>
      <w:r w:rsidR="002757B4">
        <w:t>, đề xuất giải pháp</w:t>
      </w:r>
      <w:r>
        <w:t xml:space="preserve"> (n</w:t>
      </w:r>
      <w:r w:rsidRPr="00FA311C">
        <w:t>ếu</w:t>
      </w:r>
      <w:r>
        <w:t xml:space="preserve"> </w:t>
      </w:r>
      <w:r w:rsidRPr="00FA311C">
        <w:t>đã</w:t>
      </w:r>
      <w:r>
        <w:t xml:space="preserve"> </w:t>
      </w:r>
      <w:r w:rsidRPr="00FA311C">
        <w:t>đạt</w:t>
      </w:r>
      <w:r>
        <w:t>, ti</w:t>
      </w:r>
      <w:r w:rsidRPr="00FA311C">
        <w:t>ếp</w:t>
      </w:r>
      <w:r>
        <w:t xml:space="preserve"> t</w:t>
      </w:r>
      <w:r w:rsidRPr="00FA311C">
        <w:t>ục</w:t>
      </w:r>
      <w:r>
        <w:t xml:space="preserve"> </w:t>
      </w:r>
      <w:r w:rsidRPr="00FA311C">
        <w:t>đề</w:t>
      </w:r>
      <w:r>
        <w:t xml:space="preserve"> ra c</w:t>
      </w:r>
      <w:r w:rsidRPr="00FA311C">
        <w:t>ác</w:t>
      </w:r>
      <w:r>
        <w:t xml:space="preserve"> bi</w:t>
      </w:r>
      <w:r w:rsidRPr="00FA311C">
        <w:t>ện</w:t>
      </w:r>
      <w:r>
        <w:t xml:space="preserve"> ph</w:t>
      </w:r>
      <w:r w:rsidRPr="00FA311C">
        <w:t>áp</w:t>
      </w:r>
      <w:r>
        <w:t xml:space="preserve"> n</w:t>
      </w:r>
      <w:r w:rsidRPr="00FA311C">
        <w:t>â</w:t>
      </w:r>
      <w:r>
        <w:t>ng cao h</w:t>
      </w:r>
      <w:r w:rsidRPr="00FA311C">
        <w:t>ơ</w:t>
      </w:r>
      <w:r>
        <w:t>n, n</w:t>
      </w:r>
      <w:r w:rsidRPr="00FA311C">
        <w:t>ếu</w:t>
      </w:r>
      <w:r>
        <w:t xml:space="preserve"> ch</w:t>
      </w:r>
      <w:r w:rsidRPr="00FA311C">
        <w:t>ư</w:t>
      </w:r>
      <w:r>
        <w:t xml:space="preserve">a </w:t>
      </w:r>
      <w:r w:rsidRPr="00FA311C">
        <w:t>đạt</w:t>
      </w:r>
      <w:r>
        <w:t xml:space="preserve"> ti</w:t>
      </w:r>
      <w:r w:rsidRPr="00FA311C">
        <w:t>ếp</w:t>
      </w:r>
      <w:r>
        <w:t xml:space="preserve"> t</w:t>
      </w:r>
      <w:r w:rsidRPr="00FA311C">
        <w:t>ục</w:t>
      </w:r>
      <w:r>
        <w:t xml:space="preserve"> c</w:t>
      </w:r>
      <w:r w:rsidRPr="00FA311C">
        <w:t>ó</w:t>
      </w:r>
      <w:r>
        <w:t xml:space="preserve"> c</w:t>
      </w:r>
      <w:r w:rsidRPr="00FA311C">
        <w:t>ác</w:t>
      </w:r>
      <w:r>
        <w:t xml:space="preserve"> bi</w:t>
      </w:r>
      <w:r w:rsidRPr="00FA311C">
        <w:t>ện</w:t>
      </w:r>
      <w:r>
        <w:t xml:space="preserve"> ph</w:t>
      </w:r>
      <w:r w:rsidRPr="00FA311C">
        <w:t>áp</w:t>
      </w:r>
      <w:r>
        <w:t xml:space="preserve"> h</w:t>
      </w:r>
      <w:r w:rsidRPr="00FA311C">
        <w:t>ỗ</w:t>
      </w:r>
      <w:r>
        <w:t xml:space="preserve"> tr</w:t>
      </w:r>
      <w:r w:rsidRPr="00FA311C">
        <w:t>ợ</w:t>
      </w:r>
      <w:r>
        <w:t xml:space="preserve"> k</w:t>
      </w:r>
      <w:r w:rsidRPr="00FA311C">
        <w:t>ịp</w:t>
      </w:r>
      <w:r>
        <w:t xml:space="preserve"> th</w:t>
      </w:r>
      <w:r w:rsidRPr="00FA311C">
        <w:t>ời</w:t>
      </w:r>
      <w:r>
        <w:t>)</w:t>
      </w:r>
    </w:p>
    <w:p w:rsidR="00E55036" w:rsidRDefault="00E55036" w:rsidP="00E55036">
      <w:pPr>
        <w:spacing w:line="300" w:lineRule="auto"/>
        <w:jc w:val="both"/>
      </w:pPr>
      <w:r>
        <w:tab/>
        <w:t xml:space="preserve">- </w:t>
      </w:r>
      <w:r w:rsidRPr="00845EAA">
        <w:t>Đối</w:t>
      </w:r>
      <w:r>
        <w:t xml:space="preserve"> v</w:t>
      </w:r>
      <w:r w:rsidRPr="00845EAA">
        <w:t>ới</w:t>
      </w:r>
      <w:r>
        <w:t xml:space="preserve"> c</w:t>
      </w:r>
      <w:r w:rsidRPr="00845EAA">
        <w:t>á</w:t>
      </w:r>
      <w:r>
        <w:t xml:space="preserve"> nh</w:t>
      </w:r>
      <w:r w:rsidRPr="00845EAA">
        <w:t>â</w:t>
      </w:r>
      <w:r>
        <w:t>n (t</w:t>
      </w:r>
      <w:r w:rsidRPr="00845EAA">
        <w:t>ự</w:t>
      </w:r>
      <w:r>
        <w:t xml:space="preserve"> b</w:t>
      </w:r>
      <w:r w:rsidRPr="00845EAA">
        <w:t>ồi</w:t>
      </w:r>
      <w:r>
        <w:t xml:space="preserve"> d</w:t>
      </w:r>
      <w:r w:rsidRPr="00845EAA">
        <w:t>ưỡng</w:t>
      </w:r>
      <w:r>
        <w:t>): Sau khi l</w:t>
      </w:r>
      <w:r w:rsidRPr="00845EAA">
        <w:t>ự</w:t>
      </w:r>
      <w:r>
        <w:t>a ch</w:t>
      </w:r>
      <w:r w:rsidRPr="00845EAA">
        <w:t>ọn</w:t>
      </w:r>
      <w:r>
        <w:t xml:space="preserve"> c</w:t>
      </w:r>
      <w:r w:rsidRPr="00845EAA">
        <w:t>ác</w:t>
      </w:r>
      <w:r>
        <w:t xml:space="preserve"> n</w:t>
      </w:r>
      <w:r w:rsidRPr="00845EAA">
        <w:t>ội</w:t>
      </w:r>
      <w:r>
        <w:t xml:space="preserve"> dung </w:t>
      </w:r>
      <w:r w:rsidRPr="00845EAA">
        <w:t>đề</w:t>
      </w:r>
      <w:r>
        <w:t xml:space="preserve"> xu</w:t>
      </w:r>
      <w:r w:rsidRPr="00845EAA">
        <w:t>ất</w:t>
      </w:r>
      <w:r>
        <w:t xml:space="preserve"> nh</w:t>
      </w:r>
      <w:r w:rsidRPr="00845EAA">
        <w:t>à</w:t>
      </w:r>
      <w:r>
        <w:t xml:space="preserve"> tr</w:t>
      </w:r>
      <w:r w:rsidRPr="00845EAA">
        <w:t>ường</w:t>
      </w:r>
      <w:r>
        <w:t xml:space="preserve"> b</w:t>
      </w:r>
      <w:r w:rsidRPr="00845EAA">
        <w:t>ồi</w:t>
      </w:r>
      <w:r>
        <w:t xml:space="preserve"> d</w:t>
      </w:r>
      <w:r w:rsidRPr="00845EAA">
        <w:t>ưỡng</w:t>
      </w:r>
      <w:r>
        <w:t>, c</w:t>
      </w:r>
      <w:r w:rsidRPr="00845EAA">
        <w:t>ác</w:t>
      </w:r>
      <w:r>
        <w:t xml:space="preserve"> n</w:t>
      </w:r>
      <w:r w:rsidRPr="00845EAA">
        <w:t>ội</w:t>
      </w:r>
      <w:r>
        <w:t xml:space="preserve"> dung c</w:t>
      </w:r>
      <w:r w:rsidRPr="00845EAA">
        <w:t>òn</w:t>
      </w:r>
      <w:r>
        <w:t xml:space="preserve"> l</w:t>
      </w:r>
      <w:r w:rsidRPr="00845EAA">
        <w:t>ại</w:t>
      </w:r>
      <w:r>
        <w:t xml:space="preserve"> trong t</w:t>
      </w:r>
      <w:r w:rsidRPr="00845EAA">
        <w:t>ầm</w:t>
      </w:r>
      <w:r>
        <w:t xml:space="preserve"> kh</w:t>
      </w:r>
      <w:r w:rsidRPr="00845EAA">
        <w:t>ả</w:t>
      </w:r>
      <w:r>
        <w:t xml:space="preserve"> n</w:t>
      </w:r>
      <w:r w:rsidRPr="00845EAA">
        <w:t>ă</w:t>
      </w:r>
      <w:r>
        <w:t>ng c</w:t>
      </w:r>
      <w:r w:rsidRPr="00845EAA">
        <w:t>ủa</w:t>
      </w:r>
      <w:r>
        <w:t xml:space="preserve"> b</w:t>
      </w:r>
      <w:r w:rsidRPr="00845EAA">
        <w:t>ản</w:t>
      </w:r>
      <w:r>
        <w:t xml:space="preserve"> th</w:t>
      </w:r>
      <w:r w:rsidRPr="00845EAA">
        <w:t>â</w:t>
      </w:r>
      <w:r>
        <w:t>n, m</w:t>
      </w:r>
      <w:r w:rsidRPr="00845EAA">
        <w:t>ỗi</w:t>
      </w:r>
      <w:r>
        <w:t xml:space="preserve"> gi</w:t>
      </w:r>
      <w:r w:rsidRPr="00845EAA">
        <w:t>áo</w:t>
      </w:r>
      <w:r>
        <w:t xml:space="preserve"> vi</w:t>
      </w:r>
      <w:r w:rsidRPr="00845EAA">
        <w:t>ê</w:t>
      </w:r>
      <w:r>
        <w:t>n x</w:t>
      </w:r>
      <w:r w:rsidRPr="00845EAA">
        <w:t>â</w:t>
      </w:r>
      <w:r>
        <w:t>y d</w:t>
      </w:r>
      <w:r w:rsidRPr="00845EAA">
        <w:t>ựn</w:t>
      </w:r>
      <w:r>
        <w:t>g k</w:t>
      </w:r>
      <w:r w:rsidRPr="00845EAA">
        <w:t>ế</w:t>
      </w:r>
      <w:r>
        <w:t xml:space="preserve"> ho</w:t>
      </w:r>
      <w:r w:rsidRPr="00845EAA">
        <w:t>ạch</w:t>
      </w:r>
      <w:r>
        <w:t xml:space="preserve"> t</w:t>
      </w:r>
      <w:r w:rsidRPr="00845EAA">
        <w:t>ự</w:t>
      </w:r>
      <w:r>
        <w:t xml:space="preserve"> b</w:t>
      </w:r>
      <w:r w:rsidRPr="00845EAA">
        <w:t>ồi</w:t>
      </w:r>
      <w:r>
        <w:t xml:space="preserve"> d</w:t>
      </w:r>
      <w:r w:rsidRPr="00845EAA">
        <w:t>ưỡng</w:t>
      </w:r>
      <w:r>
        <w:t xml:space="preserve"> v</w:t>
      </w:r>
      <w:r w:rsidRPr="00845EAA">
        <w:t>à</w:t>
      </w:r>
      <w:r>
        <w:t xml:space="preserve"> n</w:t>
      </w:r>
      <w:r w:rsidRPr="00845EAA">
        <w:t>ộp</w:t>
      </w:r>
      <w:r>
        <w:t xml:space="preserve"> v</w:t>
      </w:r>
      <w:r w:rsidRPr="00845EAA">
        <w:t>ề</w:t>
      </w:r>
      <w:r>
        <w:t xml:space="preserve"> nh</w:t>
      </w:r>
      <w:r w:rsidRPr="00845EAA">
        <w:t>à</w:t>
      </w:r>
      <w:r>
        <w:t xml:space="preserve"> tr</w:t>
      </w:r>
      <w:r w:rsidRPr="00845EAA">
        <w:t>ường</w:t>
      </w:r>
      <w:r>
        <w:t xml:space="preserve"> m</w:t>
      </w:r>
      <w:r w:rsidRPr="00845EAA">
        <w:t>ột</w:t>
      </w:r>
      <w:r>
        <w:t xml:space="preserve"> b</w:t>
      </w:r>
      <w:r w:rsidRPr="00845EAA">
        <w:t>ản</w:t>
      </w:r>
      <w:r>
        <w:t xml:space="preserve"> theo d</w:t>
      </w:r>
      <w:r w:rsidRPr="00845EAA">
        <w:t>õi</w:t>
      </w:r>
      <w:r>
        <w:t xml:space="preserve"> v</w:t>
      </w:r>
      <w:r w:rsidRPr="00845EAA">
        <w:t>à</w:t>
      </w:r>
      <w:r>
        <w:t xml:space="preserve"> </w:t>
      </w:r>
      <w:r w:rsidRPr="00845EAA">
        <w:t>đánh</w:t>
      </w:r>
      <w:r>
        <w:t xml:space="preserve"> gi</w:t>
      </w:r>
      <w:r w:rsidRPr="00845EAA">
        <w:t>á</w:t>
      </w:r>
      <w:r>
        <w:t>. B</w:t>
      </w:r>
      <w:r w:rsidRPr="00845EAA">
        <w:t>ản</w:t>
      </w:r>
      <w:r>
        <w:t xml:space="preserve"> k</w:t>
      </w:r>
      <w:r w:rsidRPr="00845EAA">
        <w:t>ế</w:t>
      </w:r>
      <w:r>
        <w:t xml:space="preserve"> ho</w:t>
      </w:r>
      <w:r w:rsidRPr="00845EAA">
        <w:t>ạch</w:t>
      </w:r>
      <w:r>
        <w:t xml:space="preserve"> ph</w:t>
      </w:r>
      <w:r w:rsidRPr="00AB5025">
        <w:t>ải</w:t>
      </w:r>
      <w:r>
        <w:t xml:space="preserve"> </w:t>
      </w:r>
      <w:r w:rsidRPr="00AB5025">
        <w:t>đượ</w:t>
      </w:r>
      <w:r>
        <w:t>c x</w:t>
      </w:r>
      <w:r w:rsidRPr="00AB5025">
        <w:t>â</w:t>
      </w:r>
      <w:r>
        <w:t>y d</w:t>
      </w:r>
      <w:r w:rsidRPr="00AB5025">
        <w:t>ựn</w:t>
      </w:r>
      <w:r>
        <w:t>g chi ti</w:t>
      </w:r>
      <w:r w:rsidRPr="00AB5025">
        <w:t>ết</w:t>
      </w:r>
      <w:r>
        <w:t xml:space="preserve"> n</w:t>
      </w:r>
      <w:r w:rsidRPr="00AB5025">
        <w:t>ội</w:t>
      </w:r>
      <w:r>
        <w:t xml:space="preserve"> dung, th</w:t>
      </w:r>
      <w:r w:rsidRPr="00AB5025">
        <w:t>ời</w:t>
      </w:r>
      <w:r>
        <w:t xml:space="preserve"> gian b</w:t>
      </w:r>
      <w:r w:rsidRPr="00AB5025">
        <w:t>ồi</w:t>
      </w:r>
      <w:r>
        <w:t xml:space="preserve"> d</w:t>
      </w:r>
      <w:r w:rsidRPr="00AB5025">
        <w:t>ưỡng</w:t>
      </w:r>
      <w:r>
        <w:t>, ho</w:t>
      </w:r>
      <w:r w:rsidRPr="00AB5025">
        <w:t>àn</w:t>
      </w:r>
      <w:r>
        <w:t xml:space="preserve"> th</w:t>
      </w:r>
      <w:r w:rsidRPr="00AB5025">
        <w:t>ành</w:t>
      </w:r>
      <w:r>
        <w:t xml:space="preserve"> v</w:t>
      </w:r>
      <w:r w:rsidRPr="00AB5025">
        <w:t>à</w:t>
      </w:r>
      <w:r>
        <w:t xml:space="preserve"> </w:t>
      </w:r>
      <w:r w:rsidRPr="00AB5025">
        <w:t>đặc</w:t>
      </w:r>
      <w:r>
        <w:t xml:space="preserve"> bi</w:t>
      </w:r>
      <w:r w:rsidRPr="00AB5025">
        <w:t>ệt</w:t>
      </w:r>
      <w:r>
        <w:t xml:space="preserve"> ph</w:t>
      </w:r>
      <w:r w:rsidRPr="00AB5025">
        <w:t>ải</w:t>
      </w:r>
      <w:r>
        <w:t xml:space="preserve"> c</w:t>
      </w:r>
      <w:r w:rsidRPr="00AB5025">
        <w:t>ó</w:t>
      </w:r>
      <w:r>
        <w:t xml:space="preserve"> ch</w:t>
      </w:r>
      <w:r w:rsidRPr="00AB5025">
        <w:t>ỉ</w:t>
      </w:r>
      <w:r>
        <w:t xml:space="preserve"> ti</w:t>
      </w:r>
      <w:r w:rsidRPr="00AB5025">
        <w:t>ê</w:t>
      </w:r>
      <w:r>
        <w:t>u ph</w:t>
      </w:r>
      <w:r w:rsidRPr="00AB5025">
        <w:t>ấn</w:t>
      </w:r>
      <w:r>
        <w:t xml:space="preserve"> </w:t>
      </w:r>
      <w:r w:rsidRPr="00AB5025">
        <w:t>đấu</w:t>
      </w:r>
      <w:r>
        <w:t xml:space="preserve"> v</w:t>
      </w:r>
      <w:r w:rsidRPr="00AB5025">
        <w:t>à</w:t>
      </w:r>
      <w:r>
        <w:t xml:space="preserve"> k</w:t>
      </w:r>
      <w:r w:rsidRPr="00AB5025">
        <w:t>ết</w:t>
      </w:r>
      <w:r>
        <w:t xml:space="preserve"> qu</w:t>
      </w:r>
      <w:r w:rsidRPr="00AB5025">
        <w:t>ả</w:t>
      </w:r>
      <w:r>
        <w:t xml:space="preserve"> </w:t>
      </w:r>
      <w:r w:rsidRPr="00AB5025">
        <w:t>đạt</w:t>
      </w:r>
      <w:r>
        <w:t xml:space="preserve"> </w:t>
      </w:r>
      <w:r w:rsidRPr="00AB5025">
        <w:t>đượ</w:t>
      </w:r>
      <w:r>
        <w:t>c.</w:t>
      </w:r>
    </w:p>
    <w:p w:rsidR="00E55036" w:rsidRDefault="00E55036" w:rsidP="00E55036">
      <w:pPr>
        <w:spacing w:line="300" w:lineRule="auto"/>
        <w:jc w:val="both"/>
      </w:pPr>
      <w:r>
        <w:tab/>
        <w:t>- K</w:t>
      </w:r>
      <w:r w:rsidRPr="00037BE1">
        <w:t>ết</w:t>
      </w:r>
      <w:r>
        <w:t xml:space="preserve"> qu</w:t>
      </w:r>
      <w:r w:rsidRPr="00037BE1">
        <w:t>ả</w:t>
      </w:r>
      <w:r>
        <w:t xml:space="preserve"> b</w:t>
      </w:r>
      <w:r w:rsidRPr="00037BE1">
        <w:t>ồi</w:t>
      </w:r>
      <w:r>
        <w:t xml:space="preserve"> d</w:t>
      </w:r>
      <w:r w:rsidRPr="00037BE1">
        <w:t>ưỡng</w:t>
      </w:r>
      <w:r>
        <w:t xml:space="preserve"> h</w:t>
      </w:r>
      <w:r w:rsidRPr="00037BE1">
        <w:t>àng</w:t>
      </w:r>
      <w:r>
        <w:t xml:space="preserve"> n</w:t>
      </w:r>
      <w:r w:rsidRPr="00037BE1">
        <w:t>ăm</w:t>
      </w:r>
      <w:r>
        <w:t xml:space="preserve"> </w:t>
      </w:r>
      <w:r w:rsidRPr="00037BE1">
        <w:t>đượ</w:t>
      </w:r>
      <w:r>
        <w:t xml:space="preserve">c </w:t>
      </w:r>
      <w:r w:rsidRPr="00037BE1">
        <w:t>đư</w:t>
      </w:r>
      <w:r>
        <w:t>a v</w:t>
      </w:r>
      <w:r w:rsidRPr="00037BE1">
        <w:t>ào</w:t>
      </w:r>
      <w:r>
        <w:t xml:space="preserve"> ti</w:t>
      </w:r>
      <w:r w:rsidRPr="00037BE1">
        <w:t>ê</w:t>
      </w:r>
      <w:r>
        <w:t>u ch</w:t>
      </w:r>
      <w:r w:rsidRPr="00037BE1">
        <w:t>í</w:t>
      </w:r>
      <w:r>
        <w:t xml:space="preserve"> </w:t>
      </w:r>
      <w:r w:rsidRPr="00A81F10">
        <w:t>để</w:t>
      </w:r>
      <w:r>
        <w:t xml:space="preserve"> </w:t>
      </w:r>
      <w:r w:rsidRPr="00037BE1">
        <w:t>đánh</w:t>
      </w:r>
      <w:r>
        <w:t xml:space="preserve"> gi</w:t>
      </w:r>
      <w:r w:rsidRPr="00037BE1">
        <w:t>á</w:t>
      </w:r>
      <w:r>
        <w:t xml:space="preserve"> thi </w:t>
      </w:r>
      <w:r w:rsidRPr="00037BE1">
        <w:t>đ</w:t>
      </w:r>
      <w:r>
        <w:t>ua cho c</w:t>
      </w:r>
      <w:r w:rsidRPr="00037BE1">
        <w:t>ả</w:t>
      </w:r>
      <w:r>
        <w:t xml:space="preserve"> ng</w:t>
      </w:r>
      <w:r w:rsidRPr="00037BE1">
        <w:t>ười</w:t>
      </w:r>
      <w:r>
        <w:t xml:space="preserve"> b</w:t>
      </w:r>
      <w:r w:rsidRPr="00037BE1">
        <w:t>ồi</w:t>
      </w:r>
      <w:r>
        <w:t xml:space="preserve"> d</w:t>
      </w:r>
      <w:r w:rsidRPr="00037BE1">
        <w:t>ưỡng</w:t>
      </w:r>
      <w:r>
        <w:t xml:space="preserve"> v</w:t>
      </w:r>
      <w:r w:rsidRPr="00037BE1">
        <w:t>à</w:t>
      </w:r>
      <w:r>
        <w:t xml:space="preserve"> ng</w:t>
      </w:r>
      <w:r w:rsidRPr="00037BE1">
        <w:t>ười</w:t>
      </w:r>
      <w:r>
        <w:t xml:space="preserve"> </w:t>
      </w:r>
      <w:r w:rsidRPr="00037BE1">
        <w:t>đượ</w:t>
      </w:r>
      <w:r>
        <w:t>c b</w:t>
      </w:r>
      <w:r w:rsidRPr="00037BE1">
        <w:t>ồi</w:t>
      </w:r>
      <w:r>
        <w:t xml:space="preserve"> d</w:t>
      </w:r>
      <w:r w:rsidRPr="00037BE1">
        <w:t>ưỡng</w:t>
      </w:r>
      <w:r>
        <w:t>.</w:t>
      </w:r>
    </w:p>
    <w:p w:rsidR="00E55036" w:rsidRDefault="00E55036" w:rsidP="00E55036">
      <w:pPr>
        <w:spacing w:line="300" w:lineRule="auto"/>
        <w:jc w:val="both"/>
      </w:pPr>
      <w:r>
        <w:tab/>
      </w:r>
      <w:r w:rsidRPr="009A2D17">
        <w:rPr>
          <w:b/>
          <w:color w:val="0000FF"/>
        </w:rPr>
        <w:t>4.3. Đổi mới hình thức tổ chức sinh hoạt chuyên môn</w:t>
      </w:r>
      <w:r>
        <w:t>: Sinh ho</w:t>
      </w:r>
      <w:r w:rsidRPr="00037BE1">
        <w:t>ạt</w:t>
      </w:r>
      <w:r>
        <w:t xml:space="preserve"> chuy</w:t>
      </w:r>
      <w:r w:rsidRPr="00037BE1">
        <w:t>ê</w:t>
      </w:r>
      <w:r>
        <w:t>n m</w:t>
      </w:r>
      <w:r w:rsidRPr="00037BE1">
        <w:t>ô</w:t>
      </w:r>
      <w:r>
        <w:t>n l</w:t>
      </w:r>
      <w:r w:rsidRPr="00037BE1">
        <w:t>à</w:t>
      </w:r>
      <w:r>
        <w:t xml:space="preserve"> m</w:t>
      </w:r>
      <w:r w:rsidRPr="00037BE1">
        <w:t>ột</w:t>
      </w:r>
      <w:r>
        <w:t xml:space="preserve"> trong c</w:t>
      </w:r>
      <w:r w:rsidRPr="00037BE1">
        <w:t>ác</w:t>
      </w:r>
      <w:r>
        <w:t xml:space="preserve"> bi</w:t>
      </w:r>
      <w:r w:rsidRPr="00037BE1">
        <w:t>ện</w:t>
      </w:r>
      <w:r>
        <w:t xml:space="preserve"> ph</w:t>
      </w:r>
      <w:r w:rsidRPr="00037BE1">
        <w:t>áp</w:t>
      </w:r>
      <w:r>
        <w:t xml:space="preserve"> h</w:t>
      </w:r>
      <w:r w:rsidRPr="00037BE1">
        <w:t>ỗ</w:t>
      </w:r>
      <w:r>
        <w:t xml:space="preserve"> tr</w:t>
      </w:r>
      <w:r w:rsidRPr="00037BE1">
        <w:t>ợ</w:t>
      </w:r>
      <w:r>
        <w:t xml:space="preserve"> </w:t>
      </w:r>
      <w:r w:rsidRPr="00037BE1">
        <w:t>đắc</w:t>
      </w:r>
      <w:r>
        <w:t xml:space="preserve"> l</w:t>
      </w:r>
      <w:r w:rsidRPr="00037BE1">
        <w:t>ự</w:t>
      </w:r>
      <w:r>
        <w:t>c cho gi</w:t>
      </w:r>
      <w:r w:rsidRPr="00037BE1">
        <w:t>áo</w:t>
      </w:r>
      <w:r>
        <w:t xml:space="preserve"> vi</w:t>
      </w:r>
      <w:r w:rsidRPr="00037BE1">
        <w:t>ê</w:t>
      </w:r>
      <w:r>
        <w:t xml:space="preserve">n </w:t>
      </w:r>
      <w:r w:rsidRPr="00037BE1">
        <w:t>đúc</w:t>
      </w:r>
      <w:r>
        <w:t xml:space="preserve"> r</w:t>
      </w:r>
      <w:r w:rsidRPr="00037BE1">
        <w:t>út</w:t>
      </w:r>
      <w:r>
        <w:t xml:space="preserve"> kinh nghi</w:t>
      </w:r>
      <w:r w:rsidRPr="00037BE1">
        <w:t>ệm</w:t>
      </w:r>
      <w:r>
        <w:t xml:space="preserve"> trong t</w:t>
      </w:r>
      <w:r w:rsidRPr="00037BE1">
        <w:t>ất</w:t>
      </w:r>
      <w:r>
        <w:t xml:space="preserve"> c</w:t>
      </w:r>
      <w:r w:rsidRPr="00037BE1">
        <w:t>ả</w:t>
      </w:r>
      <w:r>
        <w:t xml:space="preserve"> m</w:t>
      </w:r>
      <w:r w:rsidRPr="00037BE1">
        <w:t>ọi</w:t>
      </w:r>
      <w:r>
        <w:t xml:space="preserve"> m</w:t>
      </w:r>
      <w:r w:rsidRPr="00037BE1">
        <w:t>ặt</w:t>
      </w:r>
      <w:r>
        <w:t>, do v</w:t>
      </w:r>
      <w:r w:rsidRPr="00037BE1">
        <w:t>ậy</w:t>
      </w:r>
      <w:r>
        <w:t xml:space="preserve"> </w:t>
      </w:r>
      <w:r w:rsidRPr="00037BE1">
        <w:t>để</w:t>
      </w:r>
      <w:r>
        <w:t xml:space="preserve"> vi</w:t>
      </w:r>
      <w:r w:rsidRPr="00037BE1">
        <w:t>ệ</w:t>
      </w:r>
      <w:r>
        <w:t>c sinh ho</w:t>
      </w:r>
      <w:r w:rsidRPr="00037BE1">
        <w:t>ạt</w:t>
      </w:r>
      <w:r>
        <w:t xml:space="preserve"> chuy</w:t>
      </w:r>
      <w:r w:rsidRPr="00037BE1">
        <w:t>ê</w:t>
      </w:r>
      <w:r>
        <w:t>n m</w:t>
      </w:r>
      <w:r w:rsidRPr="00037BE1">
        <w:t>ô</w:t>
      </w:r>
      <w:r>
        <w:t>n tr</w:t>
      </w:r>
      <w:r w:rsidRPr="00037BE1">
        <w:t>ở</w:t>
      </w:r>
      <w:r>
        <w:t xml:space="preserve"> th</w:t>
      </w:r>
      <w:r w:rsidRPr="00037BE1">
        <w:t>ành</w:t>
      </w:r>
      <w:r>
        <w:t xml:space="preserve"> s</w:t>
      </w:r>
      <w:r w:rsidRPr="00037BE1">
        <w:t>â</w:t>
      </w:r>
      <w:r>
        <w:t>n ch</w:t>
      </w:r>
      <w:r w:rsidRPr="00037BE1">
        <w:t>ơ</w:t>
      </w:r>
      <w:r>
        <w:t>i b</w:t>
      </w:r>
      <w:r w:rsidRPr="00037BE1">
        <w:t>ổ</w:t>
      </w:r>
      <w:r>
        <w:t xml:space="preserve"> </w:t>
      </w:r>
      <w:r w:rsidRPr="00037BE1">
        <w:t>ích</w:t>
      </w:r>
      <w:r>
        <w:t>, hi</w:t>
      </w:r>
      <w:r w:rsidRPr="00037BE1">
        <w:t>ệu</w:t>
      </w:r>
      <w:r>
        <w:t xml:space="preserve"> qu</w:t>
      </w:r>
      <w:r w:rsidRPr="00037BE1">
        <w:t>ả</w:t>
      </w:r>
      <w:r>
        <w:t xml:space="preserve"> c</w:t>
      </w:r>
      <w:r w:rsidRPr="00037BE1">
        <w:t>ó</w:t>
      </w:r>
      <w:r>
        <w:t xml:space="preserve"> t</w:t>
      </w:r>
      <w:r w:rsidRPr="00037BE1">
        <w:t>ác</w:t>
      </w:r>
      <w:r>
        <w:t xml:space="preserve"> </w:t>
      </w:r>
      <w:r w:rsidRPr="00037BE1">
        <w:t>độn</w:t>
      </w:r>
      <w:r>
        <w:t>g s</w:t>
      </w:r>
      <w:r w:rsidRPr="00037BE1">
        <w:t>â</w:t>
      </w:r>
      <w:r>
        <w:t>u s</w:t>
      </w:r>
      <w:r w:rsidRPr="00037BE1">
        <w:t>ắc</w:t>
      </w:r>
      <w:r>
        <w:t xml:space="preserve"> tr</w:t>
      </w:r>
      <w:r w:rsidRPr="00037BE1">
        <w:t>ự</w:t>
      </w:r>
      <w:r>
        <w:t>c ti</w:t>
      </w:r>
      <w:r w:rsidRPr="00037BE1">
        <w:t>ếp</w:t>
      </w:r>
      <w:r>
        <w:t xml:space="preserve"> </w:t>
      </w:r>
      <w:r w:rsidRPr="00037BE1">
        <w:t>đến</w:t>
      </w:r>
      <w:r>
        <w:t xml:space="preserve"> nhi</w:t>
      </w:r>
      <w:r w:rsidRPr="00037BE1">
        <w:t>ệm</w:t>
      </w:r>
      <w:r>
        <w:t xml:space="preserve"> v</w:t>
      </w:r>
      <w:r w:rsidRPr="00037BE1">
        <w:t>ụ</w:t>
      </w:r>
      <w:r>
        <w:t xml:space="preserve"> c</w:t>
      </w:r>
      <w:r w:rsidRPr="00037BE1">
        <w:t>ủa</w:t>
      </w:r>
      <w:r>
        <w:t xml:space="preserve"> gi</w:t>
      </w:r>
      <w:r w:rsidRPr="00037BE1">
        <w:t>áo</w:t>
      </w:r>
      <w:r>
        <w:t xml:space="preserve"> vi</w:t>
      </w:r>
      <w:r w:rsidRPr="00037BE1">
        <w:t>ê</w:t>
      </w:r>
      <w:r w:rsidR="00DC3B63">
        <w:t>n,</w:t>
      </w:r>
      <w:r>
        <w:t xml:space="preserve"> c</w:t>
      </w:r>
      <w:r w:rsidRPr="00037BE1">
        <w:t>ần</w:t>
      </w:r>
      <w:r>
        <w:t xml:space="preserve"> ph</w:t>
      </w:r>
      <w:r w:rsidRPr="00037BE1">
        <w:t>ải</w:t>
      </w:r>
      <w:r>
        <w:t>:</w:t>
      </w:r>
    </w:p>
    <w:p w:rsidR="00E55036" w:rsidRDefault="00E55036" w:rsidP="00E55036">
      <w:pPr>
        <w:spacing w:line="300" w:lineRule="auto"/>
        <w:jc w:val="both"/>
      </w:pPr>
      <w:r>
        <w:tab/>
        <w:t>- B</w:t>
      </w:r>
      <w:r w:rsidRPr="009A2D17">
        <w:t>ộ</w:t>
      </w:r>
      <w:r>
        <w:t xml:space="preserve"> ph</w:t>
      </w:r>
      <w:r w:rsidRPr="009A2D17">
        <w:t>ận</w:t>
      </w:r>
      <w:r>
        <w:t xml:space="preserve"> ph</w:t>
      </w:r>
      <w:r w:rsidRPr="009A2D17">
        <w:t>ụ</w:t>
      </w:r>
      <w:r>
        <w:t xml:space="preserve"> tr</w:t>
      </w:r>
      <w:r w:rsidRPr="009A2D17">
        <w:t>ách</w:t>
      </w:r>
      <w:r>
        <w:t xml:space="preserve"> chuy</w:t>
      </w:r>
      <w:r w:rsidRPr="009A2D17">
        <w:t>ê</w:t>
      </w:r>
      <w:r>
        <w:t>n m</w:t>
      </w:r>
      <w:r w:rsidRPr="009A2D17">
        <w:t>ô</w:t>
      </w:r>
      <w:r>
        <w:t>n c</w:t>
      </w:r>
      <w:r w:rsidRPr="009A2D17">
        <w:t>ủa</w:t>
      </w:r>
      <w:r>
        <w:t xml:space="preserve"> nh</w:t>
      </w:r>
      <w:r w:rsidRPr="009A2D17">
        <w:t>à</w:t>
      </w:r>
      <w:r>
        <w:t xml:space="preserve"> tr</w:t>
      </w:r>
      <w:r w:rsidRPr="009A2D17">
        <w:t>ường</w:t>
      </w:r>
      <w:r>
        <w:t xml:space="preserve"> c</w:t>
      </w:r>
      <w:r w:rsidRPr="009A2D17">
        <w:t>ần</w:t>
      </w:r>
      <w:r>
        <w:t xml:space="preserve"> l</w:t>
      </w:r>
      <w:r w:rsidRPr="009A2D17">
        <w:t>ự</w:t>
      </w:r>
      <w:r>
        <w:t>a ch</w:t>
      </w:r>
      <w:r w:rsidRPr="009A2D17">
        <w:t>ọn</w:t>
      </w:r>
      <w:r>
        <w:t xml:space="preserve"> chuy</w:t>
      </w:r>
      <w:r w:rsidRPr="009A2D17">
        <w:t>ê</w:t>
      </w:r>
      <w:r>
        <w:t xml:space="preserve">n </w:t>
      </w:r>
      <w:r w:rsidRPr="009A2D17">
        <w:t>đề</w:t>
      </w:r>
      <w:r>
        <w:t xml:space="preserve"> cho bu</w:t>
      </w:r>
      <w:r w:rsidRPr="009A2D17">
        <w:t>ổi</w:t>
      </w:r>
      <w:r>
        <w:t xml:space="preserve"> sinh ho</w:t>
      </w:r>
      <w:r w:rsidRPr="009A2D17">
        <w:t>ạt</w:t>
      </w:r>
      <w:r>
        <w:t xml:space="preserve"> v</w:t>
      </w:r>
      <w:r w:rsidRPr="009A2D17">
        <w:t>à</w:t>
      </w:r>
      <w:r>
        <w:t xml:space="preserve"> chu</w:t>
      </w:r>
      <w:r w:rsidRPr="009A2D17">
        <w:t>ẩn</w:t>
      </w:r>
      <w:r>
        <w:t xml:space="preserve"> b</w:t>
      </w:r>
      <w:r w:rsidRPr="009A2D17">
        <w:t>ị</w:t>
      </w:r>
      <w:r>
        <w:t xml:space="preserve"> c</w:t>
      </w:r>
      <w:r w:rsidRPr="009A2D17">
        <w:t>ác</w:t>
      </w:r>
      <w:r>
        <w:t xml:space="preserve"> kh</w:t>
      </w:r>
      <w:r w:rsidRPr="009A2D17">
        <w:t>â</w:t>
      </w:r>
      <w:r>
        <w:t>u li</w:t>
      </w:r>
      <w:r w:rsidRPr="009A2D17">
        <w:t>ê</w:t>
      </w:r>
      <w:r>
        <w:t>n quan, ch</w:t>
      </w:r>
      <w:r w:rsidRPr="009A2D17">
        <w:t>ẳng</w:t>
      </w:r>
      <w:r>
        <w:t xml:space="preserve"> h</w:t>
      </w:r>
      <w:r w:rsidRPr="009A2D17">
        <w:t>ạn</w:t>
      </w:r>
      <w:r>
        <w:t xml:space="preserve"> nh</w:t>
      </w:r>
      <w:r w:rsidRPr="009A2D17">
        <w:t>ư</w:t>
      </w:r>
      <w:r>
        <w:t>" (Th</w:t>
      </w:r>
      <w:r w:rsidRPr="009A2D17">
        <w:t>áng</w:t>
      </w:r>
      <w:r>
        <w:t xml:space="preserve"> 01 l</w:t>
      </w:r>
      <w:r w:rsidRPr="009A2D17">
        <w:t>ựa</w:t>
      </w:r>
      <w:r>
        <w:t xml:space="preserve"> ch</w:t>
      </w:r>
      <w:r w:rsidRPr="009A2D17">
        <w:t>ọn</w:t>
      </w:r>
      <w:r>
        <w:t xml:space="preserve"> chuy</w:t>
      </w:r>
      <w:r w:rsidRPr="009A2D17">
        <w:t>ê</w:t>
      </w:r>
      <w:r>
        <w:t xml:space="preserve">n </w:t>
      </w:r>
      <w:r w:rsidRPr="009A2D17">
        <w:t>đề</w:t>
      </w:r>
      <w:r>
        <w:t xml:space="preserve"> v</w:t>
      </w:r>
      <w:r w:rsidRPr="009A2D17">
        <w:t>ề</w:t>
      </w:r>
      <w:r>
        <w:t xml:space="preserve"> "KPKH", chu</w:t>
      </w:r>
      <w:r w:rsidRPr="009A2D17">
        <w:t>ẩn</w:t>
      </w:r>
      <w:r>
        <w:t xml:space="preserve"> b</w:t>
      </w:r>
      <w:r w:rsidRPr="009A2D17">
        <w:t>ị</w:t>
      </w:r>
      <w:r>
        <w:t xml:space="preserve"> 01 gi</w:t>
      </w:r>
      <w:r w:rsidRPr="009A2D17">
        <w:t>áo</w:t>
      </w:r>
      <w:r>
        <w:t xml:space="preserve"> </w:t>
      </w:r>
      <w:r w:rsidRPr="009A2D17">
        <w:t>án</w:t>
      </w:r>
      <w:r>
        <w:t xml:space="preserve"> m</w:t>
      </w:r>
      <w:r w:rsidRPr="009A2D17">
        <w:t>ẫu</w:t>
      </w:r>
      <w:r>
        <w:t>, gi</w:t>
      </w:r>
      <w:r w:rsidRPr="009A2D17">
        <w:t>áo</w:t>
      </w:r>
      <w:r>
        <w:t xml:space="preserve"> </w:t>
      </w:r>
      <w:r w:rsidRPr="009A2D17">
        <w:t>án</w:t>
      </w:r>
      <w:r>
        <w:t xml:space="preserve"> n</w:t>
      </w:r>
      <w:r w:rsidRPr="009A2D17">
        <w:t>ày</w:t>
      </w:r>
      <w:r>
        <w:t xml:space="preserve"> </w:t>
      </w:r>
      <w:r w:rsidRPr="009A2D17">
        <w:t>đượ</w:t>
      </w:r>
      <w:r>
        <w:t>c chuy</w:t>
      </w:r>
      <w:r w:rsidRPr="009A2D17">
        <w:t>ển</w:t>
      </w:r>
      <w:r>
        <w:t xml:space="preserve"> </w:t>
      </w:r>
      <w:r w:rsidRPr="009A2D17">
        <w:t>đến</w:t>
      </w:r>
      <w:r>
        <w:t xml:space="preserve"> cho t</w:t>
      </w:r>
      <w:r w:rsidRPr="009A2D17">
        <w:t>ất</w:t>
      </w:r>
      <w:r>
        <w:t xml:space="preserve"> c</w:t>
      </w:r>
      <w:r w:rsidRPr="009A2D17">
        <w:t>ả</w:t>
      </w:r>
      <w:r>
        <w:t xml:space="preserve"> GV tr</w:t>
      </w:r>
      <w:r w:rsidRPr="009A2D17">
        <w:t>ước</w:t>
      </w:r>
      <w:r>
        <w:t xml:space="preserve"> khi t</w:t>
      </w:r>
      <w:r w:rsidRPr="009A2D17">
        <w:t>ổ</w:t>
      </w:r>
      <w:r>
        <w:t xml:space="preserve"> ch</w:t>
      </w:r>
      <w:r w:rsidRPr="009A2D17">
        <w:t>ức</w:t>
      </w:r>
      <w:r>
        <w:t xml:space="preserve"> </w:t>
      </w:r>
      <w:r w:rsidRPr="009A2D17">
        <w:t>để</w:t>
      </w:r>
      <w:r>
        <w:t xml:space="preserve"> nghi</w:t>
      </w:r>
      <w:r w:rsidRPr="009A2D17">
        <w:t>ê</w:t>
      </w:r>
      <w:r>
        <w:t>n c</w:t>
      </w:r>
      <w:r w:rsidRPr="009A2D17">
        <w:t>ứu</w:t>
      </w:r>
      <w:r>
        <w:t xml:space="preserve"> "c</w:t>
      </w:r>
      <w:r w:rsidRPr="009A2D17">
        <w:t>ó</w:t>
      </w:r>
      <w:r>
        <w:t xml:space="preserve"> th</w:t>
      </w:r>
      <w:r w:rsidRPr="009A2D17">
        <w:t>ể</w:t>
      </w:r>
      <w:r>
        <w:t xml:space="preserve"> trong gi</w:t>
      </w:r>
      <w:r w:rsidRPr="009A2D17">
        <w:t>áo</w:t>
      </w:r>
      <w:r>
        <w:t xml:space="preserve"> </w:t>
      </w:r>
      <w:r w:rsidRPr="009A2D17">
        <w:t>án</w:t>
      </w:r>
      <w:r>
        <w:t xml:space="preserve"> c</w:t>
      </w:r>
      <w:r w:rsidRPr="009A2D17">
        <w:t>ố</w:t>
      </w:r>
      <w:r>
        <w:t xml:space="preserve"> </w:t>
      </w:r>
      <w:r w:rsidRPr="009A2D17">
        <w:t>ý</w:t>
      </w:r>
      <w:r>
        <w:t xml:space="preserve"> cho nh</w:t>
      </w:r>
      <w:r w:rsidRPr="009A2D17">
        <w:t>ững</w:t>
      </w:r>
      <w:r>
        <w:t xml:space="preserve"> l</w:t>
      </w:r>
      <w:r w:rsidRPr="009A2D17">
        <w:t>ỗi</w:t>
      </w:r>
      <w:r>
        <w:t xml:space="preserve"> sai" nh</w:t>
      </w:r>
      <w:r w:rsidRPr="009A2D17">
        <w:t>ằm</w:t>
      </w:r>
      <w:r>
        <w:t xml:space="preserve"> gi</w:t>
      </w:r>
      <w:r w:rsidRPr="009A2D17">
        <w:t>úp</w:t>
      </w:r>
      <w:r>
        <w:t xml:space="preserve"> cho ng</w:t>
      </w:r>
      <w:r w:rsidRPr="00EF518D">
        <w:t>ười</w:t>
      </w:r>
      <w:r>
        <w:t xml:space="preserve"> qu</w:t>
      </w:r>
      <w:r w:rsidRPr="00EF518D">
        <w:t>ản</w:t>
      </w:r>
      <w:r>
        <w:t xml:space="preserve"> l</w:t>
      </w:r>
      <w:r w:rsidRPr="00EF518D">
        <w:t>ý</w:t>
      </w:r>
      <w:r>
        <w:t xml:space="preserve"> n</w:t>
      </w:r>
      <w:r w:rsidRPr="00EF518D">
        <w:t>ắm</w:t>
      </w:r>
      <w:r>
        <w:t xml:space="preserve"> </w:t>
      </w:r>
      <w:r w:rsidRPr="00EF518D">
        <w:t>đượ</w:t>
      </w:r>
      <w:r>
        <w:t>c m</w:t>
      </w:r>
      <w:r w:rsidRPr="00EF518D">
        <w:t>ức</w:t>
      </w:r>
      <w:r>
        <w:t xml:space="preserve"> </w:t>
      </w:r>
      <w:r w:rsidRPr="00EF518D">
        <w:t>độ</w:t>
      </w:r>
      <w:r>
        <w:t xml:space="preserve"> n</w:t>
      </w:r>
      <w:r w:rsidRPr="00EF518D">
        <w:t>ăn</w:t>
      </w:r>
      <w:r>
        <w:t>g l</w:t>
      </w:r>
      <w:r w:rsidRPr="00EF518D">
        <w:t>ự</w:t>
      </w:r>
      <w:r>
        <w:t>c c</w:t>
      </w:r>
      <w:r w:rsidRPr="00EF518D">
        <w:t>ủa</w:t>
      </w:r>
      <w:r>
        <w:t xml:space="preserve"> </w:t>
      </w:r>
      <w:r w:rsidRPr="00EF518D">
        <w:t>đội</w:t>
      </w:r>
      <w:r>
        <w:t xml:space="preserve"> ng</w:t>
      </w:r>
      <w:r w:rsidRPr="00EF518D">
        <w:t>ũ</w:t>
      </w:r>
      <w:r>
        <w:t xml:space="preserve"> t</w:t>
      </w:r>
      <w:r w:rsidRPr="00EF518D">
        <w:t>ừ</w:t>
      </w:r>
      <w:r>
        <w:t xml:space="preserve"> </w:t>
      </w:r>
      <w:r w:rsidRPr="00EF518D">
        <w:t>đó</w:t>
      </w:r>
      <w:r>
        <w:t xml:space="preserve"> c</w:t>
      </w:r>
      <w:r w:rsidRPr="00EF518D">
        <w:t>ó</w:t>
      </w:r>
      <w:r>
        <w:t xml:space="preserve"> c</w:t>
      </w:r>
      <w:r w:rsidRPr="00EF518D">
        <w:t>ách</w:t>
      </w:r>
      <w:r>
        <w:t xml:space="preserve"> ch</w:t>
      </w:r>
      <w:r w:rsidRPr="00EF518D">
        <w:t>ỉ</w:t>
      </w:r>
      <w:r>
        <w:t xml:space="preserve"> </w:t>
      </w:r>
      <w:r w:rsidRPr="00EF518D">
        <w:t>đạo</w:t>
      </w:r>
      <w:r>
        <w:t xml:space="preserve"> ph</w:t>
      </w:r>
      <w:r w:rsidRPr="00EF518D">
        <w:t>ù</w:t>
      </w:r>
      <w:r>
        <w:t xml:space="preserve"> h</w:t>
      </w:r>
      <w:r w:rsidRPr="00EF518D">
        <w:t>ợp</w:t>
      </w:r>
      <w:r>
        <w:t xml:space="preserve"> v</w:t>
      </w:r>
      <w:r w:rsidRPr="00EF518D">
        <w:t>à</w:t>
      </w:r>
      <w:r>
        <w:t xml:space="preserve"> </w:t>
      </w:r>
      <w:r w:rsidRPr="00EF518D">
        <w:t>đạt</w:t>
      </w:r>
      <w:r>
        <w:t xml:space="preserve"> hi</w:t>
      </w:r>
      <w:r w:rsidRPr="00EF518D">
        <w:t>ệu</w:t>
      </w:r>
      <w:r>
        <w:t xml:space="preserve"> qu</w:t>
      </w:r>
      <w:r w:rsidRPr="00EF518D">
        <w:t>ả</w:t>
      </w:r>
      <w:r>
        <w:t xml:space="preserve"> theo mong mu</w:t>
      </w:r>
      <w:r w:rsidRPr="00EF518D">
        <w:t>ốn</w:t>
      </w:r>
      <w:r>
        <w:t>.</w:t>
      </w:r>
    </w:p>
    <w:p w:rsidR="00E55036" w:rsidRDefault="00E55036" w:rsidP="00E55036">
      <w:pPr>
        <w:spacing w:line="300" w:lineRule="auto"/>
        <w:jc w:val="both"/>
      </w:pPr>
      <w:r>
        <w:tab/>
        <w:t>- Trong sinh ho</w:t>
      </w:r>
      <w:r w:rsidRPr="00131A8E">
        <w:t>ạt</w:t>
      </w:r>
      <w:r>
        <w:t xml:space="preserve"> chuy</w:t>
      </w:r>
      <w:r w:rsidRPr="00131A8E">
        <w:t>ê</w:t>
      </w:r>
      <w:r>
        <w:t xml:space="preserve">n </w:t>
      </w:r>
      <w:r w:rsidRPr="00131A8E">
        <w:t>đề</w:t>
      </w:r>
      <w:r>
        <w:t xml:space="preserve"> gi</w:t>
      </w:r>
      <w:r w:rsidRPr="00131A8E">
        <w:t>ữ</w:t>
      </w:r>
      <w:r>
        <w:t>a l</w:t>
      </w:r>
      <w:r w:rsidRPr="00131A8E">
        <w:t>ý</w:t>
      </w:r>
      <w:r>
        <w:t xml:space="preserve"> thuy</w:t>
      </w:r>
      <w:r w:rsidRPr="00131A8E">
        <w:t>ết</w:t>
      </w:r>
      <w:r>
        <w:t xml:space="preserve"> v</w:t>
      </w:r>
      <w:r w:rsidRPr="00131A8E">
        <w:t>à</w:t>
      </w:r>
      <w:r>
        <w:t xml:space="preserve"> th</w:t>
      </w:r>
      <w:r w:rsidRPr="00131A8E">
        <w:t>ự</w:t>
      </w:r>
      <w:r>
        <w:t>c h</w:t>
      </w:r>
      <w:r w:rsidRPr="00131A8E">
        <w:t>ành</w:t>
      </w:r>
      <w:r>
        <w:t xml:space="preserve"> c</w:t>
      </w:r>
      <w:r w:rsidRPr="00131A8E">
        <w:t>ần</w:t>
      </w:r>
      <w:r>
        <w:t xml:space="preserve"> ph</w:t>
      </w:r>
      <w:r w:rsidRPr="00131A8E">
        <w:t>ải</w:t>
      </w:r>
      <w:r>
        <w:t xml:space="preserve"> k</w:t>
      </w:r>
      <w:r w:rsidRPr="00131A8E">
        <w:t>ết</w:t>
      </w:r>
      <w:r>
        <w:t xml:space="preserve"> h</w:t>
      </w:r>
      <w:r w:rsidRPr="00131A8E">
        <w:t>ợp</w:t>
      </w:r>
      <w:r>
        <w:t xml:space="preserve"> ch</w:t>
      </w:r>
      <w:r w:rsidRPr="00131A8E">
        <w:t>ặt</w:t>
      </w:r>
      <w:r>
        <w:t xml:space="preserve"> ch</w:t>
      </w:r>
      <w:r w:rsidRPr="00131A8E">
        <w:t>ẽ</w:t>
      </w:r>
      <w:r>
        <w:t>, v</w:t>
      </w:r>
      <w:r w:rsidRPr="00131A8E">
        <w:t>í</w:t>
      </w:r>
      <w:r>
        <w:t xml:space="preserve"> d</w:t>
      </w:r>
      <w:r w:rsidRPr="00131A8E">
        <w:t>ụ</w:t>
      </w:r>
      <w:r>
        <w:t>: Th</w:t>
      </w:r>
      <w:r w:rsidRPr="00131A8E">
        <w:t>ảo</w:t>
      </w:r>
      <w:r>
        <w:t xml:space="preserve"> lu</w:t>
      </w:r>
      <w:r w:rsidRPr="00131A8E">
        <w:t>ận</w:t>
      </w:r>
      <w:r>
        <w:t xml:space="preserve"> v</w:t>
      </w:r>
      <w:r w:rsidRPr="00131A8E">
        <w:t>ề</w:t>
      </w:r>
      <w:r>
        <w:t xml:space="preserve"> k</w:t>
      </w:r>
      <w:r w:rsidRPr="00131A8E">
        <w:t>ỹ</w:t>
      </w:r>
      <w:r>
        <w:t xml:space="preserve"> n</w:t>
      </w:r>
      <w:r w:rsidRPr="00131A8E">
        <w:t>ăn</w:t>
      </w:r>
      <w:r>
        <w:t>g so</w:t>
      </w:r>
      <w:r w:rsidRPr="00131A8E">
        <w:t>ạn</w:t>
      </w:r>
      <w:r>
        <w:t xml:space="preserve"> ti</w:t>
      </w:r>
      <w:r w:rsidRPr="00131A8E">
        <w:t>ết</w:t>
      </w:r>
      <w:r>
        <w:t xml:space="preserve"> KPKH, sau khi th</w:t>
      </w:r>
      <w:r w:rsidRPr="00131A8E">
        <w:t>ảo</w:t>
      </w:r>
      <w:r>
        <w:t xml:space="preserve"> lu</w:t>
      </w:r>
      <w:r w:rsidRPr="00131A8E">
        <w:t>ận</w:t>
      </w:r>
      <w:r>
        <w:t>, th</w:t>
      </w:r>
      <w:r w:rsidRPr="00131A8E">
        <w:t>ống</w:t>
      </w:r>
      <w:r>
        <w:t xml:space="preserve"> nh</w:t>
      </w:r>
      <w:r w:rsidRPr="00131A8E">
        <w:t>ất</w:t>
      </w:r>
      <w:r>
        <w:t xml:space="preserve"> c</w:t>
      </w:r>
      <w:r w:rsidRPr="00131A8E">
        <w:t>ần</w:t>
      </w:r>
      <w:r>
        <w:t xml:space="preserve"> cho gi</w:t>
      </w:r>
      <w:r w:rsidRPr="00131A8E">
        <w:t>áo</w:t>
      </w:r>
      <w:r>
        <w:t xml:space="preserve"> vi</w:t>
      </w:r>
      <w:r w:rsidRPr="00131A8E">
        <w:t>ê</w:t>
      </w:r>
      <w:r>
        <w:t>n th</w:t>
      </w:r>
      <w:r w:rsidRPr="00131A8E">
        <w:t>ự</w:t>
      </w:r>
      <w:r>
        <w:t>c h</w:t>
      </w:r>
      <w:r w:rsidRPr="00131A8E">
        <w:t>ành</w:t>
      </w:r>
      <w:r>
        <w:t xml:space="preserve"> so</w:t>
      </w:r>
      <w:r w:rsidRPr="00131A8E">
        <w:t>ạn</w:t>
      </w:r>
      <w:r>
        <w:t>.</w:t>
      </w:r>
    </w:p>
    <w:p w:rsidR="00E55036" w:rsidRDefault="00E55036" w:rsidP="00E55036">
      <w:pPr>
        <w:spacing w:line="300" w:lineRule="auto"/>
        <w:jc w:val="both"/>
      </w:pPr>
      <w:r>
        <w:tab/>
        <w:t>- Ki</w:t>
      </w:r>
      <w:r w:rsidRPr="00131A8E">
        <w:t>ểm</w:t>
      </w:r>
      <w:r>
        <w:t xml:space="preserve"> ch</w:t>
      </w:r>
      <w:r w:rsidRPr="00131A8E">
        <w:t>ứng</w:t>
      </w:r>
      <w:r>
        <w:t xml:space="preserve"> v</w:t>
      </w:r>
      <w:r w:rsidRPr="00131A8E">
        <w:t>à</w:t>
      </w:r>
      <w:r>
        <w:t xml:space="preserve"> </w:t>
      </w:r>
      <w:r w:rsidRPr="00131A8E">
        <w:t>đ</w:t>
      </w:r>
      <w:r>
        <w:t>o l</w:t>
      </w:r>
      <w:r w:rsidRPr="00131A8E">
        <w:t>ường</w:t>
      </w:r>
      <w:r>
        <w:t xml:space="preserve"> </w:t>
      </w:r>
      <w:r w:rsidRPr="00131A8E">
        <w:t>để</w:t>
      </w:r>
      <w:r>
        <w:t xml:space="preserve"> </w:t>
      </w:r>
      <w:r w:rsidRPr="00131A8E">
        <w:t>đánh</w:t>
      </w:r>
      <w:r>
        <w:t xml:space="preserve"> gi</w:t>
      </w:r>
      <w:r w:rsidRPr="00131A8E">
        <w:t>á</w:t>
      </w:r>
      <w:r>
        <w:t xml:space="preserve"> </w:t>
      </w:r>
      <w:r w:rsidRPr="00131A8E">
        <w:t>đượ</w:t>
      </w:r>
      <w:r>
        <w:t>c k</w:t>
      </w:r>
      <w:r w:rsidRPr="00131A8E">
        <w:t>ết</w:t>
      </w:r>
      <w:r>
        <w:t xml:space="preserve"> qu</w:t>
      </w:r>
      <w:r w:rsidRPr="00131A8E">
        <w:t>ả</w:t>
      </w:r>
      <w:r>
        <w:t xml:space="preserve"> c</w:t>
      </w:r>
      <w:r w:rsidRPr="00131A8E">
        <w:t>ủa</w:t>
      </w:r>
      <w:r>
        <w:t xml:space="preserve"> c</w:t>
      </w:r>
      <w:r w:rsidRPr="00131A8E">
        <w:t>ác</w:t>
      </w:r>
      <w:r>
        <w:t xml:space="preserve"> bu</w:t>
      </w:r>
      <w:r w:rsidRPr="00131A8E">
        <w:t>ổi</w:t>
      </w:r>
      <w:r>
        <w:t xml:space="preserve"> sinh ho</w:t>
      </w:r>
      <w:r w:rsidRPr="00131A8E">
        <w:t>ạt</w:t>
      </w:r>
      <w:r>
        <w:t xml:space="preserve"> chuy</w:t>
      </w:r>
      <w:r w:rsidRPr="00131A8E">
        <w:t>ê</w:t>
      </w:r>
      <w:r>
        <w:t>n m</w:t>
      </w:r>
      <w:r w:rsidRPr="00131A8E">
        <w:t>ô</w:t>
      </w:r>
      <w:r>
        <w:t>n, c</w:t>
      </w:r>
      <w:r w:rsidRPr="00131A8E">
        <w:t>ụ</w:t>
      </w:r>
      <w:r>
        <w:t xml:space="preserve"> th</w:t>
      </w:r>
      <w:r w:rsidRPr="00131A8E">
        <w:t>ể</w:t>
      </w:r>
      <w:r>
        <w:t>:</w:t>
      </w:r>
    </w:p>
    <w:p w:rsidR="00E55036" w:rsidRDefault="00E55036" w:rsidP="00E55036">
      <w:pPr>
        <w:spacing w:line="300" w:lineRule="auto"/>
        <w:jc w:val="both"/>
      </w:pPr>
      <w:r>
        <w:lastRenderedPageBreak/>
        <w:tab/>
        <w:t xml:space="preserve">+ </w:t>
      </w:r>
      <w:r w:rsidRPr="00131A8E">
        <w:t>Đối</w:t>
      </w:r>
      <w:r>
        <w:t xml:space="preserve"> v</w:t>
      </w:r>
      <w:r w:rsidRPr="00131A8E">
        <w:t>ới</w:t>
      </w:r>
      <w:r>
        <w:t xml:space="preserve"> chuy</w:t>
      </w:r>
      <w:r w:rsidRPr="00131A8E">
        <w:t>ê</w:t>
      </w:r>
      <w:r>
        <w:t xml:space="preserve">n </w:t>
      </w:r>
      <w:r w:rsidRPr="00131A8E">
        <w:t>đề</w:t>
      </w:r>
      <w:r>
        <w:t xml:space="preserve"> li</w:t>
      </w:r>
      <w:r w:rsidRPr="00131A8E">
        <w:t>ê</w:t>
      </w:r>
      <w:r>
        <w:t xml:space="preserve">n quan </w:t>
      </w:r>
      <w:r w:rsidRPr="00131A8E">
        <w:t>đến</w:t>
      </w:r>
      <w:r>
        <w:t xml:space="preserve"> gi</w:t>
      </w:r>
      <w:r w:rsidRPr="00131A8E">
        <w:t>ờ</w:t>
      </w:r>
      <w:r>
        <w:t xml:space="preserve"> d</w:t>
      </w:r>
      <w:r w:rsidRPr="00131A8E">
        <w:t>ạy</w:t>
      </w:r>
      <w:r>
        <w:t>: Ti</w:t>
      </w:r>
      <w:r w:rsidRPr="00131A8E">
        <w:t>ến</w:t>
      </w:r>
      <w:r>
        <w:t xml:space="preserve"> h</w:t>
      </w:r>
      <w:r w:rsidRPr="00131A8E">
        <w:t>ành</w:t>
      </w:r>
      <w:r>
        <w:t xml:space="preserve"> d</w:t>
      </w:r>
      <w:r w:rsidRPr="00131A8E">
        <w:t>ự</w:t>
      </w:r>
      <w:r>
        <w:t xml:space="preserve"> gi</w:t>
      </w:r>
      <w:r w:rsidRPr="00131A8E">
        <w:t>ờ</w:t>
      </w:r>
      <w:r>
        <w:t>, ph</w:t>
      </w:r>
      <w:r w:rsidRPr="00131A8E">
        <w:t>â</w:t>
      </w:r>
      <w:r>
        <w:t>n t</w:t>
      </w:r>
      <w:r w:rsidRPr="00131A8E">
        <w:t>ích</w:t>
      </w:r>
      <w:r>
        <w:t xml:space="preserve">, </w:t>
      </w:r>
      <w:r w:rsidRPr="00131A8E">
        <w:t>đánh</w:t>
      </w:r>
      <w:r>
        <w:t xml:space="preserve"> gi</w:t>
      </w:r>
      <w:r w:rsidRPr="00131A8E">
        <w:t>á</w:t>
      </w:r>
      <w:r>
        <w:t>, th</w:t>
      </w:r>
      <w:r w:rsidRPr="00131A8E">
        <w:t>ống</w:t>
      </w:r>
      <w:r>
        <w:t xml:space="preserve"> nh</w:t>
      </w:r>
      <w:r w:rsidRPr="00131A8E">
        <w:t>ất</w:t>
      </w:r>
      <w:r>
        <w:t xml:space="preserve"> quan </w:t>
      </w:r>
      <w:r w:rsidRPr="00131A8E">
        <w:t>đ</w:t>
      </w:r>
      <w:r>
        <w:t>i</w:t>
      </w:r>
      <w:r w:rsidRPr="00131A8E">
        <w:t>ểm</w:t>
      </w:r>
      <w:r>
        <w:t xml:space="preserve"> th</w:t>
      </w:r>
      <w:r w:rsidRPr="00131A8E">
        <w:t>ự</w:t>
      </w:r>
      <w:r>
        <w:t>c hi</w:t>
      </w:r>
      <w:r w:rsidRPr="00131A8E">
        <w:t>ện</w:t>
      </w:r>
      <w:r>
        <w:t>.</w:t>
      </w:r>
    </w:p>
    <w:p w:rsidR="00E55036" w:rsidRDefault="00E55036" w:rsidP="00E55036">
      <w:pPr>
        <w:spacing w:line="300" w:lineRule="auto"/>
        <w:jc w:val="both"/>
      </w:pPr>
      <w:r>
        <w:tab/>
        <w:t xml:space="preserve">+ </w:t>
      </w:r>
      <w:r w:rsidRPr="00131A8E">
        <w:t>Đối</w:t>
      </w:r>
      <w:r>
        <w:t xml:space="preserve"> v</w:t>
      </w:r>
      <w:r w:rsidRPr="00131A8E">
        <w:t>ới</w:t>
      </w:r>
      <w:r>
        <w:t xml:space="preserve"> nh</w:t>
      </w:r>
      <w:r w:rsidRPr="00131A8E">
        <w:t>ững</w:t>
      </w:r>
      <w:r>
        <w:t xml:space="preserve"> chuy</w:t>
      </w:r>
      <w:r w:rsidRPr="00131A8E">
        <w:t>ê</w:t>
      </w:r>
      <w:r>
        <w:t xml:space="preserve">n </w:t>
      </w:r>
      <w:r w:rsidRPr="00131A8E">
        <w:t>đề</w:t>
      </w:r>
      <w:r>
        <w:t xml:space="preserve"> mang t</w:t>
      </w:r>
      <w:r w:rsidRPr="00131A8E">
        <w:t>ính</w:t>
      </w:r>
      <w:r>
        <w:t xml:space="preserve"> ch</w:t>
      </w:r>
      <w:r w:rsidRPr="00131A8E">
        <w:t>ất</w:t>
      </w:r>
      <w:r>
        <w:t xml:space="preserve"> l</w:t>
      </w:r>
      <w:r w:rsidRPr="00131A8E">
        <w:t>ý</w:t>
      </w:r>
      <w:r>
        <w:t xml:space="preserve"> thuy</w:t>
      </w:r>
      <w:r w:rsidRPr="00131A8E">
        <w:t>ết</w:t>
      </w:r>
      <w:r>
        <w:t>, nh</w:t>
      </w:r>
      <w:r w:rsidRPr="00131A8E">
        <w:t>ư</w:t>
      </w:r>
      <w:r>
        <w:t xml:space="preserve"> ch</w:t>
      </w:r>
      <w:r w:rsidRPr="00131A8E">
        <w:t>ủ</w:t>
      </w:r>
      <w:r>
        <w:t xml:space="preserve"> </w:t>
      </w:r>
      <w:r w:rsidRPr="00131A8E">
        <w:t>đề</w:t>
      </w:r>
      <w:r>
        <w:t xml:space="preserve"> v</w:t>
      </w:r>
      <w:r w:rsidRPr="00131A8E">
        <w:t>ề</w:t>
      </w:r>
      <w:r>
        <w:t xml:space="preserve"> k</w:t>
      </w:r>
      <w:r w:rsidRPr="00131A8E">
        <w:t>ỹ</w:t>
      </w:r>
      <w:r>
        <w:t xml:space="preserve"> n</w:t>
      </w:r>
      <w:r w:rsidRPr="00131A8E">
        <w:t>ăn</w:t>
      </w:r>
      <w:r>
        <w:t>g so</w:t>
      </w:r>
      <w:r w:rsidRPr="00131A8E">
        <w:t>ạn</w:t>
      </w:r>
      <w:r>
        <w:t xml:space="preserve"> gi</w:t>
      </w:r>
      <w:r w:rsidRPr="00131A8E">
        <w:t>áo</w:t>
      </w:r>
      <w:r>
        <w:t xml:space="preserve"> </w:t>
      </w:r>
      <w:r w:rsidRPr="00131A8E">
        <w:t>án</w:t>
      </w:r>
      <w:r>
        <w:t>, c</w:t>
      </w:r>
      <w:r w:rsidRPr="00131A8E">
        <w:t>ô</w:t>
      </w:r>
      <w:r>
        <w:t>ng t</w:t>
      </w:r>
      <w:r w:rsidRPr="00131A8E">
        <w:t>ác</w:t>
      </w:r>
      <w:r>
        <w:t xml:space="preserve"> ch</w:t>
      </w:r>
      <w:r w:rsidRPr="00131A8E">
        <w:t>ủ</w:t>
      </w:r>
      <w:r>
        <w:t xml:space="preserve"> nhi</w:t>
      </w:r>
      <w:r w:rsidRPr="00131A8E">
        <w:t>ệm</w:t>
      </w:r>
      <w:r>
        <w:t>, k</w:t>
      </w:r>
      <w:r w:rsidRPr="00131A8E">
        <w:t>ỹ</w:t>
      </w:r>
      <w:r>
        <w:t xml:space="preserve"> n</w:t>
      </w:r>
      <w:r w:rsidRPr="00131A8E">
        <w:t>ăn</w:t>
      </w:r>
      <w:r>
        <w:t>g tuy</w:t>
      </w:r>
      <w:r w:rsidRPr="00131A8E">
        <w:t>ê</w:t>
      </w:r>
      <w:r>
        <w:t>n truy</w:t>
      </w:r>
      <w:r w:rsidRPr="00131A8E">
        <w:t>ền</w:t>
      </w:r>
      <w:r>
        <w:t>…t</w:t>
      </w:r>
      <w:r w:rsidRPr="00112681">
        <w:t>ổ</w:t>
      </w:r>
      <w:r>
        <w:t xml:space="preserve"> ch</w:t>
      </w:r>
      <w:r w:rsidRPr="00112681">
        <w:t>ức</w:t>
      </w:r>
      <w:r>
        <w:t xml:space="preserve"> th</w:t>
      </w:r>
      <w:r w:rsidRPr="00112681">
        <w:t>ực</w:t>
      </w:r>
      <w:r>
        <w:t xml:space="preserve"> h</w:t>
      </w:r>
      <w:r w:rsidRPr="00112681">
        <w:t>ành</w:t>
      </w:r>
      <w:r>
        <w:t xml:space="preserve"> t</w:t>
      </w:r>
      <w:r w:rsidRPr="00112681">
        <w:t>ại</w:t>
      </w:r>
      <w:r>
        <w:t xml:space="preserve"> ch</w:t>
      </w:r>
      <w:r w:rsidRPr="00112681">
        <w:t>ỗ</w:t>
      </w:r>
      <w:r>
        <w:t>.</w:t>
      </w:r>
    </w:p>
    <w:p w:rsidR="00E55036" w:rsidRPr="00767A05" w:rsidRDefault="00E55036" w:rsidP="00E55036">
      <w:pPr>
        <w:spacing w:line="300" w:lineRule="auto"/>
        <w:jc w:val="both"/>
        <w:rPr>
          <w:b/>
          <w:color w:val="0000FF"/>
        </w:rPr>
      </w:pPr>
      <w:r>
        <w:tab/>
      </w:r>
      <w:r>
        <w:rPr>
          <w:b/>
          <w:color w:val="0000FF"/>
        </w:rPr>
        <w:t xml:space="preserve">4.4. </w:t>
      </w:r>
      <w:r w:rsidRPr="00D70243">
        <w:rPr>
          <w:b/>
          <w:color w:val="0000FF"/>
        </w:rPr>
        <w:t>Đ</w:t>
      </w:r>
      <w:r w:rsidRPr="00767A05">
        <w:rPr>
          <w:b/>
          <w:color w:val="0000FF"/>
        </w:rPr>
        <w:t>a dạng hóa hình thức bồi dưỡng:</w:t>
      </w:r>
    </w:p>
    <w:p w:rsidR="00E55036" w:rsidRDefault="00E55036" w:rsidP="00E55036">
      <w:pPr>
        <w:spacing w:line="300" w:lineRule="auto"/>
        <w:jc w:val="both"/>
      </w:pPr>
      <w:r>
        <w:tab/>
        <w:t>C</w:t>
      </w:r>
      <w:r w:rsidRPr="00112681">
        <w:t>ùng</w:t>
      </w:r>
      <w:r>
        <w:t xml:space="preserve"> v</w:t>
      </w:r>
      <w:r w:rsidRPr="00112681">
        <w:t>ới</w:t>
      </w:r>
      <w:r>
        <w:t xml:space="preserve"> c</w:t>
      </w:r>
      <w:r w:rsidRPr="00112681">
        <w:t>ác</w:t>
      </w:r>
      <w:r>
        <w:t xml:space="preserve"> bi</w:t>
      </w:r>
      <w:r w:rsidRPr="00112681">
        <w:t>ện</w:t>
      </w:r>
      <w:r>
        <w:t xml:space="preserve"> ph</w:t>
      </w:r>
      <w:r w:rsidRPr="00112681">
        <w:t>áp</w:t>
      </w:r>
      <w:r>
        <w:t xml:space="preserve"> tr</w:t>
      </w:r>
      <w:r w:rsidRPr="00112681">
        <w:t>ê</w:t>
      </w:r>
      <w:r>
        <w:t>n, nh</w:t>
      </w:r>
      <w:r w:rsidRPr="00112681">
        <w:t>ằm</w:t>
      </w:r>
      <w:r>
        <w:t xml:space="preserve"> gi</w:t>
      </w:r>
      <w:r w:rsidRPr="00112681">
        <w:t>úp</w:t>
      </w:r>
      <w:r>
        <w:t xml:space="preserve"> cho gi</w:t>
      </w:r>
      <w:r w:rsidRPr="00112681">
        <w:t>áo</w:t>
      </w:r>
      <w:r>
        <w:t xml:space="preserve"> vi</w:t>
      </w:r>
      <w:r w:rsidRPr="00112681">
        <w:t>ê</w:t>
      </w:r>
      <w:r>
        <w:t>n ti</w:t>
      </w:r>
      <w:r w:rsidRPr="00112681">
        <w:t>ếp</w:t>
      </w:r>
      <w:r>
        <w:t xml:space="preserve"> thu c</w:t>
      </w:r>
      <w:r w:rsidRPr="00112681">
        <w:t>ó</w:t>
      </w:r>
      <w:r>
        <w:t xml:space="preserve"> hi</w:t>
      </w:r>
      <w:r w:rsidRPr="00112681">
        <w:t>ệu</w:t>
      </w:r>
      <w:r>
        <w:t xml:space="preserve"> qu</w:t>
      </w:r>
      <w:r w:rsidRPr="00112681">
        <w:t>ả</w:t>
      </w:r>
      <w:r>
        <w:t xml:space="preserve"> c</w:t>
      </w:r>
      <w:r w:rsidRPr="00112681">
        <w:t>ác</w:t>
      </w:r>
      <w:r>
        <w:t xml:space="preserve"> n</w:t>
      </w:r>
      <w:r w:rsidRPr="00112681">
        <w:t>ội</w:t>
      </w:r>
      <w:r>
        <w:t xml:space="preserve"> dung b</w:t>
      </w:r>
      <w:r w:rsidRPr="00112681">
        <w:t>ồi</w:t>
      </w:r>
      <w:r>
        <w:t xml:space="preserve"> d</w:t>
      </w:r>
      <w:r w:rsidRPr="00112681">
        <w:t>ưỡng</w:t>
      </w:r>
      <w:r>
        <w:t>, c</w:t>
      </w:r>
      <w:r w:rsidRPr="00112681">
        <w:t>ần</w:t>
      </w:r>
      <w:r>
        <w:t xml:space="preserve"> ph</w:t>
      </w:r>
      <w:r w:rsidRPr="00112681">
        <w:t>ải</w:t>
      </w:r>
      <w:r>
        <w:t xml:space="preserve"> </w:t>
      </w:r>
      <w:r w:rsidRPr="00112681">
        <w:t>đ</w:t>
      </w:r>
      <w:r>
        <w:t>a d</w:t>
      </w:r>
      <w:r w:rsidRPr="00112681">
        <w:t>ạng</w:t>
      </w:r>
      <w:r>
        <w:t xml:space="preserve"> h</w:t>
      </w:r>
      <w:r w:rsidRPr="00112681">
        <w:t>óa</w:t>
      </w:r>
      <w:r>
        <w:t xml:space="preserve"> c</w:t>
      </w:r>
      <w:r w:rsidRPr="00112681">
        <w:t>ác</w:t>
      </w:r>
      <w:r>
        <w:t xml:space="preserve"> h</w:t>
      </w:r>
      <w:r w:rsidRPr="00112681">
        <w:t>ình</w:t>
      </w:r>
      <w:r>
        <w:t xml:space="preserve"> th</w:t>
      </w:r>
      <w:r w:rsidRPr="00112681">
        <w:t>ức</w:t>
      </w:r>
      <w:r>
        <w:t xml:space="preserve"> b</w:t>
      </w:r>
      <w:r w:rsidRPr="00112681">
        <w:t>ồi</w:t>
      </w:r>
      <w:r>
        <w:t xml:space="preserve"> d</w:t>
      </w:r>
      <w:r w:rsidRPr="00112681">
        <w:t>ưỡng</w:t>
      </w:r>
      <w:r>
        <w:t xml:space="preserve"> ph</w:t>
      </w:r>
      <w:r w:rsidRPr="00112681">
        <w:t>ù</w:t>
      </w:r>
      <w:r>
        <w:t xml:space="preserve"> h</w:t>
      </w:r>
      <w:r w:rsidRPr="00112681">
        <w:t>ợp</w:t>
      </w:r>
      <w:r>
        <w:t xml:space="preserve"> v</w:t>
      </w:r>
      <w:r w:rsidRPr="00767A05">
        <w:t>ới</w:t>
      </w:r>
      <w:r>
        <w:t xml:space="preserve"> t</w:t>
      </w:r>
      <w:r w:rsidRPr="00767A05">
        <w:t>ừng</w:t>
      </w:r>
      <w:r>
        <w:t xml:space="preserve"> kh</w:t>
      </w:r>
      <w:r w:rsidRPr="00767A05">
        <w:t>ả</w:t>
      </w:r>
      <w:r>
        <w:t xml:space="preserve"> n</w:t>
      </w:r>
      <w:r w:rsidRPr="00767A05">
        <w:t>ăn</w:t>
      </w:r>
      <w:r>
        <w:t xml:space="preserve">g, </w:t>
      </w:r>
      <w:r w:rsidRPr="00767A05">
        <w:t>đ</w:t>
      </w:r>
      <w:r>
        <w:t>i</w:t>
      </w:r>
      <w:r w:rsidRPr="00767A05">
        <w:t>ều</w:t>
      </w:r>
      <w:r>
        <w:t xml:space="preserve"> ki</w:t>
      </w:r>
      <w:r w:rsidRPr="00767A05">
        <w:t>ện</w:t>
      </w:r>
      <w:r>
        <w:t xml:space="preserve"> c</w:t>
      </w:r>
      <w:r w:rsidRPr="00767A05">
        <w:t>ủa</w:t>
      </w:r>
      <w:r>
        <w:t xml:space="preserve"> gi</w:t>
      </w:r>
      <w:r w:rsidRPr="00767A05">
        <w:t>áo</w:t>
      </w:r>
      <w:r>
        <w:t xml:space="preserve"> vi</w:t>
      </w:r>
      <w:r w:rsidRPr="00767A05">
        <w:t>ê</w:t>
      </w:r>
      <w:r>
        <w:t>n, ch</w:t>
      </w:r>
      <w:r w:rsidRPr="00767A05">
        <w:t>ẳng</w:t>
      </w:r>
      <w:r>
        <w:t xml:space="preserve"> h</w:t>
      </w:r>
      <w:r w:rsidRPr="00767A05">
        <w:t>ạn</w:t>
      </w:r>
      <w:r>
        <w:t xml:space="preserve"> nh</w:t>
      </w:r>
      <w:r w:rsidRPr="00767A05">
        <w:t>ư</w:t>
      </w:r>
      <w:r>
        <w:t>:</w:t>
      </w:r>
    </w:p>
    <w:p w:rsidR="00E55036" w:rsidRPr="00DF08F0" w:rsidRDefault="00E55036" w:rsidP="00E55036">
      <w:pPr>
        <w:spacing w:line="300" w:lineRule="auto"/>
        <w:jc w:val="both"/>
        <w:rPr>
          <w:b/>
        </w:rPr>
      </w:pPr>
      <w:r>
        <w:tab/>
      </w:r>
      <w:r w:rsidRPr="00DF08F0">
        <w:rPr>
          <w:b/>
        </w:rPr>
        <w:t>* Bồi dưỡng thông qua tiết dạy, hội thảo, hội thi, chuyên đề…</w:t>
      </w:r>
    </w:p>
    <w:p w:rsidR="00E55036" w:rsidRDefault="00E55036" w:rsidP="00E55036">
      <w:pPr>
        <w:spacing w:line="300" w:lineRule="auto"/>
        <w:jc w:val="both"/>
      </w:pPr>
      <w:r>
        <w:tab/>
        <w:t xml:space="preserve">- </w:t>
      </w:r>
      <w:r w:rsidRPr="00767A05">
        <w:t>Đối</w:t>
      </w:r>
      <w:r>
        <w:t xml:space="preserve"> v</w:t>
      </w:r>
      <w:r w:rsidRPr="00767A05">
        <w:t>ới</w:t>
      </w:r>
      <w:r>
        <w:t xml:space="preserve"> c</w:t>
      </w:r>
      <w:r w:rsidRPr="00767A05">
        <w:t>ách</w:t>
      </w:r>
      <w:r>
        <w:t xml:space="preserve"> b</w:t>
      </w:r>
      <w:r w:rsidRPr="00767A05">
        <w:t>ồi</w:t>
      </w:r>
      <w:r>
        <w:t xml:space="preserve"> d</w:t>
      </w:r>
      <w:r w:rsidRPr="00767A05">
        <w:t>ưỡng</w:t>
      </w:r>
      <w:r>
        <w:t xml:space="preserve"> th</w:t>
      </w:r>
      <w:r w:rsidRPr="00767A05">
        <w:t>ô</w:t>
      </w:r>
      <w:r>
        <w:t>ng qua ti</w:t>
      </w:r>
      <w:r w:rsidRPr="00767A05">
        <w:t>ết</w:t>
      </w:r>
      <w:r>
        <w:t xml:space="preserve"> d</w:t>
      </w:r>
      <w:r w:rsidRPr="00767A05">
        <w:t>ạy</w:t>
      </w:r>
      <w:r>
        <w:t>: T</w:t>
      </w:r>
      <w:r w:rsidRPr="00767A05">
        <w:t>ổ</w:t>
      </w:r>
      <w:r>
        <w:t xml:space="preserve"> ch</w:t>
      </w:r>
      <w:r w:rsidRPr="00767A05">
        <w:t>ức</w:t>
      </w:r>
      <w:r>
        <w:t xml:space="preserve"> cho gi</w:t>
      </w:r>
      <w:r w:rsidRPr="00767A05">
        <w:t>áo</w:t>
      </w:r>
      <w:r>
        <w:t xml:space="preserve"> vi</w:t>
      </w:r>
      <w:r w:rsidRPr="00767A05">
        <w:t>ê</w:t>
      </w:r>
      <w:r>
        <w:t>n d</w:t>
      </w:r>
      <w:r w:rsidRPr="00767A05">
        <w:t>ự</w:t>
      </w:r>
      <w:r>
        <w:t xml:space="preserve"> gi</w:t>
      </w:r>
      <w:r w:rsidRPr="00767A05">
        <w:t>ờ</w:t>
      </w:r>
      <w:r>
        <w:t xml:space="preserve"> th</w:t>
      </w:r>
      <w:r w:rsidRPr="00767A05">
        <w:t>ă</w:t>
      </w:r>
      <w:r>
        <w:t>m l</w:t>
      </w:r>
      <w:r w:rsidRPr="00767A05">
        <w:t>ớp</w:t>
      </w:r>
      <w:r>
        <w:t xml:space="preserve"> c</w:t>
      </w:r>
      <w:r w:rsidRPr="00767A05">
        <w:t>ủa</w:t>
      </w:r>
      <w:r>
        <w:t xml:space="preserve"> gi</w:t>
      </w:r>
      <w:r w:rsidRPr="00767A05">
        <w:t>áo</w:t>
      </w:r>
      <w:r>
        <w:t xml:space="preserve"> vi</w:t>
      </w:r>
      <w:r w:rsidRPr="00767A05">
        <w:t>ê</w:t>
      </w:r>
      <w:r>
        <w:t>n d</w:t>
      </w:r>
      <w:r w:rsidRPr="00767A05">
        <w:t>ạy</w:t>
      </w:r>
      <w:r>
        <w:t xml:space="preserve"> gi</w:t>
      </w:r>
      <w:r w:rsidRPr="00767A05">
        <w:t>ỏi</w:t>
      </w:r>
      <w:r>
        <w:t xml:space="preserve">, </w:t>
      </w:r>
      <w:r w:rsidRPr="00767A05">
        <w:t>đầu</w:t>
      </w:r>
      <w:r>
        <w:t xml:space="preserve"> t</w:t>
      </w:r>
      <w:r w:rsidRPr="00767A05">
        <w:t>ư</w:t>
      </w:r>
      <w:r>
        <w:t xml:space="preserve"> x</w:t>
      </w:r>
      <w:r w:rsidRPr="00767A05">
        <w:t>â</w:t>
      </w:r>
      <w:r>
        <w:t>y d</w:t>
      </w:r>
      <w:r w:rsidRPr="00767A05">
        <w:t>ựn</w:t>
      </w:r>
      <w:r>
        <w:t>g c</w:t>
      </w:r>
      <w:r w:rsidRPr="00767A05">
        <w:t>ác</w:t>
      </w:r>
      <w:r>
        <w:t xml:space="preserve"> ti</w:t>
      </w:r>
      <w:r w:rsidRPr="00767A05">
        <w:t>ết</w:t>
      </w:r>
      <w:r>
        <w:t xml:space="preserve"> d</w:t>
      </w:r>
      <w:r w:rsidRPr="00767A05">
        <w:t>ạy</w:t>
      </w:r>
      <w:r>
        <w:t xml:space="preserve"> m</w:t>
      </w:r>
      <w:r w:rsidRPr="00767A05">
        <w:t>ẫu</w:t>
      </w:r>
      <w:r>
        <w:t xml:space="preserve"> </w:t>
      </w:r>
      <w:r w:rsidRPr="00767A05">
        <w:t>đ</w:t>
      </w:r>
      <w:r>
        <w:t>a d</w:t>
      </w:r>
      <w:r w:rsidRPr="00767A05">
        <w:t>ạng</w:t>
      </w:r>
      <w:r>
        <w:t xml:space="preserve"> c</w:t>
      </w:r>
      <w:r w:rsidRPr="00767A05">
        <w:t>ác</w:t>
      </w:r>
      <w:r>
        <w:t xml:space="preserve"> ho</w:t>
      </w:r>
      <w:r w:rsidRPr="00767A05">
        <w:t>ạt</w:t>
      </w:r>
      <w:r>
        <w:t xml:space="preserve"> </w:t>
      </w:r>
      <w:r w:rsidRPr="00767A05">
        <w:t>độn</w:t>
      </w:r>
      <w:r>
        <w:t xml:space="preserve">g </w:t>
      </w:r>
      <w:r w:rsidRPr="00767A05">
        <w:t>ở</w:t>
      </w:r>
      <w:r>
        <w:t xml:space="preserve"> t</w:t>
      </w:r>
      <w:r w:rsidRPr="00767A05">
        <w:t>ất</w:t>
      </w:r>
      <w:r>
        <w:t xml:space="preserve"> c</w:t>
      </w:r>
      <w:r w:rsidRPr="00767A05">
        <w:t>ả</w:t>
      </w:r>
      <w:r>
        <w:t xml:space="preserve"> c</w:t>
      </w:r>
      <w:r w:rsidRPr="00767A05">
        <w:t>ác</w:t>
      </w:r>
      <w:r>
        <w:t xml:space="preserve"> độ tu</w:t>
      </w:r>
      <w:r w:rsidRPr="00767A05">
        <w:t>ổi</w:t>
      </w:r>
      <w:r>
        <w:t xml:space="preserve"> cho gi</w:t>
      </w:r>
      <w:r w:rsidRPr="00767A05">
        <w:t>áo</w:t>
      </w:r>
      <w:r>
        <w:t xml:space="preserve"> vi</w:t>
      </w:r>
      <w:r w:rsidRPr="00767A05">
        <w:t>ê</w:t>
      </w:r>
      <w:r>
        <w:t>n h</w:t>
      </w:r>
      <w:r w:rsidRPr="00767A05">
        <w:t>ọc</w:t>
      </w:r>
      <w:r>
        <w:t xml:space="preserve"> t</w:t>
      </w:r>
      <w:r w:rsidRPr="00767A05">
        <w:t>ập</w:t>
      </w:r>
      <w:r>
        <w:t>. B</w:t>
      </w:r>
      <w:r w:rsidRPr="00767A05">
        <w:t>ê</w:t>
      </w:r>
      <w:r>
        <w:t>n c</w:t>
      </w:r>
      <w:r w:rsidRPr="00767A05">
        <w:t>ạnh</w:t>
      </w:r>
      <w:r>
        <w:t xml:space="preserve"> </w:t>
      </w:r>
      <w:r w:rsidRPr="00767A05">
        <w:t>đó</w:t>
      </w:r>
      <w:r>
        <w:t xml:space="preserve"> th</w:t>
      </w:r>
      <w:r w:rsidRPr="00767A05">
        <w:t>ường</w:t>
      </w:r>
      <w:r>
        <w:t xml:space="preserve"> xuy</w:t>
      </w:r>
      <w:r w:rsidRPr="00767A05">
        <w:t>ê</w:t>
      </w:r>
      <w:r>
        <w:t>n d</w:t>
      </w:r>
      <w:r w:rsidRPr="00767A05">
        <w:t>ự</w:t>
      </w:r>
      <w:r>
        <w:t xml:space="preserve"> gi</w:t>
      </w:r>
      <w:r w:rsidRPr="00767A05">
        <w:t>ờ</w:t>
      </w:r>
      <w:r>
        <w:t xml:space="preserve"> th</w:t>
      </w:r>
      <w:r w:rsidRPr="00767A05">
        <w:t>ă</w:t>
      </w:r>
      <w:r>
        <w:t>m l</w:t>
      </w:r>
      <w:r w:rsidRPr="00767A05">
        <w:t>ớp</w:t>
      </w:r>
      <w:r>
        <w:t xml:space="preserve"> gi</w:t>
      </w:r>
      <w:r w:rsidRPr="00767A05">
        <w:t>úp</w:t>
      </w:r>
      <w:r>
        <w:t xml:space="preserve"> </w:t>
      </w:r>
      <w:r w:rsidRPr="00767A05">
        <w:t>đỡ</w:t>
      </w:r>
      <w:r>
        <w:t xml:space="preserve"> k</w:t>
      </w:r>
      <w:r w:rsidRPr="00767A05">
        <w:t>ịp</w:t>
      </w:r>
      <w:r>
        <w:t xml:space="preserve"> th</w:t>
      </w:r>
      <w:r w:rsidRPr="00767A05">
        <w:t>ời</w:t>
      </w:r>
      <w:r>
        <w:t xml:space="preserve"> cho gi</w:t>
      </w:r>
      <w:r w:rsidRPr="00767A05">
        <w:t>áo</w:t>
      </w:r>
      <w:r>
        <w:t xml:space="preserve"> vi</w:t>
      </w:r>
      <w:r w:rsidRPr="00767A05">
        <w:t>ê</w:t>
      </w:r>
      <w:r>
        <w:t>n khi c</w:t>
      </w:r>
      <w:r w:rsidRPr="00767A05">
        <w:t>ó</w:t>
      </w:r>
      <w:r>
        <w:t xml:space="preserve"> nh</w:t>
      </w:r>
      <w:r w:rsidRPr="00767A05">
        <w:t>ững</w:t>
      </w:r>
      <w:r>
        <w:t xml:space="preserve"> t</w:t>
      </w:r>
      <w:r w:rsidRPr="00767A05">
        <w:t>ồn</w:t>
      </w:r>
      <w:r>
        <w:t xml:space="preserve"> t</w:t>
      </w:r>
      <w:r w:rsidRPr="00767A05">
        <w:t>ại</w:t>
      </w:r>
      <w:r>
        <w:t>, v</w:t>
      </w:r>
      <w:r w:rsidRPr="00767A05">
        <w:t>ướng</w:t>
      </w:r>
      <w:r>
        <w:t xml:space="preserve"> m</w:t>
      </w:r>
      <w:r w:rsidRPr="00767A05">
        <w:t>ắc</w:t>
      </w:r>
      <w:r>
        <w:t xml:space="preserve"> v</w:t>
      </w:r>
      <w:r w:rsidRPr="00767A05">
        <w:t>ề</w:t>
      </w:r>
      <w:r>
        <w:t xml:space="preserve"> ph</w:t>
      </w:r>
      <w:r w:rsidRPr="00767A05">
        <w:t>ươ</w:t>
      </w:r>
      <w:r>
        <w:t>ng ph</w:t>
      </w:r>
      <w:r w:rsidRPr="00767A05">
        <w:t>áp</w:t>
      </w:r>
      <w:r>
        <w:t xml:space="preserve"> gi</w:t>
      </w:r>
      <w:r w:rsidRPr="00767A05">
        <w:t>ảng</w:t>
      </w:r>
      <w:r>
        <w:t xml:space="preserve"> d</w:t>
      </w:r>
      <w:r w:rsidRPr="00767A05">
        <w:t>ạy</w:t>
      </w:r>
      <w:r>
        <w:t xml:space="preserve"> v</w:t>
      </w:r>
      <w:r w:rsidRPr="00767A05">
        <w:t>à</w:t>
      </w:r>
      <w:r>
        <w:t xml:space="preserve"> trong t</w:t>
      </w:r>
      <w:r w:rsidRPr="00767A05">
        <w:t>ổ</w:t>
      </w:r>
      <w:r>
        <w:t xml:space="preserve"> ch</w:t>
      </w:r>
      <w:r w:rsidRPr="00767A05">
        <w:t>ức</w:t>
      </w:r>
      <w:r>
        <w:t xml:space="preserve"> ho</w:t>
      </w:r>
      <w:r w:rsidRPr="00767A05">
        <w:t>ạt</w:t>
      </w:r>
      <w:r>
        <w:t xml:space="preserve"> </w:t>
      </w:r>
      <w:r w:rsidRPr="00767A05">
        <w:t>độn</w:t>
      </w:r>
      <w:r>
        <w:t>g kh</w:t>
      </w:r>
      <w:r w:rsidRPr="00767A05">
        <w:t>ác</w:t>
      </w:r>
      <w:r>
        <w:t>.</w:t>
      </w:r>
    </w:p>
    <w:p w:rsidR="00E55036" w:rsidRDefault="00E55036" w:rsidP="00E55036">
      <w:pPr>
        <w:spacing w:line="300" w:lineRule="auto"/>
        <w:jc w:val="both"/>
      </w:pPr>
      <w:r>
        <w:tab/>
        <w:t>- Khuy</w:t>
      </w:r>
      <w:r w:rsidRPr="00DC3CC3">
        <w:t>ến</w:t>
      </w:r>
      <w:r>
        <w:t xml:space="preserve"> kh</w:t>
      </w:r>
      <w:r w:rsidRPr="00DC3CC3">
        <w:t>ích</w:t>
      </w:r>
      <w:r>
        <w:t xml:space="preserve"> t</w:t>
      </w:r>
      <w:r w:rsidRPr="00DC3CC3">
        <w:t>ạo</w:t>
      </w:r>
      <w:r>
        <w:t xml:space="preserve"> c</w:t>
      </w:r>
      <w:r w:rsidRPr="00DC3CC3">
        <w:t>ơ</w:t>
      </w:r>
      <w:r>
        <w:t xml:space="preserve"> h</w:t>
      </w:r>
      <w:r w:rsidRPr="00DC3CC3">
        <w:t>ội</w:t>
      </w:r>
      <w:r>
        <w:t xml:space="preserve"> cho gi</w:t>
      </w:r>
      <w:r w:rsidRPr="00DC3CC3">
        <w:t>áo</w:t>
      </w:r>
      <w:r>
        <w:t xml:space="preserve"> vi</w:t>
      </w:r>
      <w:r w:rsidRPr="00DC3CC3">
        <w:t>ê</w:t>
      </w:r>
      <w:r>
        <w:t>n tham gia c</w:t>
      </w:r>
      <w:r w:rsidRPr="00DC3CC3">
        <w:t>ác</w:t>
      </w:r>
      <w:r>
        <w:t xml:space="preserve"> h</w:t>
      </w:r>
      <w:r w:rsidRPr="00DC3CC3">
        <w:t>ội</w:t>
      </w:r>
      <w:r>
        <w:t xml:space="preserve"> thi </w:t>
      </w:r>
      <w:r w:rsidRPr="00DC3CC3">
        <w:t>để</w:t>
      </w:r>
      <w:r>
        <w:t xml:space="preserve"> kh</w:t>
      </w:r>
      <w:r w:rsidRPr="00DC3CC3">
        <w:t>ẳng</w:t>
      </w:r>
      <w:r>
        <w:t xml:space="preserve"> </w:t>
      </w:r>
      <w:r w:rsidRPr="00DC3CC3">
        <w:t>địn</w:t>
      </w:r>
      <w:r>
        <w:t>h m</w:t>
      </w:r>
      <w:r w:rsidRPr="00DC3CC3">
        <w:t>ình</w:t>
      </w:r>
      <w:r>
        <w:t>.</w:t>
      </w:r>
    </w:p>
    <w:p w:rsidR="00E55036" w:rsidRDefault="00E55036" w:rsidP="00E55036">
      <w:pPr>
        <w:spacing w:line="300" w:lineRule="auto"/>
        <w:jc w:val="both"/>
      </w:pPr>
      <w:r>
        <w:tab/>
        <w:t>- N</w:t>
      </w:r>
      <w:r w:rsidRPr="00D70243">
        <w:t>ội</w:t>
      </w:r>
      <w:r>
        <w:t xml:space="preserve"> dung c</w:t>
      </w:r>
      <w:r w:rsidRPr="00D70243">
        <w:t>ác</w:t>
      </w:r>
      <w:r>
        <w:t xml:space="preserve"> h</w:t>
      </w:r>
      <w:r w:rsidRPr="00D70243">
        <w:t>ội</w:t>
      </w:r>
      <w:r>
        <w:t xml:space="preserve"> th</w:t>
      </w:r>
      <w:r w:rsidRPr="00D70243">
        <w:t>ảo</w:t>
      </w:r>
      <w:r>
        <w:t xml:space="preserve"> kh</w:t>
      </w:r>
      <w:r w:rsidRPr="00D70243">
        <w:t>ô</w:t>
      </w:r>
      <w:r>
        <w:t>ng ch</w:t>
      </w:r>
      <w:r w:rsidRPr="00D70243">
        <w:t>ỉ</w:t>
      </w:r>
      <w:r>
        <w:t xml:space="preserve"> t</w:t>
      </w:r>
      <w:r w:rsidRPr="00D70243">
        <w:t>ập</w:t>
      </w:r>
      <w:r>
        <w:t xml:space="preserve"> trung v</w:t>
      </w:r>
      <w:r w:rsidRPr="00D70243">
        <w:t>ào</w:t>
      </w:r>
      <w:r>
        <w:t xml:space="preserve"> b</w:t>
      </w:r>
      <w:r w:rsidRPr="00D70243">
        <w:t>ồi</w:t>
      </w:r>
      <w:r>
        <w:t xml:space="preserve"> d</w:t>
      </w:r>
      <w:r w:rsidRPr="00D70243">
        <w:t>ưỡng</w:t>
      </w:r>
      <w:r>
        <w:t xml:space="preserve"> n</w:t>
      </w:r>
      <w:r w:rsidRPr="00D70243">
        <w:t>ăn</w:t>
      </w:r>
      <w:r>
        <w:t>g l</w:t>
      </w:r>
      <w:r w:rsidRPr="00D70243">
        <w:t>ự</w:t>
      </w:r>
      <w:r>
        <w:t>c chuy</w:t>
      </w:r>
      <w:r w:rsidRPr="00D70243">
        <w:t>ê</w:t>
      </w:r>
      <w:r>
        <w:t>n m</w:t>
      </w:r>
      <w:r w:rsidRPr="00D70243">
        <w:t>ô</w:t>
      </w:r>
      <w:r>
        <w:t>n nghi</w:t>
      </w:r>
      <w:r w:rsidRPr="00D70243">
        <w:t>ệp</w:t>
      </w:r>
      <w:r>
        <w:t xml:space="preserve"> v</w:t>
      </w:r>
      <w:r w:rsidRPr="00D70243">
        <w:t>ụ</w:t>
      </w:r>
      <w:r>
        <w:t>, m</w:t>
      </w:r>
      <w:r w:rsidRPr="00D70243">
        <w:t>à</w:t>
      </w:r>
      <w:r>
        <w:t xml:space="preserve"> c</w:t>
      </w:r>
      <w:r w:rsidRPr="00D70243">
        <w:t>òn</w:t>
      </w:r>
      <w:r>
        <w:t xml:space="preserve"> b</w:t>
      </w:r>
      <w:r w:rsidRPr="00D70243">
        <w:t>ồi</w:t>
      </w:r>
      <w:r>
        <w:t xml:space="preserve"> d</w:t>
      </w:r>
      <w:r w:rsidRPr="00D70243">
        <w:t>ưỡng</w:t>
      </w:r>
      <w:r>
        <w:t xml:space="preserve"> c</w:t>
      </w:r>
      <w:r w:rsidRPr="00D70243">
        <w:t>ác</w:t>
      </w:r>
      <w:r>
        <w:t xml:space="preserve"> k</w:t>
      </w:r>
      <w:r w:rsidRPr="00D70243">
        <w:t>ỹ</w:t>
      </w:r>
      <w:r>
        <w:t xml:space="preserve"> n</w:t>
      </w:r>
      <w:r w:rsidRPr="00D70243">
        <w:t>ăn</w:t>
      </w:r>
      <w:r>
        <w:t>g kh</w:t>
      </w:r>
      <w:r w:rsidRPr="00D70243">
        <w:t>á</w:t>
      </w:r>
      <w:r>
        <w:t xml:space="preserve">c </w:t>
      </w:r>
      <w:r w:rsidRPr="00D70243">
        <w:t>để</w:t>
      </w:r>
      <w:r>
        <w:t xml:space="preserve"> gi</w:t>
      </w:r>
      <w:r w:rsidRPr="00D70243">
        <w:t>úp</w:t>
      </w:r>
      <w:r>
        <w:t xml:space="preserve"> cho gi</w:t>
      </w:r>
      <w:r w:rsidRPr="00D70243">
        <w:t>áo</w:t>
      </w:r>
      <w:r>
        <w:t xml:space="preserve"> vi</w:t>
      </w:r>
      <w:r w:rsidRPr="00D70243">
        <w:t>ê</w:t>
      </w:r>
      <w:r>
        <w:t xml:space="preserve">n </w:t>
      </w:r>
      <w:r w:rsidRPr="00D70243">
        <w:t>đạt</w:t>
      </w:r>
      <w:r>
        <w:t xml:space="preserve"> </w:t>
      </w:r>
      <w:r w:rsidRPr="00D70243">
        <w:t>đượ</w:t>
      </w:r>
      <w:r>
        <w:t>c c</w:t>
      </w:r>
      <w:r w:rsidRPr="00D70243">
        <w:t>ác</w:t>
      </w:r>
      <w:r>
        <w:t xml:space="preserve"> y</w:t>
      </w:r>
      <w:r w:rsidRPr="00D70243">
        <w:t>ê</w:t>
      </w:r>
      <w:r>
        <w:t>u c</w:t>
      </w:r>
      <w:r w:rsidRPr="00D70243">
        <w:t>ầu</w:t>
      </w:r>
      <w:r>
        <w:t xml:space="preserve"> </w:t>
      </w:r>
      <w:r w:rsidRPr="00D70243">
        <w:t>đặt</w:t>
      </w:r>
      <w:r>
        <w:t xml:space="preserve"> ra </w:t>
      </w:r>
      <w:r w:rsidRPr="00D70243">
        <w:t>đối</w:t>
      </w:r>
      <w:r>
        <w:t xml:space="preserve"> v</w:t>
      </w:r>
      <w:r w:rsidRPr="00D70243">
        <w:t>ới</w:t>
      </w:r>
      <w:r>
        <w:t xml:space="preserve"> tr</w:t>
      </w:r>
      <w:r w:rsidRPr="00D70243">
        <w:t>ường</w:t>
      </w:r>
      <w:r>
        <w:t xml:space="preserve"> chu</w:t>
      </w:r>
      <w:r w:rsidRPr="00D70243">
        <w:t>ẩn</w:t>
      </w:r>
      <w:r>
        <w:t xml:space="preserve"> qu</w:t>
      </w:r>
      <w:r w:rsidRPr="00D70243">
        <w:t>ốc</w:t>
      </w:r>
      <w:r>
        <w:t xml:space="preserve"> gia m</w:t>
      </w:r>
      <w:r w:rsidRPr="00D70243">
        <w:t>ức</w:t>
      </w:r>
      <w:r>
        <w:t xml:space="preserve"> </w:t>
      </w:r>
      <w:r w:rsidRPr="00D70243">
        <w:t>độ</w:t>
      </w:r>
      <w:r>
        <w:t xml:space="preserve"> 2 v</w:t>
      </w:r>
      <w:r w:rsidRPr="00D70243">
        <w:t>à</w:t>
      </w:r>
      <w:r>
        <w:t xml:space="preserve"> tr</w:t>
      </w:r>
      <w:r w:rsidRPr="00D70243">
        <w:t>ường</w:t>
      </w:r>
      <w:r>
        <w:t xml:space="preserve"> ch</w:t>
      </w:r>
      <w:r w:rsidRPr="00D70243">
        <w:t>ất</w:t>
      </w:r>
      <w:r>
        <w:t xml:space="preserve"> l</w:t>
      </w:r>
      <w:r w:rsidRPr="00D70243">
        <w:t>ượn</w:t>
      </w:r>
      <w:r>
        <w:t>g cao. Do v</w:t>
      </w:r>
      <w:r w:rsidRPr="00D70243">
        <w:t>ậy</w:t>
      </w:r>
      <w:r>
        <w:t>, khi t</w:t>
      </w:r>
      <w:r w:rsidRPr="00D70243">
        <w:t>ổ</w:t>
      </w:r>
      <w:r>
        <w:t xml:space="preserve"> ch</w:t>
      </w:r>
      <w:r w:rsidRPr="00D70243">
        <w:t>ức</w:t>
      </w:r>
      <w:r>
        <w:t xml:space="preserve"> chuy</w:t>
      </w:r>
      <w:r w:rsidRPr="00D70243">
        <w:t>ê</w:t>
      </w:r>
      <w:r>
        <w:t xml:space="preserve">n </w:t>
      </w:r>
      <w:r w:rsidRPr="00D70243">
        <w:t>đề</w:t>
      </w:r>
      <w:r>
        <w:t>, h</w:t>
      </w:r>
      <w:r w:rsidRPr="00D70243">
        <w:t>ội</w:t>
      </w:r>
      <w:r>
        <w:t xml:space="preserve"> th</w:t>
      </w:r>
      <w:r w:rsidRPr="00D70243">
        <w:t>ảo</w:t>
      </w:r>
      <w:r>
        <w:t xml:space="preserve"> c</w:t>
      </w:r>
      <w:r w:rsidRPr="00D70243">
        <w:t>ần</w:t>
      </w:r>
      <w:r>
        <w:t xml:space="preserve"> </w:t>
      </w:r>
      <w:r w:rsidRPr="00D70243">
        <w:t>đảm</w:t>
      </w:r>
      <w:r>
        <w:t xml:space="preserve"> b</w:t>
      </w:r>
      <w:r w:rsidRPr="00D70243">
        <w:t>ảo</w:t>
      </w:r>
      <w:r>
        <w:t xml:space="preserve"> c</w:t>
      </w:r>
      <w:r w:rsidRPr="00D70243">
        <w:t>ác</w:t>
      </w:r>
      <w:r>
        <w:t xml:space="preserve"> y</w:t>
      </w:r>
      <w:r w:rsidRPr="00D70243">
        <w:t>ê</w:t>
      </w:r>
      <w:r>
        <w:t>u c</w:t>
      </w:r>
      <w:r w:rsidRPr="00D70243">
        <w:t>ầu</w:t>
      </w:r>
      <w:r>
        <w:t xml:space="preserve"> sau:</w:t>
      </w:r>
    </w:p>
    <w:p w:rsidR="00E55036" w:rsidRDefault="00E55036" w:rsidP="00E55036">
      <w:pPr>
        <w:spacing w:line="300" w:lineRule="auto"/>
        <w:jc w:val="both"/>
      </w:pPr>
      <w:r>
        <w:tab/>
        <w:t xml:space="preserve">+ </w:t>
      </w:r>
      <w:r w:rsidRPr="0021748C">
        <w:t>Đề</w:t>
      </w:r>
      <w:r>
        <w:t xml:space="preserve"> ra m</w:t>
      </w:r>
      <w:r w:rsidRPr="0021748C">
        <w:t>ục</w:t>
      </w:r>
      <w:r>
        <w:t xml:space="preserve"> ti</w:t>
      </w:r>
      <w:r w:rsidRPr="0021748C">
        <w:t>ê</w:t>
      </w:r>
      <w:r>
        <w:t>u c</w:t>
      </w:r>
      <w:r w:rsidRPr="0021748C">
        <w:t>ần</w:t>
      </w:r>
      <w:r>
        <w:t xml:space="preserve"> </w:t>
      </w:r>
      <w:r w:rsidRPr="0021748C">
        <w:t>đạt</w:t>
      </w:r>
    </w:p>
    <w:p w:rsidR="00E55036" w:rsidRDefault="00E55036" w:rsidP="00E55036">
      <w:pPr>
        <w:spacing w:line="300" w:lineRule="auto"/>
        <w:jc w:val="both"/>
      </w:pPr>
      <w:r>
        <w:tab/>
        <w:t>+ X</w:t>
      </w:r>
      <w:r w:rsidRPr="0021748C">
        <w:t>ác</w:t>
      </w:r>
      <w:r>
        <w:t xml:space="preserve"> </w:t>
      </w:r>
      <w:r w:rsidRPr="0021748C">
        <w:t>địn</w:t>
      </w:r>
      <w:r>
        <w:t>h, l</w:t>
      </w:r>
      <w:r w:rsidRPr="0021748C">
        <w:t>ựa</w:t>
      </w:r>
      <w:r>
        <w:t xml:space="preserve"> ch</w:t>
      </w:r>
      <w:r w:rsidRPr="0021748C">
        <w:t>ọn</w:t>
      </w:r>
      <w:r>
        <w:t xml:space="preserve"> h</w:t>
      </w:r>
      <w:r w:rsidRPr="0021748C">
        <w:t>ình</w:t>
      </w:r>
      <w:r>
        <w:t xml:space="preserve"> th</w:t>
      </w:r>
      <w:r w:rsidRPr="0021748C">
        <w:t>ức</w:t>
      </w:r>
      <w:r>
        <w:t xml:space="preserve"> t</w:t>
      </w:r>
      <w:r w:rsidRPr="0021748C">
        <w:t>ổ</w:t>
      </w:r>
      <w:r>
        <w:t xml:space="preserve"> ch</w:t>
      </w:r>
      <w:r w:rsidRPr="0021748C">
        <w:t>ức</w:t>
      </w:r>
      <w:r>
        <w:t xml:space="preserve"> "C</w:t>
      </w:r>
      <w:r w:rsidRPr="0021748C">
        <w:t>ấp</w:t>
      </w:r>
      <w:r>
        <w:t xml:space="preserve"> tr</w:t>
      </w:r>
      <w:r w:rsidRPr="0021748C">
        <w:t>ường</w:t>
      </w:r>
      <w:r>
        <w:t>, c</w:t>
      </w:r>
      <w:r w:rsidRPr="0021748C">
        <w:t>ấp</w:t>
      </w:r>
      <w:r>
        <w:t xml:space="preserve"> t</w:t>
      </w:r>
      <w:r w:rsidRPr="0021748C">
        <w:t>ổ</w:t>
      </w:r>
      <w:r>
        <w:t xml:space="preserve"> ho</w:t>
      </w:r>
      <w:r w:rsidRPr="0021748C">
        <w:t>ặc</w:t>
      </w:r>
      <w:r>
        <w:t xml:space="preserve"> nh</w:t>
      </w:r>
      <w:r w:rsidRPr="0021748C">
        <w:t>óm</w:t>
      </w:r>
      <w:r>
        <w:t>…"</w:t>
      </w:r>
    </w:p>
    <w:p w:rsidR="00E55036" w:rsidRDefault="00E55036" w:rsidP="00E55036">
      <w:pPr>
        <w:spacing w:line="300" w:lineRule="auto"/>
        <w:jc w:val="both"/>
      </w:pPr>
      <w:r>
        <w:tab/>
        <w:t>+ Trong qu</w:t>
      </w:r>
      <w:r w:rsidRPr="0021748C">
        <w:t>á</w:t>
      </w:r>
      <w:r>
        <w:t xml:space="preserve"> tr</w:t>
      </w:r>
      <w:r w:rsidRPr="0021748C">
        <w:t>ình</w:t>
      </w:r>
      <w:r>
        <w:t xml:space="preserve"> th</w:t>
      </w:r>
      <w:r w:rsidRPr="0021748C">
        <w:t>ự</w:t>
      </w:r>
      <w:r>
        <w:t>c hi</w:t>
      </w:r>
      <w:r w:rsidRPr="0021748C">
        <w:t>ện</w:t>
      </w:r>
      <w:r>
        <w:t xml:space="preserve"> ph</w:t>
      </w:r>
      <w:r w:rsidRPr="0021748C">
        <w:t>ải</w:t>
      </w:r>
      <w:r>
        <w:t xml:space="preserve"> coi tr</w:t>
      </w:r>
      <w:r w:rsidRPr="0021748C">
        <w:t>ọn</w:t>
      </w:r>
      <w:r>
        <w:t>g kh</w:t>
      </w:r>
      <w:r w:rsidRPr="0021748C">
        <w:t>â</w:t>
      </w:r>
      <w:r>
        <w:t>u chu</w:t>
      </w:r>
      <w:r w:rsidRPr="0021748C">
        <w:t>ẩn</w:t>
      </w:r>
      <w:r>
        <w:t xml:space="preserve"> b</w:t>
      </w:r>
      <w:r w:rsidRPr="0021748C">
        <w:t>ị</w:t>
      </w:r>
      <w:r>
        <w:t xml:space="preserve"> "Gi</w:t>
      </w:r>
      <w:r w:rsidRPr="0021748C">
        <w:t>áo</w:t>
      </w:r>
      <w:r>
        <w:t xml:space="preserve"> </w:t>
      </w:r>
      <w:r w:rsidRPr="0021748C">
        <w:t>án</w:t>
      </w:r>
      <w:r>
        <w:t>, c</w:t>
      </w:r>
      <w:r w:rsidRPr="0021748C">
        <w:t>ác</w:t>
      </w:r>
      <w:r>
        <w:t xml:space="preserve"> thi</w:t>
      </w:r>
      <w:r w:rsidRPr="0021748C">
        <w:t>ết</w:t>
      </w:r>
      <w:r>
        <w:t xml:space="preserve"> b</w:t>
      </w:r>
      <w:r w:rsidRPr="0021748C">
        <w:t>ị</w:t>
      </w:r>
      <w:r>
        <w:t xml:space="preserve"> ph</w:t>
      </w:r>
      <w:r w:rsidRPr="0021748C">
        <w:t>ươ</w:t>
      </w:r>
      <w:r>
        <w:t>ng ti</w:t>
      </w:r>
      <w:r w:rsidRPr="0021748C">
        <w:t>ện</w:t>
      </w:r>
      <w:r>
        <w:t xml:space="preserve"> h</w:t>
      </w:r>
      <w:r w:rsidRPr="0021748C">
        <w:t>ỗ</w:t>
      </w:r>
      <w:r>
        <w:t xml:space="preserve"> tr</w:t>
      </w:r>
      <w:r w:rsidRPr="0021748C">
        <w:t>ợ</w:t>
      </w:r>
      <w:r>
        <w:t>…"</w:t>
      </w:r>
    </w:p>
    <w:p w:rsidR="00E55036" w:rsidRDefault="00E55036" w:rsidP="00E55036">
      <w:pPr>
        <w:spacing w:line="300" w:lineRule="auto"/>
        <w:jc w:val="both"/>
      </w:pPr>
      <w:r>
        <w:tab/>
        <w:t xml:space="preserve">+ </w:t>
      </w:r>
      <w:r w:rsidRPr="0021748C">
        <w:t>Đ</w:t>
      </w:r>
      <w:r>
        <w:t>o m</w:t>
      </w:r>
      <w:r w:rsidRPr="0021748C">
        <w:t>ức</w:t>
      </w:r>
      <w:r>
        <w:t xml:space="preserve"> </w:t>
      </w:r>
      <w:r w:rsidRPr="0021748C">
        <w:t>độ</w:t>
      </w:r>
      <w:r>
        <w:t xml:space="preserve"> k</w:t>
      </w:r>
      <w:r w:rsidRPr="0021748C">
        <w:t>ết</w:t>
      </w:r>
      <w:r>
        <w:t xml:space="preserve"> qu</w:t>
      </w:r>
      <w:r w:rsidRPr="0021748C">
        <w:t>ả</w:t>
      </w:r>
      <w:r>
        <w:t xml:space="preserve"> </w:t>
      </w:r>
      <w:r w:rsidRPr="0021748C">
        <w:t>đạt</w:t>
      </w:r>
      <w:r>
        <w:t xml:space="preserve"> </w:t>
      </w:r>
      <w:r w:rsidRPr="0021748C">
        <w:t>đượ</w:t>
      </w:r>
      <w:r>
        <w:t>c sau th</w:t>
      </w:r>
      <w:r w:rsidRPr="0021748C">
        <w:t>ự</w:t>
      </w:r>
      <w:r>
        <w:t>c hi</w:t>
      </w:r>
      <w:r w:rsidRPr="0021748C">
        <w:t>ện</w:t>
      </w:r>
      <w:r>
        <w:t>.</w:t>
      </w:r>
    </w:p>
    <w:p w:rsidR="00E55036" w:rsidRDefault="00E55036" w:rsidP="00E55036">
      <w:pPr>
        <w:spacing w:line="300" w:lineRule="auto"/>
        <w:jc w:val="both"/>
      </w:pPr>
      <w:r>
        <w:tab/>
        <w:t xml:space="preserve">+ </w:t>
      </w:r>
      <w:r w:rsidRPr="0021748C">
        <w:t>Đánh</w:t>
      </w:r>
      <w:r>
        <w:t xml:space="preserve"> gi</w:t>
      </w:r>
      <w:r w:rsidRPr="0021748C">
        <w:t>á</w:t>
      </w:r>
      <w:r>
        <w:t xml:space="preserve"> rút kinh nghi</w:t>
      </w:r>
      <w:r w:rsidRPr="0021748C">
        <w:t>ệm</w:t>
      </w:r>
    </w:p>
    <w:p w:rsidR="00E55036" w:rsidRDefault="00E55036" w:rsidP="00E55036">
      <w:pPr>
        <w:spacing w:line="300" w:lineRule="auto"/>
        <w:jc w:val="both"/>
      </w:pPr>
      <w:r>
        <w:tab/>
      </w:r>
      <w:r w:rsidRPr="0021784A">
        <w:rPr>
          <w:b/>
        </w:rPr>
        <w:t>* Bồi dưỡng theo nhóm</w:t>
      </w:r>
      <w:r>
        <w:t xml:space="preserve">: </w:t>
      </w:r>
      <w:r w:rsidRPr="00DF08F0">
        <w:t>Đâ</w:t>
      </w:r>
      <w:r>
        <w:t>y l</w:t>
      </w:r>
      <w:r w:rsidRPr="00DF08F0">
        <w:t>à</w:t>
      </w:r>
      <w:r>
        <w:t xml:space="preserve"> m</w:t>
      </w:r>
      <w:r w:rsidRPr="00DF08F0">
        <w:t>ột</w:t>
      </w:r>
      <w:r>
        <w:t xml:space="preserve"> trong nh</w:t>
      </w:r>
      <w:r w:rsidRPr="00DF08F0">
        <w:t>ững</w:t>
      </w:r>
      <w:r>
        <w:t xml:space="preserve"> h</w:t>
      </w:r>
      <w:r w:rsidRPr="00DF08F0">
        <w:t>ình</w:t>
      </w:r>
      <w:r>
        <w:t xml:space="preserve"> th</w:t>
      </w:r>
      <w:r w:rsidRPr="00DF08F0">
        <w:t>ức</w:t>
      </w:r>
      <w:r>
        <w:t xml:space="preserve"> cho th</w:t>
      </w:r>
      <w:r w:rsidRPr="00DF08F0">
        <w:t>ấy</w:t>
      </w:r>
      <w:r>
        <w:t xml:space="preserve"> hi</w:t>
      </w:r>
      <w:r w:rsidRPr="00DF08F0">
        <w:t>ệu</w:t>
      </w:r>
      <w:r>
        <w:t xml:space="preserve"> qu</w:t>
      </w:r>
      <w:r w:rsidRPr="00DF08F0">
        <w:t>ả</w:t>
      </w:r>
      <w:r>
        <w:t xml:space="preserve"> mang l</w:t>
      </w:r>
      <w:r w:rsidRPr="00DF08F0">
        <w:t>ại</w:t>
      </w:r>
      <w:r>
        <w:t xml:space="preserve"> h</w:t>
      </w:r>
      <w:r w:rsidRPr="00DF08F0">
        <w:t>ết</w:t>
      </w:r>
      <w:r>
        <w:t xml:space="preserve"> s</w:t>
      </w:r>
      <w:r w:rsidRPr="00DF08F0">
        <w:t>ức</w:t>
      </w:r>
      <w:r>
        <w:t xml:space="preserve"> thi</w:t>
      </w:r>
      <w:r w:rsidRPr="00DF08F0">
        <w:t>ết</w:t>
      </w:r>
      <w:r>
        <w:t xml:space="preserve"> thực, b</w:t>
      </w:r>
      <w:r w:rsidRPr="00DF08F0">
        <w:t>ởi</w:t>
      </w:r>
      <w:r>
        <w:t>: S</w:t>
      </w:r>
      <w:r w:rsidRPr="00DF08F0">
        <w:t>ố</w:t>
      </w:r>
      <w:r>
        <w:t xml:space="preserve"> gi</w:t>
      </w:r>
      <w:r w:rsidRPr="00DF08F0">
        <w:t>áo</w:t>
      </w:r>
      <w:r>
        <w:t xml:space="preserve"> vi</w:t>
      </w:r>
      <w:r w:rsidRPr="00DF08F0">
        <w:t>ê</w:t>
      </w:r>
      <w:r>
        <w:t>n trong nh</w:t>
      </w:r>
      <w:r w:rsidRPr="00DF08F0">
        <w:t>ó</w:t>
      </w:r>
      <w:r>
        <w:t>m c</w:t>
      </w:r>
      <w:r w:rsidRPr="00DF08F0">
        <w:t>ó</w:t>
      </w:r>
      <w:r>
        <w:t xml:space="preserve"> chung n</w:t>
      </w:r>
      <w:r w:rsidRPr="00DF08F0">
        <w:t>ội</w:t>
      </w:r>
      <w:r>
        <w:t xml:space="preserve"> dung b</w:t>
      </w:r>
      <w:r w:rsidRPr="00DF08F0">
        <w:t>ồi</w:t>
      </w:r>
      <w:r>
        <w:t xml:space="preserve"> d</w:t>
      </w:r>
      <w:r w:rsidRPr="00DF08F0">
        <w:t>ưỡng</w:t>
      </w:r>
      <w:r>
        <w:t xml:space="preserve"> v</w:t>
      </w:r>
      <w:r w:rsidRPr="0021784A">
        <w:t>à</w:t>
      </w:r>
      <w:r>
        <w:t xml:space="preserve"> th</w:t>
      </w:r>
      <w:r w:rsidRPr="0021784A">
        <w:t>ô</w:t>
      </w:r>
      <w:r>
        <w:t xml:space="preserve">ng qua </w:t>
      </w:r>
      <w:r w:rsidRPr="0021784A">
        <w:t>đó</w:t>
      </w:r>
      <w:r>
        <w:t xml:space="preserve"> t</w:t>
      </w:r>
      <w:r w:rsidRPr="0021784A">
        <w:t>ừng</w:t>
      </w:r>
      <w:r>
        <w:t xml:space="preserve"> c</w:t>
      </w:r>
      <w:r w:rsidRPr="0021784A">
        <w:t>á</w:t>
      </w:r>
      <w:r>
        <w:t xml:space="preserve"> nh</w:t>
      </w:r>
      <w:r w:rsidRPr="0021784A">
        <w:t>â</w:t>
      </w:r>
      <w:r>
        <w:t xml:space="preserve">n </w:t>
      </w:r>
      <w:r w:rsidRPr="0021784A">
        <w:t>đều</w:t>
      </w:r>
      <w:r>
        <w:t xml:space="preserve"> c</w:t>
      </w:r>
      <w:r w:rsidRPr="0021784A">
        <w:t>ó</w:t>
      </w:r>
      <w:r>
        <w:t xml:space="preserve"> c</w:t>
      </w:r>
      <w:r w:rsidRPr="0021784A">
        <w:t>ơ</w:t>
      </w:r>
      <w:r>
        <w:t xml:space="preserve"> h</w:t>
      </w:r>
      <w:r w:rsidRPr="0021784A">
        <w:t>ội</w:t>
      </w:r>
      <w:r>
        <w:t xml:space="preserve"> trao </w:t>
      </w:r>
      <w:r w:rsidRPr="0021784A">
        <w:t>đổi</w:t>
      </w:r>
      <w:r>
        <w:t>, h</w:t>
      </w:r>
      <w:r w:rsidRPr="0021784A">
        <w:t>ỗ</w:t>
      </w:r>
      <w:r>
        <w:t xml:space="preserve"> tr</w:t>
      </w:r>
      <w:r w:rsidRPr="0021784A">
        <w:t>ợ</w:t>
      </w:r>
      <w:r>
        <w:t>, ti</w:t>
      </w:r>
      <w:r w:rsidRPr="0021784A">
        <w:t>ếp</w:t>
      </w:r>
      <w:r>
        <w:t xml:space="preserve"> c</w:t>
      </w:r>
      <w:r w:rsidRPr="0021784A">
        <w:t>ận</w:t>
      </w:r>
      <w:r>
        <w:t xml:space="preserve"> v</w:t>
      </w:r>
      <w:r w:rsidRPr="0021784A">
        <w:t>ấn</w:t>
      </w:r>
      <w:r>
        <w:t xml:space="preserve"> </w:t>
      </w:r>
      <w:r w:rsidRPr="0021784A">
        <w:t>đề</w:t>
      </w:r>
      <w:r>
        <w:t xml:space="preserve"> h</w:t>
      </w:r>
      <w:r w:rsidRPr="0021784A">
        <w:t>ết</w:t>
      </w:r>
      <w:r>
        <w:t xml:space="preserve"> s</w:t>
      </w:r>
      <w:r w:rsidRPr="0021784A">
        <w:t>ức</w:t>
      </w:r>
      <w:r>
        <w:t xml:space="preserve"> thu</w:t>
      </w:r>
      <w:r w:rsidRPr="0021784A">
        <w:t>ận</w:t>
      </w:r>
      <w:r>
        <w:t xml:space="preserve"> l</w:t>
      </w:r>
      <w:r w:rsidRPr="0021784A">
        <w:t>ợi</w:t>
      </w:r>
      <w:r>
        <w:t>. Nh</w:t>
      </w:r>
      <w:r w:rsidRPr="0021784A">
        <w:t>ờ</w:t>
      </w:r>
      <w:r>
        <w:t xml:space="preserve"> v</w:t>
      </w:r>
      <w:r w:rsidRPr="0021784A">
        <w:t>ậy</w:t>
      </w:r>
      <w:r>
        <w:t>, gi</w:t>
      </w:r>
      <w:r w:rsidRPr="0021784A">
        <w:t>úp</w:t>
      </w:r>
      <w:r>
        <w:t xml:space="preserve"> cho gi</w:t>
      </w:r>
      <w:r w:rsidRPr="0021784A">
        <w:t>áo</w:t>
      </w:r>
      <w:r>
        <w:t xml:space="preserve"> vi</w:t>
      </w:r>
      <w:r w:rsidRPr="0021784A">
        <w:t>ê</w:t>
      </w:r>
      <w:r>
        <w:t>n ho</w:t>
      </w:r>
      <w:r w:rsidRPr="0021784A">
        <w:t>àn</w:t>
      </w:r>
      <w:r>
        <w:t xml:space="preserve"> th</w:t>
      </w:r>
      <w:r w:rsidRPr="0021784A">
        <w:t>ành</w:t>
      </w:r>
      <w:r>
        <w:t xml:space="preserve"> kh</w:t>
      </w:r>
      <w:r w:rsidRPr="0021784A">
        <w:t>á</w:t>
      </w:r>
      <w:r>
        <w:t xml:space="preserve"> t</w:t>
      </w:r>
      <w:r w:rsidRPr="0021784A">
        <w:t>ốt</w:t>
      </w:r>
      <w:r>
        <w:t xml:space="preserve"> n</w:t>
      </w:r>
      <w:r w:rsidRPr="0021784A">
        <w:t>ội</w:t>
      </w:r>
      <w:r>
        <w:t xml:space="preserve"> dung </w:t>
      </w:r>
      <w:r w:rsidRPr="0021784A">
        <w:t>đượ</w:t>
      </w:r>
      <w:r>
        <w:t>c b</w:t>
      </w:r>
      <w:r w:rsidRPr="0021784A">
        <w:t>ồi</w:t>
      </w:r>
      <w:r>
        <w:t xml:space="preserve"> d</w:t>
      </w:r>
      <w:r w:rsidRPr="0021784A">
        <w:t>ưỡng</w:t>
      </w:r>
      <w:r>
        <w:t>.</w:t>
      </w:r>
    </w:p>
    <w:p w:rsidR="00E55036" w:rsidRDefault="00E55036" w:rsidP="00E55036">
      <w:pPr>
        <w:spacing w:line="300" w:lineRule="auto"/>
        <w:jc w:val="both"/>
      </w:pPr>
      <w:r>
        <w:lastRenderedPageBreak/>
        <w:tab/>
      </w:r>
      <w:r w:rsidRPr="00B904A9">
        <w:rPr>
          <w:b/>
          <w:color w:val="0000FF"/>
        </w:rPr>
        <w:t>5. Kết quả</w:t>
      </w:r>
      <w:r>
        <w:t>: T</w:t>
      </w:r>
      <w:r w:rsidRPr="0021784A">
        <w:t>ừ</w:t>
      </w:r>
      <w:r>
        <w:t xml:space="preserve"> nh</w:t>
      </w:r>
      <w:r w:rsidRPr="0021784A">
        <w:t>ững</w:t>
      </w:r>
      <w:r>
        <w:t xml:space="preserve"> kinh nghi</w:t>
      </w:r>
      <w:r w:rsidRPr="0021784A">
        <w:t>ệm</w:t>
      </w:r>
      <w:r>
        <w:t xml:space="preserve"> ch</w:t>
      </w:r>
      <w:r w:rsidRPr="0021784A">
        <w:t>ỉ</w:t>
      </w:r>
      <w:r>
        <w:t xml:space="preserve"> </w:t>
      </w:r>
      <w:r w:rsidRPr="0021784A">
        <w:t>đạo</w:t>
      </w:r>
      <w:r>
        <w:t xml:space="preserve"> "N</w:t>
      </w:r>
      <w:r w:rsidRPr="0021784A">
        <w:t>ân</w:t>
      </w:r>
      <w:r>
        <w:t>g cao ch</w:t>
      </w:r>
      <w:r w:rsidRPr="0021784A">
        <w:t>ất</w:t>
      </w:r>
      <w:r>
        <w:t xml:space="preserve"> l</w:t>
      </w:r>
      <w:r w:rsidRPr="0021784A">
        <w:t>ượn</w:t>
      </w:r>
      <w:r>
        <w:t xml:space="preserve">g cho </w:t>
      </w:r>
      <w:r w:rsidRPr="0021784A">
        <w:t>đội</w:t>
      </w:r>
      <w:r>
        <w:t xml:space="preserve"> ng</w:t>
      </w:r>
      <w:r w:rsidRPr="0021784A">
        <w:t>ũ</w:t>
      </w:r>
      <w:r>
        <w:t xml:space="preserve"> gi</w:t>
      </w:r>
      <w:r w:rsidRPr="0021784A">
        <w:t>áo</w:t>
      </w:r>
      <w:r>
        <w:t xml:space="preserve"> vi</w:t>
      </w:r>
      <w:r w:rsidRPr="0021784A">
        <w:t>ê</w:t>
      </w:r>
      <w:r>
        <w:t>n c</w:t>
      </w:r>
      <w:r w:rsidRPr="0021784A">
        <w:t>ủa</w:t>
      </w:r>
      <w:r>
        <w:t xml:space="preserve"> tr</w:t>
      </w:r>
      <w:r w:rsidRPr="0021784A">
        <w:t>ường</w:t>
      </w:r>
      <w:r>
        <w:t>" trong g</w:t>
      </w:r>
      <w:r w:rsidRPr="0021784A">
        <w:t>ần</w:t>
      </w:r>
      <w:r>
        <w:t xml:space="preserve"> m</w:t>
      </w:r>
      <w:r w:rsidRPr="0021784A">
        <w:t>ột</w:t>
      </w:r>
      <w:r>
        <w:t xml:space="preserve"> n</w:t>
      </w:r>
      <w:r w:rsidRPr="0021784A">
        <w:t>ăm</w:t>
      </w:r>
      <w:r>
        <w:t xml:space="preserve"> h</w:t>
      </w:r>
      <w:r w:rsidRPr="0021784A">
        <w:t>ọc</w:t>
      </w:r>
      <w:r>
        <w:t xml:space="preserve"> </w:t>
      </w:r>
      <w:r w:rsidRPr="0021784A">
        <w:t>đội</w:t>
      </w:r>
      <w:r>
        <w:t xml:space="preserve"> ng</w:t>
      </w:r>
      <w:r w:rsidRPr="0021784A">
        <w:t>ũ</w:t>
      </w:r>
      <w:r>
        <w:t xml:space="preserve"> gi</w:t>
      </w:r>
      <w:r w:rsidRPr="0021784A">
        <w:t>áo</w:t>
      </w:r>
      <w:r>
        <w:t xml:space="preserve"> vi</w:t>
      </w:r>
      <w:r w:rsidRPr="0021784A">
        <w:t>ê</w:t>
      </w:r>
      <w:r>
        <w:t>n nh</w:t>
      </w:r>
      <w:r w:rsidRPr="0021784A">
        <w:t>à</w:t>
      </w:r>
      <w:r>
        <w:t xml:space="preserve"> tr</w:t>
      </w:r>
      <w:r w:rsidRPr="0021784A">
        <w:t>ường</w:t>
      </w:r>
      <w:r>
        <w:t xml:space="preserve"> b</w:t>
      </w:r>
      <w:r w:rsidRPr="0021784A">
        <w:t>ước</w:t>
      </w:r>
      <w:r>
        <w:t xml:space="preserve"> </w:t>
      </w:r>
      <w:r w:rsidRPr="0021784A">
        <w:t>đầu</w:t>
      </w:r>
      <w:r>
        <w:t xml:space="preserve"> </w:t>
      </w:r>
      <w:r w:rsidRPr="0021784A">
        <w:t>đã</w:t>
      </w:r>
      <w:r>
        <w:t xml:space="preserve"> c</w:t>
      </w:r>
      <w:r w:rsidRPr="0021784A">
        <w:t>ó</w:t>
      </w:r>
      <w:r>
        <w:t xml:space="preserve"> chuy</w:t>
      </w:r>
      <w:r w:rsidRPr="0021784A">
        <w:t>ển</w:t>
      </w:r>
      <w:r>
        <w:t xml:space="preserve"> bi</w:t>
      </w:r>
      <w:r w:rsidRPr="0021784A">
        <w:t>ến</w:t>
      </w:r>
      <w:r>
        <w:t xml:space="preserve"> r</w:t>
      </w:r>
      <w:r w:rsidRPr="0021784A">
        <w:t>õ</w:t>
      </w:r>
      <w:r>
        <w:t xml:space="preserve"> r</w:t>
      </w:r>
      <w:r w:rsidRPr="0021784A">
        <w:t>ệt</w:t>
      </w:r>
      <w:r>
        <w:t>, th</w:t>
      </w:r>
      <w:r w:rsidRPr="0021784A">
        <w:t>ể</w:t>
      </w:r>
      <w:r>
        <w:t xml:space="preserve"> hi</w:t>
      </w:r>
      <w:r w:rsidRPr="0021784A">
        <w:t>ện</w:t>
      </w:r>
      <w:r>
        <w:t>:</w:t>
      </w:r>
    </w:p>
    <w:p w:rsidR="00E55036" w:rsidRDefault="00E55036" w:rsidP="00E55036">
      <w:pPr>
        <w:spacing w:line="300" w:lineRule="auto"/>
        <w:jc w:val="both"/>
      </w:pPr>
      <w:r>
        <w:tab/>
        <w:t xml:space="preserve">+ </w:t>
      </w:r>
      <w:r w:rsidRPr="004036B4">
        <w:t>Đội</w:t>
      </w:r>
      <w:r>
        <w:t xml:space="preserve"> ng</w:t>
      </w:r>
      <w:r w:rsidRPr="004036B4">
        <w:t>ũ</w:t>
      </w:r>
      <w:r>
        <w:t xml:space="preserve"> gi</w:t>
      </w:r>
      <w:r w:rsidRPr="004036B4">
        <w:t>áo</w:t>
      </w:r>
      <w:r>
        <w:t xml:space="preserve"> vi</w:t>
      </w:r>
      <w:r w:rsidRPr="004036B4">
        <w:t>ê</w:t>
      </w:r>
      <w:r>
        <w:t xml:space="preserve">n </w:t>
      </w:r>
      <w:r w:rsidRPr="004036B4">
        <w:t>đ</w:t>
      </w:r>
      <w:r>
        <w:t>o</w:t>
      </w:r>
      <w:r w:rsidRPr="004036B4">
        <w:t>àn</w:t>
      </w:r>
      <w:r>
        <w:t xml:space="preserve"> k</w:t>
      </w:r>
      <w:r w:rsidRPr="004036B4">
        <w:t>ết</w:t>
      </w:r>
      <w:r>
        <w:t>, c</w:t>
      </w:r>
      <w:r w:rsidRPr="004036B4">
        <w:t>ó</w:t>
      </w:r>
      <w:r>
        <w:t xml:space="preserve"> tinh th</w:t>
      </w:r>
      <w:r w:rsidRPr="004036B4">
        <w:t>ần</w:t>
      </w:r>
      <w:r>
        <w:t xml:space="preserve"> h</w:t>
      </w:r>
      <w:r w:rsidRPr="004036B4">
        <w:t>ợp</w:t>
      </w:r>
      <w:r>
        <w:t xml:space="preserve"> t</w:t>
      </w:r>
      <w:r w:rsidRPr="004036B4">
        <w:t>ác</w:t>
      </w:r>
      <w:r>
        <w:t xml:space="preserve"> trong m</w:t>
      </w:r>
      <w:r w:rsidRPr="004036B4">
        <w:t>ọi</w:t>
      </w:r>
      <w:r>
        <w:t xml:space="preserve"> c</w:t>
      </w:r>
      <w:r w:rsidRPr="004036B4">
        <w:t>ô</w:t>
      </w:r>
      <w:r>
        <w:t>ng vi</w:t>
      </w:r>
      <w:r w:rsidRPr="004036B4">
        <w:t>ệ</w:t>
      </w:r>
      <w:r>
        <w:t>c, th</w:t>
      </w:r>
      <w:r w:rsidRPr="004036B4">
        <w:t>ự</w:t>
      </w:r>
      <w:r>
        <w:t>c hi</w:t>
      </w:r>
      <w:r w:rsidRPr="004036B4">
        <w:t>ện</w:t>
      </w:r>
      <w:r>
        <w:t xml:space="preserve"> t</w:t>
      </w:r>
      <w:r w:rsidRPr="004036B4">
        <w:t>ốt</w:t>
      </w:r>
      <w:r>
        <w:t xml:space="preserve"> quy ch</w:t>
      </w:r>
      <w:r w:rsidRPr="004036B4">
        <w:t>ế</w:t>
      </w:r>
      <w:r>
        <w:t xml:space="preserve"> chuy</w:t>
      </w:r>
      <w:r w:rsidRPr="004036B4">
        <w:t>ê</w:t>
      </w:r>
      <w:r>
        <w:t>n m</w:t>
      </w:r>
      <w:r w:rsidRPr="004036B4">
        <w:t>ô</w:t>
      </w:r>
      <w:r>
        <w:t>n, nhi</w:t>
      </w:r>
      <w:r w:rsidRPr="004036B4">
        <w:t>ệt</w:t>
      </w:r>
      <w:r>
        <w:t xml:space="preserve"> t</w:t>
      </w:r>
      <w:r w:rsidRPr="004036B4">
        <w:t>ình</w:t>
      </w:r>
      <w:r>
        <w:t>, n</w:t>
      </w:r>
      <w:r w:rsidRPr="004036B4">
        <w:t>ăn</w:t>
      </w:r>
      <w:r>
        <w:t xml:space="preserve">g </w:t>
      </w:r>
      <w:r w:rsidRPr="004036B4">
        <w:t>độn</w:t>
      </w:r>
      <w:r>
        <w:t>g, nh</w:t>
      </w:r>
      <w:r w:rsidRPr="004036B4">
        <w:t>ận</w:t>
      </w:r>
      <w:r>
        <w:t xml:space="preserve"> th</w:t>
      </w:r>
      <w:r w:rsidRPr="004036B4">
        <w:t>ức</w:t>
      </w:r>
      <w:r>
        <w:t xml:space="preserve"> r</w:t>
      </w:r>
      <w:r w:rsidRPr="004036B4">
        <w:t>õ</w:t>
      </w:r>
      <w:r>
        <w:t xml:space="preserve"> r</w:t>
      </w:r>
      <w:r w:rsidRPr="004036B4">
        <w:t>àng</w:t>
      </w:r>
      <w:r>
        <w:t xml:space="preserve"> </w:t>
      </w:r>
      <w:r w:rsidRPr="004036B4">
        <w:t>đầy</w:t>
      </w:r>
      <w:r>
        <w:t xml:space="preserve"> </w:t>
      </w:r>
      <w:r w:rsidRPr="004036B4">
        <w:t>đủ</w:t>
      </w:r>
      <w:r>
        <w:t xml:space="preserve"> h</w:t>
      </w:r>
      <w:r w:rsidRPr="004036B4">
        <w:t>ơ</w:t>
      </w:r>
      <w:r>
        <w:t>n v</w:t>
      </w:r>
      <w:r w:rsidRPr="004036B4">
        <w:t>ề</w:t>
      </w:r>
      <w:r>
        <w:t xml:space="preserve"> s</w:t>
      </w:r>
      <w:r w:rsidRPr="004036B4">
        <w:t>ự</w:t>
      </w:r>
      <w:r>
        <w:t xml:space="preserve"> ph</w:t>
      </w:r>
      <w:r w:rsidRPr="004036B4">
        <w:t>át</w:t>
      </w:r>
      <w:r>
        <w:t xml:space="preserve"> tri</w:t>
      </w:r>
      <w:r w:rsidRPr="004036B4">
        <w:t>ển</w:t>
      </w:r>
      <w:r>
        <w:t xml:space="preserve"> b</w:t>
      </w:r>
      <w:r w:rsidRPr="004036B4">
        <w:t>ản</w:t>
      </w:r>
      <w:r>
        <w:t xml:space="preserve"> th</w:t>
      </w:r>
      <w:r w:rsidRPr="004036B4">
        <w:t>â</w:t>
      </w:r>
      <w:r>
        <w:t>n c</w:t>
      </w:r>
      <w:r w:rsidRPr="004036B4">
        <w:t>ũng</w:t>
      </w:r>
      <w:r>
        <w:t xml:space="preserve"> ch</w:t>
      </w:r>
      <w:r w:rsidRPr="004036B4">
        <w:t>ính</w:t>
      </w:r>
      <w:r>
        <w:t xml:space="preserve"> l</w:t>
      </w:r>
      <w:r w:rsidRPr="004036B4">
        <w:t>à</w:t>
      </w:r>
      <w:r>
        <w:t xml:space="preserve"> s</w:t>
      </w:r>
      <w:r w:rsidRPr="004036B4">
        <w:t>ự</w:t>
      </w:r>
      <w:r>
        <w:t xml:space="preserve"> ph</w:t>
      </w:r>
      <w:r w:rsidRPr="004036B4">
        <w:t>át</w:t>
      </w:r>
      <w:r>
        <w:t xml:space="preserve"> tri</w:t>
      </w:r>
      <w:r w:rsidRPr="004036B4">
        <w:t>ển</w:t>
      </w:r>
      <w:r>
        <w:t xml:space="preserve"> c</w:t>
      </w:r>
      <w:r w:rsidRPr="004036B4">
        <w:t>ủa</w:t>
      </w:r>
      <w:r>
        <w:t xml:space="preserve"> nh</w:t>
      </w:r>
      <w:r w:rsidRPr="004036B4">
        <w:t>à</w:t>
      </w:r>
      <w:r>
        <w:t xml:space="preserve"> tr</w:t>
      </w:r>
      <w:r w:rsidRPr="004036B4">
        <w:t>ường</w:t>
      </w:r>
      <w:r>
        <w:t>.</w:t>
      </w:r>
    </w:p>
    <w:p w:rsidR="00E55036" w:rsidRDefault="00E55036" w:rsidP="00E55036">
      <w:pPr>
        <w:spacing w:line="300" w:lineRule="auto"/>
        <w:jc w:val="both"/>
      </w:pPr>
      <w:r>
        <w:tab/>
        <w:t>+ N</w:t>
      </w:r>
      <w:r w:rsidRPr="004036B4">
        <w:t>ăn</w:t>
      </w:r>
      <w:r>
        <w:t>g l</w:t>
      </w:r>
      <w:r w:rsidRPr="004036B4">
        <w:t>ự</w:t>
      </w:r>
      <w:r>
        <w:t>c chuy</w:t>
      </w:r>
      <w:r w:rsidRPr="004036B4">
        <w:t>ê</w:t>
      </w:r>
      <w:r>
        <w:t>n m</w:t>
      </w:r>
      <w:r w:rsidRPr="004036B4">
        <w:t>ô</w:t>
      </w:r>
      <w:r>
        <w:t>n, nghi</w:t>
      </w:r>
      <w:r w:rsidRPr="004036B4">
        <w:t>ệp</w:t>
      </w:r>
      <w:r>
        <w:t xml:space="preserve"> v</w:t>
      </w:r>
      <w:r w:rsidRPr="004036B4">
        <w:t>ụ</w:t>
      </w:r>
      <w:r>
        <w:t xml:space="preserve"> v</w:t>
      </w:r>
      <w:r w:rsidRPr="004036B4">
        <w:t>à</w:t>
      </w:r>
      <w:r>
        <w:t xml:space="preserve"> c</w:t>
      </w:r>
      <w:r w:rsidRPr="004036B4">
        <w:t>ác</w:t>
      </w:r>
      <w:r>
        <w:t xml:space="preserve"> k</w:t>
      </w:r>
      <w:r w:rsidRPr="004036B4">
        <w:t>ỹ</w:t>
      </w:r>
      <w:r>
        <w:t xml:space="preserve"> n</w:t>
      </w:r>
      <w:r w:rsidRPr="004036B4">
        <w:t>ăn</w:t>
      </w:r>
      <w:r>
        <w:t>g kh</w:t>
      </w:r>
      <w:r w:rsidRPr="004036B4">
        <w:t>ác</w:t>
      </w:r>
      <w:r>
        <w:t xml:space="preserve"> d</w:t>
      </w:r>
      <w:r w:rsidRPr="004036B4">
        <w:t>ần</w:t>
      </w:r>
      <w:r>
        <w:t xml:space="preserve"> </w:t>
      </w:r>
      <w:r w:rsidRPr="004036B4">
        <w:t>đượ</w:t>
      </w:r>
      <w:r>
        <w:t>c ho</w:t>
      </w:r>
      <w:r w:rsidRPr="004036B4">
        <w:t>àn</w:t>
      </w:r>
      <w:r>
        <w:t xml:space="preserve"> thi</w:t>
      </w:r>
      <w:r w:rsidRPr="004036B4">
        <w:t>ện</w:t>
      </w:r>
      <w:r>
        <w:t xml:space="preserve"> n</w:t>
      </w:r>
      <w:r w:rsidRPr="004036B4">
        <w:t>â</w:t>
      </w:r>
      <w:r>
        <w:t>ng cao h</w:t>
      </w:r>
      <w:r w:rsidRPr="004036B4">
        <w:t>ơ</w:t>
      </w:r>
      <w:r>
        <w:t>n.</w:t>
      </w:r>
    </w:p>
    <w:p w:rsidR="00E55036" w:rsidRDefault="00E55036" w:rsidP="00E55036">
      <w:pPr>
        <w:spacing w:line="300" w:lineRule="auto"/>
        <w:jc w:val="both"/>
      </w:pPr>
      <w:r>
        <w:tab/>
      </w:r>
      <w:r w:rsidRPr="00B904A9">
        <w:rPr>
          <w:b/>
        </w:rPr>
        <w:t>Kết quả cụ thể như sau</w:t>
      </w:r>
      <w:r>
        <w:t>:</w:t>
      </w:r>
    </w:p>
    <w:p w:rsidR="00E55036" w:rsidRDefault="00E55036" w:rsidP="00E55036">
      <w:pPr>
        <w:spacing w:line="300" w:lineRule="auto"/>
        <w:jc w:val="both"/>
        <w:rPr>
          <w:b/>
          <w:i/>
        </w:rPr>
      </w:pPr>
      <w:r>
        <w:tab/>
      </w:r>
      <w:r w:rsidRPr="00B904A9">
        <w:rPr>
          <w:b/>
          <w:i/>
        </w:rPr>
        <w:t>* Trình độ chuyên môn (tại thời điểm cuối tháng 02/2014)</w:t>
      </w:r>
    </w:p>
    <w:tbl>
      <w:tblPr>
        <w:tblStyle w:val="TableGrid"/>
        <w:tblW w:w="0" w:type="auto"/>
        <w:tblInd w:w="108" w:type="dxa"/>
        <w:tblLook w:val="01E0"/>
      </w:tblPr>
      <w:tblGrid>
        <w:gridCol w:w="1620"/>
        <w:gridCol w:w="795"/>
        <w:gridCol w:w="825"/>
        <w:gridCol w:w="900"/>
        <w:gridCol w:w="900"/>
        <w:gridCol w:w="910"/>
        <w:gridCol w:w="911"/>
        <w:gridCol w:w="922"/>
        <w:gridCol w:w="1577"/>
      </w:tblGrid>
      <w:tr w:rsidR="00E55036" w:rsidRPr="00CD5480" w:rsidTr="002C6DEE">
        <w:tc>
          <w:tcPr>
            <w:tcW w:w="1620" w:type="dxa"/>
            <w:vMerge w:val="restart"/>
            <w:vAlign w:val="center"/>
          </w:tcPr>
          <w:p w:rsidR="00E55036" w:rsidRPr="00CD5480" w:rsidRDefault="00E55036" w:rsidP="002C6DEE">
            <w:pPr>
              <w:spacing w:line="360" w:lineRule="auto"/>
              <w:jc w:val="center"/>
              <w:rPr>
                <w:b/>
                <w:sz w:val="26"/>
                <w:szCs w:val="26"/>
              </w:rPr>
            </w:pPr>
            <w:r w:rsidRPr="00CD5480">
              <w:rPr>
                <w:b/>
                <w:sz w:val="26"/>
                <w:szCs w:val="26"/>
              </w:rPr>
              <w:t>Năm học</w:t>
            </w:r>
          </w:p>
        </w:tc>
        <w:tc>
          <w:tcPr>
            <w:tcW w:w="2520" w:type="dxa"/>
            <w:gridSpan w:val="3"/>
            <w:vAlign w:val="center"/>
          </w:tcPr>
          <w:p w:rsidR="00E55036" w:rsidRPr="00CD5480" w:rsidRDefault="00E55036" w:rsidP="002C6DEE">
            <w:pPr>
              <w:spacing w:line="360" w:lineRule="auto"/>
              <w:jc w:val="center"/>
              <w:rPr>
                <w:b/>
                <w:sz w:val="26"/>
                <w:szCs w:val="26"/>
              </w:rPr>
            </w:pPr>
            <w:r w:rsidRPr="00CD5480">
              <w:rPr>
                <w:b/>
                <w:sz w:val="26"/>
                <w:szCs w:val="26"/>
              </w:rPr>
              <w:t>Số lượng</w:t>
            </w:r>
          </w:p>
        </w:tc>
        <w:tc>
          <w:tcPr>
            <w:tcW w:w="5220" w:type="dxa"/>
            <w:gridSpan w:val="5"/>
            <w:vAlign w:val="center"/>
          </w:tcPr>
          <w:p w:rsidR="00E55036" w:rsidRPr="00CD5480" w:rsidRDefault="00E55036" w:rsidP="002C6DEE">
            <w:pPr>
              <w:spacing w:line="360" w:lineRule="auto"/>
              <w:jc w:val="center"/>
              <w:rPr>
                <w:b/>
                <w:sz w:val="26"/>
                <w:szCs w:val="26"/>
              </w:rPr>
            </w:pPr>
            <w:r w:rsidRPr="00CD5480">
              <w:rPr>
                <w:b/>
                <w:sz w:val="26"/>
                <w:szCs w:val="26"/>
              </w:rPr>
              <w:t>Trình độ đào tạo</w:t>
            </w:r>
          </w:p>
        </w:tc>
      </w:tr>
      <w:tr w:rsidR="00E55036" w:rsidRPr="00CD5480" w:rsidTr="002C6DEE">
        <w:tc>
          <w:tcPr>
            <w:tcW w:w="1620" w:type="dxa"/>
            <w:vMerge/>
            <w:vAlign w:val="center"/>
          </w:tcPr>
          <w:p w:rsidR="00E55036" w:rsidRPr="00CD5480" w:rsidRDefault="00E55036" w:rsidP="002C6DEE">
            <w:pPr>
              <w:spacing w:line="360" w:lineRule="auto"/>
              <w:jc w:val="center"/>
              <w:rPr>
                <w:b/>
                <w:sz w:val="26"/>
                <w:szCs w:val="26"/>
              </w:rPr>
            </w:pPr>
          </w:p>
        </w:tc>
        <w:tc>
          <w:tcPr>
            <w:tcW w:w="795" w:type="dxa"/>
            <w:vAlign w:val="center"/>
          </w:tcPr>
          <w:p w:rsidR="00E55036" w:rsidRPr="00CD5480" w:rsidRDefault="00E55036" w:rsidP="002C6DEE">
            <w:pPr>
              <w:spacing w:line="360" w:lineRule="auto"/>
              <w:jc w:val="center"/>
              <w:rPr>
                <w:b/>
                <w:sz w:val="26"/>
                <w:szCs w:val="26"/>
              </w:rPr>
            </w:pPr>
            <w:r w:rsidRPr="00CD5480">
              <w:rPr>
                <w:b/>
                <w:sz w:val="26"/>
                <w:szCs w:val="26"/>
              </w:rPr>
              <w:t>Tổng số</w:t>
            </w:r>
          </w:p>
        </w:tc>
        <w:tc>
          <w:tcPr>
            <w:tcW w:w="825" w:type="dxa"/>
            <w:vAlign w:val="center"/>
          </w:tcPr>
          <w:p w:rsidR="00E55036" w:rsidRPr="00CD5480" w:rsidRDefault="00E55036" w:rsidP="002C6DEE">
            <w:pPr>
              <w:spacing w:line="360" w:lineRule="auto"/>
              <w:jc w:val="center"/>
              <w:rPr>
                <w:b/>
                <w:sz w:val="26"/>
                <w:szCs w:val="26"/>
              </w:rPr>
            </w:pPr>
            <w:r w:rsidRPr="00CD5480">
              <w:rPr>
                <w:b/>
                <w:sz w:val="26"/>
                <w:szCs w:val="26"/>
              </w:rPr>
              <w:t>Nữ</w:t>
            </w:r>
          </w:p>
        </w:tc>
        <w:tc>
          <w:tcPr>
            <w:tcW w:w="900" w:type="dxa"/>
            <w:vAlign w:val="center"/>
          </w:tcPr>
          <w:p w:rsidR="00E55036" w:rsidRPr="00CD5480" w:rsidRDefault="00E55036" w:rsidP="002C6DEE">
            <w:pPr>
              <w:spacing w:line="360" w:lineRule="auto"/>
              <w:jc w:val="center"/>
              <w:rPr>
                <w:b/>
                <w:sz w:val="26"/>
                <w:szCs w:val="26"/>
              </w:rPr>
            </w:pPr>
            <w:r w:rsidRPr="00CD5480">
              <w:rPr>
                <w:b/>
                <w:sz w:val="26"/>
                <w:szCs w:val="26"/>
              </w:rPr>
              <w:t>Dân tộc</w:t>
            </w:r>
          </w:p>
        </w:tc>
        <w:tc>
          <w:tcPr>
            <w:tcW w:w="900" w:type="dxa"/>
            <w:vAlign w:val="center"/>
          </w:tcPr>
          <w:p w:rsidR="00E55036" w:rsidRPr="00CD5480" w:rsidRDefault="00E55036" w:rsidP="002C6DEE">
            <w:pPr>
              <w:spacing w:line="360" w:lineRule="auto"/>
              <w:jc w:val="center"/>
              <w:rPr>
                <w:b/>
                <w:sz w:val="26"/>
                <w:szCs w:val="26"/>
              </w:rPr>
            </w:pPr>
            <w:r w:rsidRPr="00CD5480">
              <w:rPr>
                <w:b/>
                <w:sz w:val="26"/>
                <w:szCs w:val="26"/>
              </w:rPr>
              <w:t>Thạc sĩ</w:t>
            </w:r>
          </w:p>
        </w:tc>
        <w:tc>
          <w:tcPr>
            <w:tcW w:w="910" w:type="dxa"/>
            <w:vAlign w:val="center"/>
          </w:tcPr>
          <w:p w:rsidR="00E55036" w:rsidRPr="00CD5480" w:rsidRDefault="00E55036" w:rsidP="002C6DEE">
            <w:pPr>
              <w:spacing w:line="360" w:lineRule="auto"/>
              <w:jc w:val="center"/>
              <w:rPr>
                <w:b/>
                <w:sz w:val="26"/>
                <w:szCs w:val="26"/>
              </w:rPr>
            </w:pPr>
            <w:r w:rsidRPr="00CD5480">
              <w:rPr>
                <w:b/>
                <w:sz w:val="26"/>
                <w:szCs w:val="26"/>
              </w:rPr>
              <w:t>ĐHSP</w:t>
            </w:r>
          </w:p>
        </w:tc>
        <w:tc>
          <w:tcPr>
            <w:tcW w:w="911" w:type="dxa"/>
            <w:vAlign w:val="center"/>
          </w:tcPr>
          <w:p w:rsidR="00E55036" w:rsidRPr="00CD5480" w:rsidRDefault="00E55036" w:rsidP="002C6DEE">
            <w:pPr>
              <w:spacing w:line="360" w:lineRule="auto"/>
              <w:jc w:val="center"/>
              <w:rPr>
                <w:b/>
                <w:sz w:val="26"/>
                <w:szCs w:val="26"/>
              </w:rPr>
            </w:pPr>
            <w:r w:rsidRPr="00CD5480">
              <w:rPr>
                <w:b/>
                <w:sz w:val="26"/>
                <w:szCs w:val="26"/>
              </w:rPr>
              <w:t>CĐSP</w:t>
            </w:r>
          </w:p>
        </w:tc>
        <w:tc>
          <w:tcPr>
            <w:tcW w:w="922" w:type="dxa"/>
            <w:vAlign w:val="center"/>
          </w:tcPr>
          <w:p w:rsidR="00E55036" w:rsidRPr="00CD5480" w:rsidRDefault="00E55036" w:rsidP="002C6DEE">
            <w:pPr>
              <w:spacing w:line="360" w:lineRule="auto"/>
              <w:jc w:val="center"/>
              <w:rPr>
                <w:b/>
                <w:sz w:val="26"/>
                <w:szCs w:val="26"/>
              </w:rPr>
            </w:pPr>
            <w:r w:rsidRPr="00CD5480">
              <w:rPr>
                <w:b/>
                <w:sz w:val="26"/>
                <w:szCs w:val="26"/>
              </w:rPr>
              <w:t>THSP</w:t>
            </w:r>
          </w:p>
        </w:tc>
        <w:tc>
          <w:tcPr>
            <w:tcW w:w="1577" w:type="dxa"/>
            <w:vAlign w:val="center"/>
          </w:tcPr>
          <w:p w:rsidR="00E55036" w:rsidRPr="00CD5480" w:rsidRDefault="00E55036" w:rsidP="002C6DEE">
            <w:pPr>
              <w:spacing w:line="360" w:lineRule="auto"/>
              <w:jc w:val="center"/>
              <w:rPr>
                <w:b/>
                <w:sz w:val="26"/>
                <w:szCs w:val="26"/>
              </w:rPr>
            </w:pPr>
            <w:r w:rsidRPr="00CD5480">
              <w:rPr>
                <w:b/>
                <w:sz w:val="26"/>
                <w:szCs w:val="26"/>
              </w:rPr>
              <w:t>Dưới THSP</w:t>
            </w:r>
          </w:p>
        </w:tc>
      </w:tr>
      <w:tr w:rsidR="00E55036" w:rsidRPr="00CD5480" w:rsidTr="002C6DEE">
        <w:tc>
          <w:tcPr>
            <w:tcW w:w="1620" w:type="dxa"/>
            <w:vAlign w:val="center"/>
          </w:tcPr>
          <w:p w:rsidR="00E55036" w:rsidRPr="00CD5480" w:rsidRDefault="00E55036" w:rsidP="002C6DEE">
            <w:pPr>
              <w:spacing w:line="360" w:lineRule="auto"/>
              <w:jc w:val="center"/>
              <w:rPr>
                <w:sz w:val="26"/>
                <w:szCs w:val="26"/>
              </w:rPr>
            </w:pPr>
            <w:r w:rsidRPr="00CD5480">
              <w:rPr>
                <w:sz w:val="26"/>
                <w:szCs w:val="26"/>
              </w:rPr>
              <w:t>2013-2014</w:t>
            </w:r>
          </w:p>
        </w:tc>
        <w:tc>
          <w:tcPr>
            <w:tcW w:w="795" w:type="dxa"/>
            <w:vAlign w:val="center"/>
          </w:tcPr>
          <w:p w:rsidR="00E55036" w:rsidRPr="00CD5480" w:rsidRDefault="00E55036" w:rsidP="002C6DEE">
            <w:pPr>
              <w:spacing w:line="360" w:lineRule="auto"/>
              <w:jc w:val="center"/>
              <w:rPr>
                <w:sz w:val="26"/>
                <w:szCs w:val="26"/>
              </w:rPr>
            </w:pPr>
            <w:r w:rsidRPr="00CD5480">
              <w:rPr>
                <w:sz w:val="26"/>
                <w:szCs w:val="26"/>
              </w:rPr>
              <w:t>37</w:t>
            </w:r>
          </w:p>
        </w:tc>
        <w:tc>
          <w:tcPr>
            <w:tcW w:w="825" w:type="dxa"/>
            <w:vAlign w:val="center"/>
          </w:tcPr>
          <w:p w:rsidR="00E55036" w:rsidRPr="00CD5480" w:rsidRDefault="00E55036" w:rsidP="002C6DEE">
            <w:pPr>
              <w:spacing w:line="360" w:lineRule="auto"/>
              <w:jc w:val="center"/>
              <w:rPr>
                <w:sz w:val="26"/>
                <w:szCs w:val="26"/>
              </w:rPr>
            </w:pPr>
            <w:r w:rsidRPr="00CD5480">
              <w:rPr>
                <w:sz w:val="26"/>
                <w:szCs w:val="26"/>
              </w:rPr>
              <w:t>37</w:t>
            </w:r>
          </w:p>
        </w:tc>
        <w:tc>
          <w:tcPr>
            <w:tcW w:w="900" w:type="dxa"/>
            <w:vAlign w:val="center"/>
          </w:tcPr>
          <w:p w:rsidR="00E55036" w:rsidRPr="00CD5480" w:rsidRDefault="00E55036" w:rsidP="002C6DEE">
            <w:pPr>
              <w:spacing w:line="360" w:lineRule="auto"/>
              <w:jc w:val="center"/>
              <w:rPr>
                <w:sz w:val="26"/>
                <w:szCs w:val="26"/>
              </w:rPr>
            </w:pPr>
            <w:r w:rsidRPr="00CD5480">
              <w:rPr>
                <w:sz w:val="26"/>
                <w:szCs w:val="26"/>
              </w:rPr>
              <w:t>02</w:t>
            </w:r>
          </w:p>
        </w:tc>
        <w:tc>
          <w:tcPr>
            <w:tcW w:w="900" w:type="dxa"/>
            <w:vAlign w:val="center"/>
          </w:tcPr>
          <w:p w:rsidR="00E55036" w:rsidRPr="00CD5480" w:rsidRDefault="00E55036" w:rsidP="002C6DEE">
            <w:pPr>
              <w:spacing w:line="360" w:lineRule="auto"/>
              <w:jc w:val="center"/>
              <w:rPr>
                <w:sz w:val="26"/>
                <w:szCs w:val="26"/>
              </w:rPr>
            </w:pPr>
            <w:r w:rsidRPr="00CD5480">
              <w:rPr>
                <w:sz w:val="26"/>
                <w:szCs w:val="26"/>
              </w:rPr>
              <w:t>0</w:t>
            </w:r>
          </w:p>
        </w:tc>
        <w:tc>
          <w:tcPr>
            <w:tcW w:w="910" w:type="dxa"/>
            <w:vAlign w:val="center"/>
          </w:tcPr>
          <w:p w:rsidR="00E55036" w:rsidRPr="00CD5480" w:rsidRDefault="00E55036" w:rsidP="002C6DEE">
            <w:pPr>
              <w:spacing w:line="360" w:lineRule="auto"/>
              <w:jc w:val="center"/>
              <w:rPr>
                <w:sz w:val="26"/>
                <w:szCs w:val="26"/>
              </w:rPr>
            </w:pPr>
            <w:r w:rsidRPr="00CD5480">
              <w:rPr>
                <w:sz w:val="26"/>
                <w:szCs w:val="26"/>
              </w:rPr>
              <w:t>14</w:t>
            </w:r>
          </w:p>
        </w:tc>
        <w:tc>
          <w:tcPr>
            <w:tcW w:w="911" w:type="dxa"/>
            <w:vAlign w:val="center"/>
          </w:tcPr>
          <w:p w:rsidR="00E55036" w:rsidRPr="00CD5480" w:rsidRDefault="00E55036" w:rsidP="002C6DEE">
            <w:pPr>
              <w:spacing w:line="360" w:lineRule="auto"/>
              <w:jc w:val="center"/>
              <w:rPr>
                <w:sz w:val="26"/>
                <w:szCs w:val="26"/>
              </w:rPr>
            </w:pPr>
            <w:r w:rsidRPr="00CD5480">
              <w:rPr>
                <w:sz w:val="26"/>
                <w:szCs w:val="26"/>
              </w:rPr>
              <w:t>08</w:t>
            </w:r>
          </w:p>
        </w:tc>
        <w:tc>
          <w:tcPr>
            <w:tcW w:w="922" w:type="dxa"/>
            <w:vAlign w:val="center"/>
          </w:tcPr>
          <w:p w:rsidR="00E55036" w:rsidRPr="00CD5480" w:rsidRDefault="00E55036" w:rsidP="002C6DEE">
            <w:pPr>
              <w:spacing w:line="360" w:lineRule="auto"/>
              <w:jc w:val="center"/>
              <w:rPr>
                <w:sz w:val="26"/>
                <w:szCs w:val="26"/>
              </w:rPr>
            </w:pPr>
            <w:r w:rsidRPr="00CD5480">
              <w:rPr>
                <w:sz w:val="26"/>
                <w:szCs w:val="26"/>
              </w:rPr>
              <w:t>15</w:t>
            </w:r>
          </w:p>
        </w:tc>
        <w:tc>
          <w:tcPr>
            <w:tcW w:w="1577" w:type="dxa"/>
            <w:vAlign w:val="center"/>
          </w:tcPr>
          <w:p w:rsidR="00E55036" w:rsidRPr="00CD5480" w:rsidRDefault="00E55036" w:rsidP="002C6DEE">
            <w:pPr>
              <w:spacing w:line="360" w:lineRule="auto"/>
              <w:jc w:val="center"/>
              <w:rPr>
                <w:sz w:val="26"/>
                <w:szCs w:val="26"/>
              </w:rPr>
            </w:pPr>
            <w:r w:rsidRPr="00CD5480">
              <w:rPr>
                <w:sz w:val="26"/>
                <w:szCs w:val="26"/>
              </w:rPr>
              <w:t>Đang theo học ĐH 13</w:t>
            </w:r>
          </w:p>
        </w:tc>
      </w:tr>
    </w:tbl>
    <w:p w:rsidR="00E55036" w:rsidRPr="00801D80" w:rsidRDefault="00E55036" w:rsidP="00E55036">
      <w:pPr>
        <w:spacing w:line="300" w:lineRule="auto"/>
        <w:jc w:val="both"/>
        <w:rPr>
          <w:sz w:val="22"/>
        </w:rPr>
      </w:pPr>
    </w:p>
    <w:p w:rsidR="00E55036" w:rsidRDefault="00E55036" w:rsidP="00E55036">
      <w:pPr>
        <w:spacing w:line="300" w:lineRule="auto"/>
        <w:jc w:val="both"/>
        <w:rPr>
          <w:b/>
          <w:i/>
        </w:rPr>
      </w:pPr>
      <w:r>
        <w:tab/>
      </w:r>
      <w:r w:rsidRPr="00801D80">
        <w:rPr>
          <w:b/>
          <w:i/>
        </w:rPr>
        <w:t>* Kết quả chất lượng giảng dạy của giáo viên</w:t>
      </w:r>
    </w:p>
    <w:p w:rsidR="00E55036" w:rsidRPr="00801D80" w:rsidRDefault="00E55036" w:rsidP="00E55036">
      <w:pPr>
        <w:spacing w:line="300" w:lineRule="auto"/>
        <w:jc w:val="both"/>
        <w:rPr>
          <w:sz w:val="16"/>
        </w:rPr>
      </w:pPr>
    </w:p>
    <w:tbl>
      <w:tblPr>
        <w:tblStyle w:val="TableGrid"/>
        <w:tblW w:w="9360" w:type="dxa"/>
        <w:tblInd w:w="108" w:type="dxa"/>
        <w:tblLook w:val="01E0"/>
      </w:tblPr>
      <w:tblGrid>
        <w:gridCol w:w="1495"/>
        <w:gridCol w:w="1745"/>
        <w:gridCol w:w="1603"/>
        <w:gridCol w:w="1604"/>
        <w:gridCol w:w="1604"/>
        <w:gridCol w:w="1309"/>
      </w:tblGrid>
      <w:tr w:rsidR="00E55036" w:rsidRPr="0035049B" w:rsidTr="002C6DEE">
        <w:tc>
          <w:tcPr>
            <w:tcW w:w="1495" w:type="dxa"/>
            <w:vMerge w:val="restart"/>
            <w:vAlign w:val="center"/>
          </w:tcPr>
          <w:p w:rsidR="00E55036" w:rsidRPr="0035049B" w:rsidRDefault="00E55036" w:rsidP="002C6DEE">
            <w:pPr>
              <w:spacing w:line="360" w:lineRule="auto"/>
              <w:jc w:val="center"/>
              <w:rPr>
                <w:b/>
              </w:rPr>
            </w:pPr>
            <w:r w:rsidRPr="0035049B">
              <w:rPr>
                <w:b/>
              </w:rPr>
              <w:t>Năm học</w:t>
            </w:r>
          </w:p>
        </w:tc>
        <w:tc>
          <w:tcPr>
            <w:tcW w:w="1745" w:type="dxa"/>
            <w:vMerge w:val="restart"/>
            <w:vAlign w:val="center"/>
          </w:tcPr>
          <w:p w:rsidR="00E55036" w:rsidRPr="0035049B" w:rsidRDefault="00E55036" w:rsidP="002C6DEE">
            <w:pPr>
              <w:spacing w:line="360" w:lineRule="auto"/>
              <w:jc w:val="center"/>
              <w:rPr>
                <w:b/>
              </w:rPr>
            </w:pPr>
            <w:r w:rsidRPr="0035049B">
              <w:rPr>
                <w:b/>
              </w:rPr>
              <w:t>Tổng số tiết khảo sát</w:t>
            </w:r>
          </w:p>
        </w:tc>
        <w:tc>
          <w:tcPr>
            <w:tcW w:w="6120" w:type="dxa"/>
            <w:gridSpan w:val="4"/>
            <w:vAlign w:val="center"/>
          </w:tcPr>
          <w:p w:rsidR="00E55036" w:rsidRPr="0035049B" w:rsidRDefault="00E55036" w:rsidP="002C6DEE">
            <w:pPr>
              <w:spacing w:line="360" w:lineRule="auto"/>
              <w:jc w:val="center"/>
              <w:rPr>
                <w:b/>
              </w:rPr>
            </w:pPr>
            <w:r w:rsidRPr="0035049B">
              <w:rPr>
                <w:b/>
              </w:rPr>
              <w:t>Xếp loại</w:t>
            </w:r>
          </w:p>
        </w:tc>
      </w:tr>
      <w:tr w:rsidR="00E55036" w:rsidRPr="0035049B" w:rsidTr="002C6DEE">
        <w:tc>
          <w:tcPr>
            <w:tcW w:w="1495" w:type="dxa"/>
            <w:vMerge/>
            <w:vAlign w:val="center"/>
          </w:tcPr>
          <w:p w:rsidR="00E55036" w:rsidRPr="0035049B" w:rsidRDefault="00E55036" w:rsidP="002C6DEE">
            <w:pPr>
              <w:spacing w:line="360" w:lineRule="auto"/>
              <w:jc w:val="center"/>
              <w:rPr>
                <w:b/>
              </w:rPr>
            </w:pPr>
          </w:p>
        </w:tc>
        <w:tc>
          <w:tcPr>
            <w:tcW w:w="1745" w:type="dxa"/>
            <w:vMerge/>
            <w:vAlign w:val="center"/>
          </w:tcPr>
          <w:p w:rsidR="00E55036" w:rsidRPr="0035049B" w:rsidRDefault="00E55036" w:rsidP="002C6DEE">
            <w:pPr>
              <w:spacing w:line="360" w:lineRule="auto"/>
              <w:jc w:val="center"/>
              <w:rPr>
                <w:b/>
              </w:rPr>
            </w:pPr>
          </w:p>
        </w:tc>
        <w:tc>
          <w:tcPr>
            <w:tcW w:w="1603" w:type="dxa"/>
            <w:vAlign w:val="center"/>
          </w:tcPr>
          <w:p w:rsidR="00E55036" w:rsidRPr="0035049B" w:rsidRDefault="00E55036" w:rsidP="002C6DEE">
            <w:pPr>
              <w:spacing w:line="360" w:lineRule="auto"/>
              <w:jc w:val="center"/>
              <w:rPr>
                <w:b/>
              </w:rPr>
            </w:pPr>
            <w:r w:rsidRPr="0035049B">
              <w:rPr>
                <w:b/>
              </w:rPr>
              <w:t>Giỏi</w:t>
            </w:r>
          </w:p>
        </w:tc>
        <w:tc>
          <w:tcPr>
            <w:tcW w:w="1604" w:type="dxa"/>
            <w:vAlign w:val="center"/>
          </w:tcPr>
          <w:p w:rsidR="00E55036" w:rsidRPr="0035049B" w:rsidRDefault="00E55036" w:rsidP="002C6DEE">
            <w:pPr>
              <w:spacing w:line="360" w:lineRule="auto"/>
              <w:jc w:val="center"/>
              <w:rPr>
                <w:b/>
              </w:rPr>
            </w:pPr>
            <w:r w:rsidRPr="0035049B">
              <w:rPr>
                <w:b/>
              </w:rPr>
              <w:t>Khá</w:t>
            </w:r>
          </w:p>
        </w:tc>
        <w:tc>
          <w:tcPr>
            <w:tcW w:w="1604" w:type="dxa"/>
            <w:vAlign w:val="center"/>
          </w:tcPr>
          <w:p w:rsidR="00E55036" w:rsidRPr="0035049B" w:rsidRDefault="00E55036" w:rsidP="002C6DEE">
            <w:pPr>
              <w:spacing w:line="360" w:lineRule="auto"/>
              <w:jc w:val="center"/>
              <w:rPr>
                <w:b/>
              </w:rPr>
            </w:pPr>
            <w:r w:rsidRPr="0035049B">
              <w:rPr>
                <w:b/>
              </w:rPr>
              <w:t>ĐYC</w:t>
            </w:r>
          </w:p>
        </w:tc>
        <w:tc>
          <w:tcPr>
            <w:tcW w:w="1309" w:type="dxa"/>
            <w:vAlign w:val="center"/>
          </w:tcPr>
          <w:p w:rsidR="00E55036" w:rsidRPr="0035049B" w:rsidRDefault="00E55036" w:rsidP="002C6DEE">
            <w:pPr>
              <w:spacing w:line="360" w:lineRule="auto"/>
              <w:jc w:val="center"/>
              <w:rPr>
                <w:b/>
              </w:rPr>
            </w:pPr>
            <w:r w:rsidRPr="0035049B">
              <w:rPr>
                <w:b/>
              </w:rPr>
              <w:t>CĐYC</w:t>
            </w:r>
          </w:p>
        </w:tc>
      </w:tr>
      <w:tr w:rsidR="00E55036" w:rsidRPr="0035049B" w:rsidTr="002C6DEE">
        <w:tc>
          <w:tcPr>
            <w:tcW w:w="1495" w:type="dxa"/>
            <w:vAlign w:val="center"/>
          </w:tcPr>
          <w:p w:rsidR="00E55036" w:rsidRPr="0035049B" w:rsidRDefault="00E55036" w:rsidP="002C6DEE">
            <w:pPr>
              <w:spacing w:line="360" w:lineRule="auto"/>
              <w:jc w:val="center"/>
            </w:pPr>
            <w:r w:rsidRPr="0035049B">
              <w:t>2013-2014</w:t>
            </w:r>
          </w:p>
        </w:tc>
        <w:tc>
          <w:tcPr>
            <w:tcW w:w="1745" w:type="dxa"/>
            <w:vAlign w:val="center"/>
          </w:tcPr>
          <w:p w:rsidR="00E55036" w:rsidRPr="0035049B" w:rsidRDefault="00E55036" w:rsidP="002C6DEE">
            <w:pPr>
              <w:spacing w:line="360" w:lineRule="auto"/>
              <w:jc w:val="center"/>
            </w:pPr>
            <w:r>
              <w:t>32</w:t>
            </w:r>
          </w:p>
        </w:tc>
        <w:tc>
          <w:tcPr>
            <w:tcW w:w="1603" w:type="dxa"/>
            <w:vAlign w:val="center"/>
          </w:tcPr>
          <w:p w:rsidR="00E55036" w:rsidRPr="0035049B" w:rsidRDefault="00E55036" w:rsidP="002C6DEE">
            <w:pPr>
              <w:spacing w:line="360" w:lineRule="auto"/>
              <w:jc w:val="center"/>
            </w:pPr>
            <w:r>
              <w:t>11</w:t>
            </w:r>
          </w:p>
        </w:tc>
        <w:tc>
          <w:tcPr>
            <w:tcW w:w="1604" w:type="dxa"/>
            <w:vAlign w:val="center"/>
          </w:tcPr>
          <w:p w:rsidR="00E55036" w:rsidRPr="0035049B" w:rsidRDefault="00E55036" w:rsidP="002C6DEE">
            <w:pPr>
              <w:spacing w:line="360" w:lineRule="auto"/>
              <w:jc w:val="center"/>
            </w:pPr>
            <w:r>
              <w:t>18</w:t>
            </w:r>
          </w:p>
        </w:tc>
        <w:tc>
          <w:tcPr>
            <w:tcW w:w="1604" w:type="dxa"/>
            <w:vAlign w:val="center"/>
          </w:tcPr>
          <w:p w:rsidR="00E55036" w:rsidRPr="0035049B" w:rsidRDefault="00E55036" w:rsidP="002C6DEE">
            <w:pPr>
              <w:spacing w:line="360" w:lineRule="auto"/>
              <w:jc w:val="center"/>
            </w:pPr>
            <w:r w:rsidRPr="0035049B">
              <w:t>03</w:t>
            </w:r>
          </w:p>
        </w:tc>
        <w:tc>
          <w:tcPr>
            <w:tcW w:w="1309" w:type="dxa"/>
            <w:vAlign w:val="center"/>
          </w:tcPr>
          <w:p w:rsidR="00E55036" w:rsidRPr="0035049B" w:rsidRDefault="00E55036" w:rsidP="002C6DEE">
            <w:pPr>
              <w:spacing w:line="360" w:lineRule="auto"/>
              <w:jc w:val="center"/>
            </w:pPr>
            <w:r>
              <w:t>0</w:t>
            </w:r>
          </w:p>
        </w:tc>
      </w:tr>
    </w:tbl>
    <w:p w:rsidR="00E55036" w:rsidRPr="00801D80" w:rsidRDefault="00E55036" w:rsidP="00E55036">
      <w:pPr>
        <w:spacing w:line="300" w:lineRule="auto"/>
        <w:jc w:val="both"/>
        <w:rPr>
          <w:sz w:val="24"/>
        </w:rPr>
      </w:pPr>
    </w:p>
    <w:p w:rsidR="00E55036" w:rsidRPr="00EC1E91" w:rsidRDefault="00E55036" w:rsidP="00E55036">
      <w:pPr>
        <w:spacing w:line="300" w:lineRule="auto"/>
        <w:jc w:val="both"/>
        <w:rPr>
          <w:b/>
          <w:i/>
        </w:rPr>
      </w:pPr>
      <w:r>
        <w:tab/>
      </w:r>
      <w:r w:rsidRPr="00EC1E91">
        <w:rPr>
          <w:b/>
          <w:i/>
        </w:rPr>
        <w:t>*Kỹ năng tuyên truyền (thời điểm phỏng vấn tháng 02/2014)</w:t>
      </w:r>
    </w:p>
    <w:p w:rsidR="00E55036" w:rsidRDefault="00E55036" w:rsidP="00E55036">
      <w:pPr>
        <w:spacing w:line="300" w:lineRule="auto"/>
        <w:jc w:val="both"/>
      </w:pPr>
      <w:r>
        <w:tab/>
      </w:r>
    </w:p>
    <w:tbl>
      <w:tblPr>
        <w:tblStyle w:val="TableGrid"/>
        <w:tblW w:w="9360" w:type="dxa"/>
        <w:tblInd w:w="108" w:type="dxa"/>
        <w:tblLook w:val="01E0"/>
      </w:tblPr>
      <w:tblGrid>
        <w:gridCol w:w="1495"/>
        <w:gridCol w:w="2285"/>
        <w:gridCol w:w="1620"/>
        <w:gridCol w:w="1440"/>
        <w:gridCol w:w="1260"/>
        <w:gridCol w:w="1260"/>
      </w:tblGrid>
      <w:tr w:rsidR="00E55036" w:rsidRPr="0035049B" w:rsidTr="002C6DEE">
        <w:tc>
          <w:tcPr>
            <w:tcW w:w="1495" w:type="dxa"/>
            <w:vMerge w:val="restart"/>
            <w:vAlign w:val="center"/>
          </w:tcPr>
          <w:p w:rsidR="00E55036" w:rsidRPr="0035049B" w:rsidRDefault="00E55036" w:rsidP="002C6DEE">
            <w:pPr>
              <w:spacing w:line="360" w:lineRule="auto"/>
              <w:jc w:val="center"/>
              <w:rPr>
                <w:b/>
              </w:rPr>
            </w:pPr>
            <w:r w:rsidRPr="0035049B">
              <w:rPr>
                <w:b/>
              </w:rPr>
              <w:t>Năm học</w:t>
            </w:r>
          </w:p>
        </w:tc>
        <w:tc>
          <w:tcPr>
            <w:tcW w:w="2285" w:type="dxa"/>
            <w:vMerge w:val="restart"/>
            <w:vAlign w:val="center"/>
          </w:tcPr>
          <w:p w:rsidR="00E55036" w:rsidRPr="00446A1E" w:rsidRDefault="00E55036" w:rsidP="002C6DEE">
            <w:pPr>
              <w:spacing w:line="360" w:lineRule="auto"/>
              <w:jc w:val="center"/>
              <w:rPr>
                <w:b/>
              </w:rPr>
            </w:pPr>
            <w:r w:rsidRPr="00446A1E">
              <w:rPr>
                <w:b/>
                <w:sz w:val="26"/>
              </w:rPr>
              <w:t>Tổng số GV được phỏng vấn</w:t>
            </w:r>
          </w:p>
        </w:tc>
        <w:tc>
          <w:tcPr>
            <w:tcW w:w="5580" w:type="dxa"/>
            <w:gridSpan w:val="4"/>
            <w:vAlign w:val="center"/>
          </w:tcPr>
          <w:p w:rsidR="00E55036" w:rsidRPr="00446A1E" w:rsidRDefault="00E55036" w:rsidP="002C6DEE">
            <w:pPr>
              <w:spacing w:line="360" w:lineRule="auto"/>
              <w:jc w:val="center"/>
              <w:rPr>
                <w:b/>
              </w:rPr>
            </w:pPr>
            <w:r>
              <w:rPr>
                <w:b/>
              </w:rPr>
              <w:t>M</w:t>
            </w:r>
            <w:r w:rsidRPr="00446A1E">
              <w:rPr>
                <w:b/>
              </w:rPr>
              <w:t>ức</w:t>
            </w:r>
            <w:r>
              <w:rPr>
                <w:b/>
              </w:rPr>
              <w:t xml:space="preserve"> </w:t>
            </w:r>
            <w:r w:rsidRPr="00446A1E">
              <w:rPr>
                <w:b/>
              </w:rPr>
              <w:t>độ</w:t>
            </w:r>
            <w:r>
              <w:rPr>
                <w:b/>
              </w:rPr>
              <w:t xml:space="preserve"> </w:t>
            </w:r>
            <w:r w:rsidRPr="00446A1E">
              <w:rPr>
                <w:b/>
              </w:rPr>
              <w:t>đạt</w:t>
            </w:r>
            <w:r>
              <w:rPr>
                <w:b/>
              </w:rPr>
              <w:t xml:space="preserve"> </w:t>
            </w:r>
            <w:r w:rsidRPr="00446A1E">
              <w:rPr>
                <w:b/>
              </w:rPr>
              <w:t>đượ</w:t>
            </w:r>
            <w:r>
              <w:rPr>
                <w:b/>
              </w:rPr>
              <w:t xml:space="preserve">c qua </w:t>
            </w:r>
            <w:r w:rsidRPr="00446A1E">
              <w:rPr>
                <w:b/>
              </w:rPr>
              <w:t>đánh</w:t>
            </w:r>
            <w:r>
              <w:rPr>
                <w:b/>
              </w:rPr>
              <w:t xml:space="preserve"> gi</w:t>
            </w:r>
            <w:r w:rsidRPr="00446A1E">
              <w:rPr>
                <w:b/>
              </w:rPr>
              <w:t>á</w:t>
            </w:r>
          </w:p>
        </w:tc>
      </w:tr>
      <w:tr w:rsidR="00E55036" w:rsidRPr="0035049B" w:rsidTr="002C6DEE">
        <w:tc>
          <w:tcPr>
            <w:tcW w:w="1495" w:type="dxa"/>
            <w:vMerge/>
            <w:vAlign w:val="center"/>
          </w:tcPr>
          <w:p w:rsidR="00E55036" w:rsidRPr="0035049B" w:rsidRDefault="00E55036" w:rsidP="002C6DEE">
            <w:pPr>
              <w:spacing w:line="360" w:lineRule="auto"/>
              <w:jc w:val="center"/>
              <w:rPr>
                <w:b/>
              </w:rPr>
            </w:pPr>
          </w:p>
        </w:tc>
        <w:tc>
          <w:tcPr>
            <w:tcW w:w="2285" w:type="dxa"/>
            <w:vMerge/>
            <w:vAlign w:val="center"/>
          </w:tcPr>
          <w:p w:rsidR="00E55036" w:rsidRPr="0035049B" w:rsidRDefault="00E55036" w:rsidP="002C6DEE">
            <w:pPr>
              <w:spacing w:line="360" w:lineRule="auto"/>
              <w:jc w:val="center"/>
              <w:rPr>
                <w:b/>
              </w:rPr>
            </w:pPr>
          </w:p>
        </w:tc>
        <w:tc>
          <w:tcPr>
            <w:tcW w:w="1620" w:type="dxa"/>
            <w:vAlign w:val="center"/>
          </w:tcPr>
          <w:p w:rsidR="00E55036" w:rsidRPr="00446A1E" w:rsidRDefault="00E55036" w:rsidP="002C6DEE">
            <w:pPr>
              <w:spacing w:line="360" w:lineRule="auto"/>
              <w:jc w:val="center"/>
              <w:rPr>
                <w:b/>
              </w:rPr>
            </w:pPr>
            <w:r>
              <w:rPr>
                <w:b/>
              </w:rPr>
              <w:t>R</w:t>
            </w:r>
            <w:r w:rsidRPr="00446A1E">
              <w:rPr>
                <w:b/>
              </w:rPr>
              <w:t>ất</w:t>
            </w:r>
            <w:r>
              <w:rPr>
                <w:b/>
              </w:rPr>
              <w:t xml:space="preserve"> t</w:t>
            </w:r>
            <w:r w:rsidRPr="00446A1E">
              <w:rPr>
                <w:b/>
              </w:rPr>
              <w:t>ốt</w:t>
            </w:r>
          </w:p>
        </w:tc>
        <w:tc>
          <w:tcPr>
            <w:tcW w:w="1440" w:type="dxa"/>
            <w:vAlign w:val="center"/>
          </w:tcPr>
          <w:p w:rsidR="00E55036" w:rsidRPr="00446A1E" w:rsidRDefault="00E55036" w:rsidP="002C6DEE">
            <w:pPr>
              <w:spacing w:line="360" w:lineRule="auto"/>
              <w:jc w:val="center"/>
              <w:rPr>
                <w:b/>
              </w:rPr>
            </w:pPr>
            <w:r>
              <w:rPr>
                <w:b/>
              </w:rPr>
              <w:t>T</w:t>
            </w:r>
            <w:r w:rsidRPr="00446A1E">
              <w:rPr>
                <w:b/>
              </w:rPr>
              <w:t>ốt</w:t>
            </w:r>
          </w:p>
        </w:tc>
        <w:tc>
          <w:tcPr>
            <w:tcW w:w="1260" w:type="dxa"/>
            <w:vAlign w:val="center"/>
          </w:tcPr>
          <w:p w:rsidR="00E55036" w:rsidRPr="00446A1E" w:rsidRDefault="00E55036" w:rsidP="002C6DEE">
            <w:pPr>
              <w:spacing w:line="360" w:lineRule="auto"/>
              <w:jc w:val="center"/>
              <w:rPr>
                <w:b/>
              </w:rPr>
            </w:pPr>
            <w:r>
              <w:rPr>
                <w:b/>
              </w:rPr>
              <w:t>Kh</w:t>
            </w:r>
            <w:r w:rsidRPr="00446A1E">
              <w:rPr>
                <w:b/>
              </w:rPr>
              <w:t>á</w:t>
            </w:r>
          </w:p>
        </w:tc>
        <w:tc>
          <w:tcPr>
            <w:tcW w:w="1260" w:type="dxa"/>
            <w:vAlign w:val="center"/>
          </w:tcPr>
          <w:p w:rsidR="00E55036" w:rsidRPr="0035049B" w:rsidRDefault="00E55036" w:rsidP="002C6DEE">
            <w:pPr>
              <w:spacing w:line="360" w:lineRule="auto"/>
              <w:jc w:val="center"/>
              <w:rPr>
                <w:b/>
              </w:rPr>
            </w:pPr>
            <w:r>
              <w:rPr>
                <w:b/>
              </w:rPr>
              <w:t>TB</w:t>
            </w:r>
          </w:p>
        </w:tc>
      </w:tr>
      <w:tr w:rsidR="00E55036" w:rsidRPr="0035049B" w:rsidTr="002C6DEE">
        <w:tc>
          <w:tcPr>
            <w:tcW w:w="1495" w:type="dxa"/>
            <w:vAlign w:val="center"/>
          </w:tcPr>
          <w:p w:rsidR="00E55036" w:rsidRPr="0035049B" w:rsidRDefault="00E55036" w:rsidP="002C6DEE">
            <w:pPr>
              <w:spacing w:line="360" w:lineRule="auto"/>
              <w:jc w:val="center"/>
            </w:pPr>
            <w:r>
              <w:t>2013</w:t>
            </w:r>
            <w:r w:rsidRPr="0035049B">
              <w:t>-201</w:t>
            </w:r>
            <w:r>
              <w:t>4</w:t>
            </w:r>
          </w:p>
        </w:tc>
        <w:tc>
          <w:tcPr>
            <w:tcW w:w="2285" w:type="dxa"/>
            <w:vAlign w:val="center"/>
          </w:tcPr>
          <w:p w:rsidR="00E55036" w:rsidRPr="0035049B" w:rsidRDefault="00E55036" w:rsidP="002C6DEE">
            <w:pPr>
              <w:spacing w:line="360" w:lineRule="auto"/>
              <w:jc w:val="center"/>
            </w:pPr>
            <w:r>
              <w:t>15</w:t>
            </w:r>
          </w:p>
        </w:tc>
        <w:tc>
          <w:tcPr>
            <w:tcW w:w="1620" w:type="dxa"/>
            <w:vAlign w:val="center"/>
          </w:tcPr>
          <w:p w:rsidR="00E55036" w:rsidRPr="0035049B" w:rsidRDefault="00E55036" w:rsidP="002C6DEE">
            <w:pPr>
              <w:spacing w:line="360" w:lineRule="auto"/>
              <w:jc w:val="center"/>
            </w:pPr>
            <w:r>
              <w:t>01</w:t>
            </w:r>
          </w:p>
        </w:tc>
        <w:tc>
          <w:tcPr>
            <w:tcW w:w="1440" w:type="dxa"/>
            <w:vAlign w:val="center"/>
          </w:tcPr>
          <w:p w:rsidR="00E55036" w:rsidRPr="0035049B" w:rsidRDefault="00E55036" w:rsidP="002C6DEE">
            <w:pPr>
              <w:spacing w:line="360" w:lineRule="auto"/>
              <w:jc w:val="center"/>
            </w:pPr>
            <w:r w:rsidRPr="0035049B">
              <w:t>0</w:t>
            </w:r>
            <w:r>
              <w:t>4</w:t>
            </w:r>
          </w:p>
        </w:tc>
        <w:tc>
          <w:tcPr>
            <w:tcW w:w="1260" w:type="dxa"/>
            <w:vAlign w:val="center"/>
          </w:tcPr>
          <w:p w:rsidR="00E55036" w:rsidRPr="0035049B" w:rsidRDefault="00E55036" w:rsidP="002C6DEE">
            <w:pPr>
              <w:spacing w:line="360" w:lineRule="auto"/>
              <w:jc w:val="center"/>
            </w:pPr>
            <w:r>
              <w:t>06</w:t>
            </w:r>
          </w:p>
        </w:tc>
        <w:tc>
          <w:tcPr>
            <w:tcW w:w="1260" w:type="dxa"/>
            <w:vAlign w:val="center"/>
          </w:tcPr>
          <w:p w:rsidR="00E55036" w:rsidRPr="0035049B" w:rsidRDefault="00E55036" w:rsidP="002C6DEE">
            <w:pPr>
              <w:spacing w:line="360" w:lineRule="auto"/>
              <w:jc w:val="center"/>
            </w:pPr>
            <w:r>
              <w:t>04</w:t>
            </w:r>
          </w:p>
        </w:tc>
      </w:tr>
    </w:tbl>
    <w:p w:rsidR="00E55036" w:rsidRDefault="00E55036" w:rsidP="00E55036">
      <w:pPr>
        <w:spacing w:line="300" w:lineRule="auto"/>
        <w:jc w:val="both"/>
      </w:pPr>
    </w:p>
    <w:p w:rsidR="00E55036" w:rsidRDefault="00E55036" w:rsidP="00E55036">
      <w:pPr>
        <w:spacing w:line="300" w:lineRule="auto"/>
        <w:jc w:val="both"/>
      </w:pPr>
      <w:r>
        <w:tab/>
        <w:t>Nh</w:t>
      </w:r>
      <w:r w:rsidRPr="00F61796">
        <w:t>ìn</w:t>
      </w:r>
      <w:r>
        <w:t xml:space="preserve"> v</w:t>
      </w:r>
      <w:r w:rsidRPr="00F61796">
        <w:t>ào</w:t>
      </w:r>
      <w:r>
        <w:t xml:space="preserve"> k</w:t>
      </w:r>
      <w:r w:rsidRPr="00F61796">
        <w:t>ết</w:t>
      </w:r>
      <w:r>
        <w:t xml:space="preserve"> qu</w:t>
      </w:r>
      <w:r w:rsidRPr="00F61796">
        <w:t>ả</w:t>
      </w:r>
      <w:r>
        <w:t xml:space="preserve"> </w:t>
      </w:r>
      <w:r w:rsidRPr="00F61796">
        <w:t>đối</w:t>
      </w:r>
      <w:r>
        <w:t xml:space="preserve"> ch</w:t>
      </w:r>
      <w:r w:rsidRPr="00F61796">
        <w:t>ứng</w:t>
      </w:r>
      <w:r>
        <w:t xml:space="preserve"> tre</w:t>
      </w:r>
      <w:r w:rsidRPr="00F61796">
        <w:t>ê</w:t>
      </w:r>
      <w:r>
        <w:t xml:space="preserve"> cho th</w:t>
      </w:r>
      <w:r w:rsidRPr="00F61796">
        <w:t>ấy</w:t>
      </w:r>
      <w:r>
        <w:t>:</w:t>
      </w:r>
    </w:p>
    <w:p w:rsidR="00E55036" w:rsidRDefault="00E55036" w:rsidP="00E55036">
      <w:pPr>
        <w:spacing w:line="300" w:lineRule="auto"/>
        <w:jc w:val="both"/>
      </w:pPr>
      <w:r>
        <w:tab/>
        <w:t>- Tuy th</w:t>
      </w:r>
      <w:r w:rsidRPr="00F61796">
        <w:t>ời</w:t>
      </w:r>
      <w:r>
        <w:t xml:space="preserve"> gian ch</w:t>
      </w:r>
      <w:r w:rsidRPr="00F61796">
        <w:t>ư</w:t>
      </w:r>
      <w:r>
        <w:t>a nhi</w:t>
      </w:r>
      <w:r w:rsidRPr="00F61796">
        <w:t>ều</w:t>
      </w:r>
      <w:r>
        <w:t>, song gi</w:t>
      </w:r>
      <w:r w:rsidRPr="00F61796">
        <w:t>áo</w:t>
      </w:r>
      <w:r>
        <w:t xml:space="preserve"> vi</w:t>
      </w:r>
      <w:r w:rsidRPr="00F61796">
        <w:t>ê</w:t>
      </w:r>
      <w:r>
        <w:t>n n</w:t>
      </w:r>
      <w:r w:rsidRPr="00F61796">
        <w:t>ắm</w:t>
      </w:r>
      <w:r>
        <w:t xml:space="preserve"> c</w:t>
      </w:r>
      <w:r w:rsidRPr="00F61796">
        <w:t>ơ</w:t>
      </w:r>
      <w:r>
        <w:t xml:space="preserve"> b</w:t>
      </w:r>
      <w:r w:rsidRPr="00F61796">
        <w:t>ản</w:t>
      </w:r>
      <w:r>
        <w:t xml:space="preserve"> v</w:t>
      </w:r>
      <w:r w:rsidRPr="00F61796">
        <w:t>ững</w:t>
      </w:r>
      <w:r>
        <w:t xml:space="preserve"> ph</w:t>
      </w:r>
      <w:r w:rsidRPr="00F61796">
        <w:t>ươ</w:t>
      </w:r>
      <w:r>
        <w:t>ng ph</w:t>
      </w:r>
      <w:r w:rsidRPr="00F61796">
        <w:t>áp</w:t>
      </w:r>
      <w:r>
        <w:t xml:space="preserve"> t</w:t>
      </w:r>
      <w:r w:rsidRPr="00F61796">
        <w:t>ổ</w:t>
      </w:r>
      <w:r>
        <w:t xml:space="preserve"> ch</w:t>
      </w:r>
      <w:r w:rsidRPr="00F61796">
        <w:t>ức</w:t>
      </w:r>
      <w:r>
        <w:t xml:space="preserve"> c</w:t>
      </w:r>
      <w:r w:rsidRPr="00F61796">
        <w:t>ác</w:t>
      </w:r>
      <w:r>
        <w:t xml:space="preserve"> ho</w:t>
      </w:r>
      <w:r w:rsidRPr="00F61796">
        <w:t>ạt</w:t>
      </w:r>
      <w:r>
        <w:t xml:space="preserve"> đ</w:t>
      </w:r>
      <w:r w:rsidRPr="00F61796">
        <w:t>ộn</w:t>
      </w:r>
      <w:r>
        <w:t>g theo h</w:t>
      </w:r>
      <w:r w:rsidRPr="00F61796">
        <w:t>ướng</w:t>
      </w:r>
      <w:r>
        <w:t xml:space="preserve"> l</w:t>
      </w:r>
      <w:r w:rsidRPr="00F61796">
        <w:t>ấy</w:t>
      </w:r>
      <w:r>
        <w:t xml:space="preserve"> tr</w:t>
      </w:r>
      <w:r w:rsidRPr="00F61796">
        <w:t>ẻ</w:t>
      </w:r>
      <w:r>
        <w:t xml:space="preserve"> l</w:t>
      </w:r>
      <w:r w:rsidRPr="00F61796">
        <w:t>àm</w:t>
      </w:r>
      <w:r>
        <w:t xml:space="preserve"> nh</w:t>
      </w:r>
      <w:r w:rsidRPr="00F61796">
        <w:t>â</w:t>
      </w:r>
      <w:r>
        <w:t>n v</w:t>
      </w:r>
      <w:r w:rsidRPr="00F61796">
        <w:t>ật</w:t>
      </w:r>
      <w:r>
        <w:t xml:space="preserve"> trung t</w:t>
      </w:r>
      <w:r w:rsidRPr="00F61796">
        <w:t>â</w:t>
      </w:r>
      <w:r>
        <w:t>m, ph</w:t>
      </w:r>
      <w:r w:rsidRPr="00F61796">
        <w:t>át</w:t>
      </w:r>
      <w:r>
        <w:t xml:space="preserve"> huy </w:t>
      </w:r>
      <w:r w:rsidRPr="00F61796">
        <w:t>đượ</w:t>
      </w:r>
      <w:r>
        <w:t>c t</w:t>
      </w:r>
      <w:r w:rsidRPr="00F61796">
        <w:t>ính</w:t>
      </w:r>
      <w:r>
        <w:t xml:space="preserve"> </w:t>
      </w:r>
      <w:r>
        <w:lastRenderedPageBreak/>
        <w:t>t</w:t>
      </w:r>
      <w:r w:rsidRPr="00F61796">
        <w:t>ích</w:t>
      </w:r>
      <w:r>
        <w:t xml:space="preserve"> c</w:t>
      </w:r>
      <w:r w:rsidRPr="00F61796">
        <w:t>ự</w:t>
      </w:r>
      <w:r>
        <w:t>c c</w:t>
      </w:r>
      <w:r w:rsidRPr="00F564EF">
        <w:t>ủa</w:t>
      </w:r>
      <w:r>
        <w:t xml:space="preserve"> tr</w:t>
      </w:r>
      <w:r w:rsidRPr="00F564EF">
        <w:t>ẻ</w:t>
      </w:r>
      <w:r>
        <w:t xml:space="preserve"> trong c</w:t>
      </w:r>
      <w:r w:rsidRPr="00F564EF">
        <w:t>ác</w:t>
      </w:r>
      <w:r>
        <w:t xml:space="preserve"> ho</w:t>
      </w:r>
      <w:r w:rsidRPr="00F564EF">
        <w:t>ạt</w:t>
      </w:r>
      <w:r>
        <w:t xml:space="preserve"> đ</w:t>
      </w:r>
      <w:r w:rsidRPr="00F564EF">
        <w:t>ộn</w:t>
      </w:r>
      <w:r>
        <w:t>g, tr</w:t>
      </w:r>
      <w:r w:rsidRPr="00F564EF">
        <w:t>ẻ</w:t>
      </w:r>
      <w:r>
        <w:t xml:space="preserve"> h</w:t>
      </w:r>
      <w:r w:rsidRPr="00F564EF">
        <w:t>ứng</w:t>
      </w:r>
      <w:r>
        <w:t xml:space="preserve"> th</w:t>
      </w:r>
      <w:r w:rsidRPr="00F564EF">
        <w:t>ú</w:t>
      </w:r>
      <w:r>
        <w:t>, t</w:t>
      </w:r>
      <w:r w:rsidRPr="00F564EF">
        <w:t>ích</w:t>
      </w:r>
      <w:r>
        <w:t xml:space="preserve"> c</w:t>
      </w:r>
      <w:r w:rsidRPr="00F564EF">
        <w:t>ự</w:t>
      </w:r>
      <w:r>
        <w:t>c ch</w:t>
      </w:r>
      <w:r w:rsidRPr="00F564EF">
        <w:t>ủ</w:t>
      </w:r>
      <w:r>
        <w:t xml:space="preserve"> đ</w:t>
      </w:r>
      <w:r w:rsidRPr="00F564EF">
        <w:t>ộn</w:t>
      </w:r>
      <w:r>
        <w:t>g l</w:t>
      </w:r>
      <w:r w:rsidRPr="00F564EF">
        <w:t>ĩnh</w:t>
      </w:r>
      <w:r>
        <w:t xml:space="preserve"> h</w:t>
      </w:r>
      <w:r w:rsidRPr="00F564EF">
        <w:t>ội</w:t>
      </w:r>
      <w:r>
        <w:t xml:space="preserve"> ki</w:t>
      </w:r>
      <w:r w:rsidRPr="00F564EF">
        <w:t>ến</w:t>
      </w:r>
      <w:r>
        <w:t xml:space="preserve"> th</w:t>
      </w:r>
      <w:r w:rsidRPr="00F564EF">
        <w:t>ức</w:t>
      </w:r>
      <w:r>
        <w:t xml:space="preserve"> m</w:t>
      </w:r>
      <w:r w:rsidRPr="00F564EF">
        <w:t>ột</w:t>
      </w:r>
      <w:r>
        <w:t xml:space="preserve"> c</w:t>
      </w:r>
      <w:r w:rsidRPr="00F564EF">
        <w:t>ách</w:t>
      </w:r>
      <w:r>
        <w:t xml:space="preserve"> nh</w:t>
      </w:r>
      <w:r w:rsidRPr="00F564EF">
        <w:t>ẹ</w:t>
      </w:r>
      <w:r>
        <w:t xml:space="preserve"> nh</w:t>
      </w:r>
      <w:r w:rsidRPr="00F564EF">
        <w:t>àng</w:t>
      </w:r>
      <w:r>
        <w:t>, tho</w:t>
      </w:r>
      <w:r w:rsidRPr="00F564EF">
        <w:t>ải</w:t>
      </w:r>
      <w:r>
        <w:t xml:space="preserve"> m</w:t>
      </w:r>
      <w:r w:rsidRPr="00F564EF">
        <w:t>ái</w:t>
      </w:r>
      <w:r>
        <w:t xml:space="preserve">, </w:t>
      </w:r>
      <w:r w:rsidRPr="00F564EF">
        <w:t>đặc</w:t>
      </w:r>
      <w:r>
        <w:t xml:space="preserve"> bi</w:t>
      </w:r>
      <w:r w:rsidRPr="00F564EF">
        <w:t>ệt</w:t>
      </w:r>
      <w:r>
        <w:t xml:space="preserve"> l</w:t>
      </w:r>
      <w:r w:rsidRPr="00F564EF">
        <w:t>à</w:t>
      </w:r>
      <w:r>
        <w:t xml:space="preserve"> tr</w:t>
      </w:r>
      <w:r w:rsidRPr="00F564EF">
        <w:t>ẻ</w:t>
      </w:r>
      <w:r>
        <w:t xml:space="preserve"> t</w:t>
      </w:r>
      <w:r w:rsidRPr="00F564EF">
        <w:t>ự</w:t>
      </w:r>
      <w:r>
        <w:t xml:space="preserve"> tin v</w:t>
      </w:r>
      <w:r w:rsidRPr="00F564EF">
        <w:t>à</w:t>
      </w:r>
      <w:r>
        <w:t xml:space="preserve"> kh</w:t>
      </w:r>
      <w:r w:rsidRPr="00F564EF">
        <w:t>ẳng</w:t>
      </w:r>
      <w:r>
        <w:t xml:space="preserve"> </w:t>
      </w:r>
      <w:r w:rsidRPr="00F564EF">
        <w:t>địn</w:t>
      </w:r>
      <w:r>
        <w:t>h m</w:t>
      </w:r>
      <w:r w:rsidRPr="00F564EF">
        <w:t>ình</w:t>
      </w:r>
      <w:r>
        <w:t>.</w:t>
      </w:r>
    </w:p>
    <w:p w:rsidR="00E55036" w:rsidRDefault="00E55036" w:rsidP="00E55036">
      <w:pPr>
        <w:spacing w:line="300" w:lineRule="auto"/>
        <w:jc w:val="both"/>
      </w:pPr>
      <w:r>
        <w:tab/>
        <w:t>- Gi</w:t>
      </w:r>
      <w:r w:rsidRPr="00F564EF">
        <w:t>áo</w:t>
      </w:r>
      <w:r>
        <w:t xml:space="preserve"> vi</w:t>
      </w:r>
      <w:r w:rsidRPr="00F564EF">
        <w:t>ê</w:t>
      </w:r>
      <w:r>
        <w:t xml:space="preserve">n </w:t>
      </w:r>
      <w:r w:rsidRPr="00F564EF">
        <w:t>đã</w:t>
      </w:r>
      <w:r>
        <w:t xml:space="preserve"> n</w:t>
      </w:r>
      <w:r w:rsidRPr="00F564EF">
        <w:t>ắm</w:t>
      </w:r>
      <w:r>
        <w:t xml:space="preserve"> </w:t>
      </w:r>
      <w:r w:rsidRPr="00F564EF">
        <w:t>đượ</w:t>
      </w:r>
      <w:r>
        <w:t>c c</w:t>
      </w:r>
      <w:r w:rsidRPr="00F564EF">
        <w:t>ơ</w:t>
      </w:r>
      <w:r>
        <w:t xml:space="preserve"> b</w:t>
      </w:r>
      <w:r w:rsidRPr="00F564EF">
        <w:t>ản</w:t>
      </w:r>
      <w:r>
        <w:t xml:space="preserve"> v</w:t>
      </w:r>
      <w:r w:rsidRPr="00F564EF">
        <w:t>ề</w:t>
      </w:r>
      <w:r>
        <w:t xml:space="preserve"> k</w:t>
      </w:r>
      <w:r w:rsidRPr="00F564EF">
        <w:t>ỹ</w:t>
      </w:r>
      <w:r>
        <w:t xml:space="preserve"> n</w:t>
      </w:r>
      <w:r w:rsidRPr="00F564EF">
        <w:t>ăn</w:t>
      </w:r>
      <w:r>
        <w:t>g tuy</w:t>
      </w:r>
      <w:r w:rsidRPr="00F564EF">
        <w:t>ê</w:t>
      </w:r>
      <w:r>
        <w:t>n truy</w:t>
      </w:r>
      <w:r w:rsidRPr="00F564EF">
        <w:t>ền</w:t>
      </w:r>
      <w:r>
        <w:t>, nh</w:t>
      </w:r>
      <w:r w:rsidRPr="00F564EF">
        <w:t>ờ</w:t>
      </w:r>
      <w:r>
        <w:t xml:space="preserve"> v</w:t>
      </w:r>
      <w:r w:rsidRPr="00F564EF">
        <w:t>ậy</w:t>
      </w:r>
      <w:r>
        <w:t xml:space="preserve"> m</w:t>
      </w:r>
      <w:r w:rsidRPr="00F564EF">
        <w:t>ọi</w:t>
      </w:r>
      <w:r>
        <w:t xml:space="preserve"> th</w:t>
      </w:r>
      <w:r w:rsidRPr="00F564EF">
        <w:t>ô</w:t>
      </w:r>
      <w:r>
        <w:t xml:space="preserve">ng tin </w:t>
      </w:r>
      <w:r w:rsidRPr="00F564EF">
        <w:t>đượ</w:t>
      </w:r>
      <w:r>
        <w:t>c chuy</w:t>
      </w:r>
      <w:r w:rsidRPr="00F564EF">
        <w:t>ển</w:t>
      </w:r>
      <w:r>
        <w:t xml:space="preserve"> t</w:t>
      </w:r>
      <w:r w:rsidRPr="00F564EF">
        <w:t>ải</w:t>
      </w:r>
      <w:r>
        <w:t xml:space="preserve"> k</w:t>
      </w:r>
      <w:r w:rsidRPr="00F564EF">
        <w:t>ịp</w:t>
      </w:r>
      <w:r>
        <w:t xml:space="preserve"> th</w:t>
      </w:r>
      <w:r w:rsidRPr="00F564EF">
        <w:t>ời</w:t>
      </w:r>
      <w:r>
        <w:t xml:space="preserve"> </w:t>
      </w:r>
      <w:r w:rsidRPr="00F564EF">
        <w:t>đến</w:t>
      </w:r>
      <w:r>
        <w:t xml:space="preserve"> c</w:t>
      </w:r>
      <w:r w:rsidRPr="00F564EF">
        <w:t>ác</w:t>
      </w:r>
      <w:r>
        <w:t xml:space="preserve"> b</w:t>
      </w:r>
      <w:r w:rsidRPr="00F564EF">
        <w:t>ậc</w:t>
      </w:r>
      <w:r>
        <w:t xml:space="preserve"> cha m</w:t>
      </w:r>
      <w:r w:rsidRPr="00F564EF">
        <w:t>ẹ</w:t>
      </w:r>
      <w:r>
        <w:t xml:space="preserve"> h</w:t>
      </w:r>
      <w:r w:rsidRPr="00F564EF">
        <w:t>ọc</w:t>
      </w:r>
      <w:r>
        <w:t xml:space="preserve"> sinh.</w:t>
      </w:r>
    </w:p>
    <w:p w:rsidR="00E55036" w:rsidRPr="009A3DAB" w:rsidRDefault="00E55036" w:rsidP="00E55036">
      <w:pPr>
        <w:spacing w:line="300" w:lineRule="auto"/>
        <w:jc w:val="both"/>
        <w:rPr>
          <w:b/>
          <w:color w:val="0000FF"/>
        </w:rPr>
      </w:pPr>
      <w:r>
        <w:tab/>
      </w:r>
      <w:r w:rsidRPr="009A3DAB">
        <w:rPr>
          <w:b/>
          <w:color w:val="0000FF"/>
        </w:rPr>
        <w:t>6. Bài học kinh nghiệm:</w:t>
      </w:r>
    </w:p>
    <w:p w:rsidR="00E55036" w:rsidRDefault="00E55036" w:rsidP="00E55036">
      <w:pPr>
        <w:spacing w:line="300" w:lineRule="auto"/>
        <w:jc w:val="both"/>
      </w:pPr>
      <w:r>
        <w:tab/>
      </w:r>
      <w:r w:rsidRPr="00F564EF">
        <w:t>Để</w:t>
      </w:r>
      <w:r>
        <w:t xml:space="preserve"> ch</w:t>
      </w:r>
      <w:r w:rsidRPr="00F564EF">
        <w:t>ất</w:t>
      </w:r>
      <w:r>
        <w:t xml:space="preserve"> l</w:t>
      </w:r>
      <w:r w:rsidRPr="00F564EF">
        <w:t>ượn</w:t>
      </w:r>
      <w:r>
        <w:t xml:space="preserve">g </w:t>
      </w:r>
      <w:r w:rsidRPr="00F564EF">
        <w:t>đội</w:t>
      </w:r>
      <w:r>
        <w:t xml:space="preserve"> ng</w:t>
      </w:r>
      <w:r w:rsidRPr="00F564EF">
        <w:t>ũ</w:t>
      </w:r>
      <w:r>
        <w:t xml:space="preserve"> gi</w:t>
      </w:r>
      <w:r w:rsidRPr="00F564EF">
        <w:t>áo</w:t>
      </w:r>
      <w:r>
        <w:t xml:space="preserve"> vi</w:t>
      </w:r>
      <w:r w:rsidRPr="00F564EF">
        <w:t>ê</w:t>
      </w:r>
      <w:r>
        <w:t>n ng</w:t>
      </w:r>
      <w:r w:rsidRPr="00F564EF">
        <w:t>ày</w:t>
      </w:r>
      <w:r>
        <w:t xml:space="preserve"> </w:t>
      </w:r>
      <w:r w:rsidRPr="00F564EF">
        <w:t>đượ</w:t>
      </w:r>
      <w:r>
        <w:t>c n</w:t>
      </w:r>
      <w:r w:rsidRPr="00F564EF">
        <w:t>ân</w:t>
      </w:r>
      <w:r>
        <w:t>g cao, c</w:t>
      </w:r>
      <w:r w:rsidRPr="00F564EF">
        <w:t>ần</w:t>
      </w:r>
      <w:r>
        <w:t>:</w:t>
      </w:r>
    </w:p>
    <w:p w:rsidR="00E55036" w:rsidRDefault="00E55036" w:rsidP="00E55036">
      <w:pPr>
        <w:spacing w:line="300" w:lineRule="auto"/>
        <w:jc w:val="both"/>
      </w:pPr>
      <w:r>
        <w:tab/>
        <w:t>- C</w:t>
      </w:r>
      <w:r w:rsidRPr="00F564EF">
        <w:t>án</w:t>
      </w:r>
      <w:r>
        <w:t xml:space="preserve"> b</w:t>
      </w:r>
      <w:r w:rsidRPr="00F564EF">
        <w:t>ộ</w:t>
      </w:r>
      <w:r>
        <w:t xml:space="preserve"> qu</w:t>
      </w:r>
      <w:r w:rsidRPr="00F564EF">
        <w:t>ản</w:t>
      </w:r>
      <w:r>
        <w:t xml:space="preserve"> l</w:t>
      </w:r>
      <w:r w:rsidRPr="00F564EF">
        <w:t>ý</w:t>
      </w:r>
      <w:r>
        <w:t xml:space="preserve"> nh</w:t>
      </w:r>
      <w:r w:rsidRPr="00F564EF">
        <w:t>à</w:t>
      </w:r>
      <w:r>
        <w:t xml:space="preserve"> tr</w:t>
      </w:r>
      <w:r w:rsidRPr="00F564EF">
        <w:t>ường</w:t>
      </w:r>
      <w:r>
        <w:t xml:space="preserve"> ph</w:t>
      </w:r>
      <w:r w:rsidRPr="00F564EF">
        <w:t>ải</w:t>
      </w:r>
      <w:r>
        <w:t xml:space="preserve"> th</w:t>
      </w:r>
      <w:r w:rsidRPr="00F564EF">
        <w:t>ự</w:t>
      </w:r>
      <w:r>
        <w:t>c s</w:t>
      </w:r>
      <w:r w:rsidRPr="00F564EF">
        <w:t>ự</w:t>
      </w:r>
      <w:r>
        <w:t xml:space="preserve"> </w:t>
      </w:r>
      <w:r w:rsidRPr="00F564EF">
        <w:t>đ</w:t>
      </w:r>
      <w:r>
        <w:t>o</w:t>
      </w:r>
      <w:r w:rsidRPr="00F564EF">
        <w:t>àn</w:t>
      </w:r>
      <w:r>
        <w:t xml:space="preserve"> k</w:t>
      </w:r>
      <w:r w:rsidRPr="00F564EF">
        <w:t>ết</w:t>
      </w:r>
      <w:r>
        <w:t>, th</w:t>
      </w:r>
      <w:r w:rsidRPr="00F564EF">
        <w:t>ống</w:t>
      </w:r>
      <w:r>
        <w:t xml:space="preserve"> nh</w:t>
      </w:r>
      <w:r w:rsidRPr="00F564EF">
        <w:t>ất</w:t>
      </w:r>
      <w:r>
        <w:t xml:space="preserve"> trong m</w:t>
      </w:r>
      <w:r w:rsidRPr="00F564EF">
        <w:t>ọi</w:t>
      </w:r>
      <w:r>
        <w:t xml:space="preserve"> c</w:t>
      </w:r>
      <w:r w:rsidRPr="00F564EF">
        <w:t>ô</w:t>
      </w:r>
      <w:r>
        <w:t>ng vi</w:t>
      </w:r>
      <w:r w:rsidRPr="00F564EF">
        <w:t>ệ</w:t>
      </w:r>
      <w:r>
        <w:t>c, n</w:t>
      </w:r>
      <w:r w:rsidRPr="00F564EF">
        <w:t>ê</w:t>
      </w:r>
      <w:r>
        <w:t>u cao tinh th</w:t>
      </w:r>
      <w:r w:rsidRPr="00F564EF">
        <w:t>ần</w:t>
      </w:r>
      <w:r>
        <w:t xml:space="preserve"> tr</w:t>
      </w:r>
      <w:r w:rsidRPr="00F564EF">
        <w:t>ách</w:t>
      </w:r>
      <w:r>
        <w:t xml:space="preserve"> nhi</w:t>
      </w:r>
      <w:r w:rsidRPr="00F564EF">
        <w:t>ệm</w:t>
      </w:r>
      <w:r>
        <w:t>, d</w:t>
      </w:r>
      <w:r w:rsidRPr="00F564EF">
        <w:t>ám</w:t>
      </w:r>
      <w:r>
        <w:t xml:space="preserve"> ngh</w:t>
      </w:r>
      <w:r w:rsidRPr="00F564EF">
        <w:t>ĩ</w:t>
      </w:r>
      <w:r>
        <w:t>, d</w:t>
      </w:r>
      <w:r w:rsidRPr="00F564EF">
        <w:t>ám</w:t>
      </w:r>
      <w:r>
        <w:t xml:space="preserve"> l</w:t>
      </w:r>
      <w:r w:rsidRPr="00F564EF">
        <w:t>àm</w:t>
      </w:r>
      <w:r>
        <w:t>, ph</w:t>
      </w:r>
      <w:r w:rsidRPr="00F564EF">
        <w:t>ải</w:t>
      </w:r>
      <w:r>
        <w:t xml:space="preserve"> th</w:t>
      </w:r>
      <w:r w:rsidRPr="00F564EF">
        <w:t>ự</w:t>
      </w:r>
      <w:r>
        <w:t>c s</w:t>
      </w:r>
      <w:r w:rsidRPr="00F564EF">
        <w:t>ự</w:t>
      </w:r>
      <w:r>
        <w:t xml:space="preserve"> n</w:t>
      </w:r>
      <w:r w:rsidRPr="00F564EF">
        <w:t>ăn</w:t>
      </w:r>
      <w:r>
        <w:t xml:space="preserve">g </w:t>
      </w:r>
      <w:r w:rsidRPr="00F564EF">
        <w:t>độn</w:t>
      </w:r>
      <w:r>
        <w:t>g, s</w:t>
      </w:r>
      <w:r w:rsidRPr="00F564EF">
        <w:t>áng</w:t>
      </w:r>
      <w:r>
        <w:t xml:space="preserve"> t</w:t>
      </w:r>
      <w:r w:rsidRPr="00F564EF">
        <w:t>ạo</w:t>
      </w:r>
      <w:r>
        <w:t>, s</w:t>
      </w:r>
      <w:r w:rsidRPr="00F564EF">
        <w:t>â</w:t>
      </w:r>
      <w:r>
        <w:t>u s</w:t>
      </w:r>
      <w:r w:rsidRPr="00F564EF">
        <w:t>át</w:t>
      </w:r>
      <w:r>
        <w:t xml:space="preserve"> chuy</w:t>
      </w:r>
      <w:r w:rsidRPr="00F564EF">
        <w:t>ê</w:t>
      </w:r>
      <w:r>
        <w:t>n m</w:t>
      </w:r>
      <w:r w:rsidRPr="00F564EF">
        <w:t>ô</w:t>
      </w:r>
      <w:r>
        <w:t>n, g</w:t>
      </w:r>
      <w:r w:rsidRPr="00F564EF">
        <w:t>ần</w:t>
      </w:r>
      <w:r>
        <w:t xml:space="preserve"> g</w:t>
      </w:r>
      <w:r w:rsidRPr="00F564EF">
        <w:t>ũi</w:t>
      </w:r>
      <w:r>
        <w:t xml:space="preserve"> </w:t>
      </w:r>
      <w:r w:rsidRPr="00F564EF">
        <w:t>đồng</w:t>
      </w:r>
      <w:r>
        <w:t xml:space="preserve"> nghi</w:t>
      </w:r>
      <w:r w:rsidRPr="00F564EF">
        <w:t>ệp</w:t>
      </w:r>
      <w:r>
        <w:t>.</w:t>
      </w:r>
    </w:p>
    <w:p w:rsidR="00E55036" w:rsidRDefault="00E55036" w:rsidP="00E55036">
      <w:pPr>
        <w:spacing w:line="300" w:lineRule="auto"/>
        <w:jc w:val="both"/>
      </w:pPr>
      <w:r>
        <w:tab/>
        <w:t>- C</w:t>
      </w:r>
      <w:r w:rsidRPr="00F564EF">
        <w:t>ó</w:t>
      </w:r>
      <w:r>
        <w:t xml:space="preserve"> k</w:t>
      </w:r>
      <w:r w:rsidRPr="00F564EF">
        <w:t>ỹ</w:t>
      </w:r>
      <w:r>
        <w:t xml:space="preserve"> n</w:t>
      </w:r>
      <w:r w:rsidRPr="00F564EF">
        <w:t>ăn</w:t>
      </w:r>
      <w:r>
        <w:t>g l</w:t>
      </w:r>
      <w:r w:rsidRPr="00F564EF">
        <w:t>ập</w:t>
      </w:r>
      <w:r>
        <w:t xml:space="preserve"> k</w:t>
      </w:r>
      <w:r w:rsidRPr="00EC1E91">
        <w:t>ế</w:t>
      </w:r>
      <w:r>
        <w:t xml:space="preserve"> ho</w:t>
      </w:r>
      <w:r w:rsidRPr="00F564EF">
        <w:t>ạch</w:t>
      </w:r>
      <w:r>
        <w:t>, ch</w:t>
      </w:r>
      <w:r w:rsidRPr="00F564EF">
        <w:t>ỉ</w:t>
      </w:r>
      <w:r>
        <w:t xml:space="preserve"> </w:t>
      </w:r>
      <w:r w:rsidRPr="00F564EF">
        <w:t>đạo</w:t>
      </w:r>
      <w:r>
        <w:t xml:space="preserve"> th</w:t>
      </w:r>
      <w:r w:rsidRPr="00F564EF">
        <w:t>ự</w:t>
      </w:r>
      <w:r>
        <w:t>c hi</w:t>
      </w:r>
      <w:r w:rsidRPr="00F564EF">
        <w:t>ện</w:t>
      </w:r>
      <w:r>
        <w:t xml:space="preserve"> c</w:t>
      </w:r>
      <w:r w:rsidRPr="00F564EF">
        <w:t>ác</w:t>
      </w:r>
      <w:r>
        <w:t xml:space="preserve"> k</w:t>
      </w:r>
      <w:r w:rsidRPr="00F564EF">
        <w:t>ế</w:t>
      </w:r>
      <w:r>
        <w:t xml:space="preserve"> ho</w:t>
      </w:r>
      <w:r w:rsidRPr="00F564EF">
        <w:t>ạch</w:t>
      </w:r>
      <w:r>
        <w:t xml:space="preserve"> s</w:t>
      </w:r>
      <w:r w:rsidRPr="00F564EF">
        <w:t>áng</w:t>
      </w:r>
      <w:r>
        <w:t xml:space="preserve"> t</w:t>
      </w:r>
      <w:r w:rsidRPr="00F564EF">
        <w:t>ạo</w:t>
      </w:r>
      <w:r>
        <w:t>, ph</w:t>
      </w:r>
      <w:r w:rsidRPr="00F564EF">
        <w:t>ù</w:t>
      </w:r>
      <w:r>
        <w:t xml:space="preserve"> h</w:t>
      </w:r>
      <w:r w:rsidRPr="00F564EF">
        <w:t>ợp</w:t>
      </w:r>
      <w:r>
        <w:t xml:space="preserve"> v</w:t>
      </w:r>
      <w:r w:rsidRPr="00F564EF">
        <w:t>ới</w:t>
      </w:r>
      <w:r>
        <w:t xml:space="preserve"> th</w:t>
      </w:r>
      <w:r w:rsidRPr="00F564EF">
        <w:t>ự</w:t>
      </w:r>
      <w:r>
        <w:t>c ti</w:t>
      </w:r>
      <w:r w:rsidRPr="00F564EF">
        <w:t>ễn</w:t>
      </w:r>
      <w:r>
        <w:t xml:space="preserve"> v</w:t>
      </w:r>
      <w:r w:rsidRPr="00F564EF">
        <w:t>à</w:t>
      </w:r>
      <w:r>
        <w:t xml:space="preserve"> t</w:t>
      </w:r>
      <w:r w:rsidRPr="00F564EF">
        <w:t>ừng</w:t>
      </w:r>
      <w:r>
        <w:t xml:space="preserve"> giai </w:t>
      </w:r>
      <w:r w:rsidRPr="00F564EF">
        <w:t>đ</w:t>
      </w:r>
      <w:r>
        <w:t>o</w:t>
      </w:r>
      <w:r w:rsidRPr="00F564EF">
        <w:t>ạn</w:t>
      </w:r>
      <w:r>
        <w:t>.</w:t>
      </w:r>
    </w:p>
    <w:p w:rsidR="00E55036" w:rsidRDefault="00E55036" w:rsidP="00E55036">
      <w:pPr>
        <w:spacing w:line="300" w:lineRule="auto"/>
        <w:jc w:val="both"/>
      </w:pPr>
      <w:r>
        <w:tab/>
        <w:t>- C</w:t>
      </w:r>
      <w:r w:rsidRPr="00F564EF">
        <w:t>ô</w:t>
      </w:r>
      <w:r>
        <w:t>ng t</w:t>
      </w:r>
      <w:r w:rsidRPr="00F564EF">
        <w:t>ác</w:t>
      </w:r>
      <w:r>
        <w:t xml:space="preserve"> b</w:t>
      </w:r>
      <w:r w:rsidRPr="00F564EF">
        <w:t>ồi</w:t>
      </w:r>
      <w:r>
        <w:t xml:space="preserve"> d</w:t>
      </w:r>
      <w:r w:rsidRPr="00F564EF">
        <w:t>ưỡng</w:t>
      </w:r>
      <w:r>
        <w:t xml:space="preserve"> </w:t>
      </w:r>
      <w:r w:rsidRPr="00F564EF">
        <w:t>đội</w:t>
      </w:r>
      <w:r>
        <w:t xml:space="preserve"> ng</w:t>
      </w:r>
      <w:r w:rsidRPr="00F564EF">
        <w:t>ũ</w:t>
      </w:r>
      <w:r>
        <w:t xml:space="preserve"> gi</w:t>
      </w:r>
      <w:r w:rsidRPr="00F564EF">
        <w:t>áo</w:t>
      </w:r>
      <w:r>
        <w:t xml:space="preserve"> vi</w:t>
      </w:r>
      <w:r w:rsidRPr="00F564EF">
        <w:t>ê</w:t>
      </w:r>
      <w:r>
        <w:t>n ph</w:t>
      </w:r>
      <w:r w:rsidRPr="00F564EF">
        <w:t>ải</w:t>
      </w:r>
      <w:r>
        <w:t xml:space="preserve"> </w:t>
      </w:r>
      <w:r w:rsidRPr="00F564EF">
        <w:t>đượ</w:t>
      </w:r>
      <w:r>
        <w:t>c ti</w:t>
      </w:r>
      <w:r w:rsidRPr="00F564EF">
        <w:t>ến</w:t>
      </w:r>
      <w:r>
        <w:t xml:space="preserve"> h</w:t>
      </w:r>
      <w:r w:rsidRPr="00F564EF">
        <w:t>ành</w:t>
      </w:r>
      <w:r>
        <w:t xml:space="preserve"> th</w:t>
      </w:r>
      <w:r w:rsidRPr="00F564EF">
        <w:t>ường</w:t>
      </w:r>
      <w:r>
        <w:t xml:space="preserve"> xuy</w:t>
      </w:r>
      <w:r w:rsidRPr="00F564EF">
        <w:t>ê</w:t>
      </w:r>
      <w:r>
        <w:t>n, li</w:t>
      </w:r>
      <w:r w:rsidRPr="00F564EF">
        <w:t>ê</w:t>
      </w:r>
      <w:r>
        <w:t>n t</w:t>
      </w:r>
      <w:r w:rsidRPr="00F564EF">
        <w:t>ục</w:t>
      </w:r>
      <w:r>
        <w:t xml:space="preserve"> v</w:t>
      </w:r>
      <w:r w:rsidRPr="00F564EF">
        <w:t>ới</w:t>
      </w:r>
      <w:r>
        <w:t xml:space="preserve"> nhi</w:t>
      </w:r>
      <w:r w:rsidRPr="00F564EF">
        <w:t>ều</w:t>
      </w:r>
      <w:r>
        <w:t xml:space="preserve"> h</w:t>
      </w:r>
      <w:r w:rsidRPr="00F564EF">
        <w:t>ình</w:t>
      </w:r>
      <w:r>
        <w:t xml:space="preserve"> th</w:t>
      </w:r>
      <w:r w:rsidRPr="00F564EF">
        <w:t>ức</w:t>
      </w:r>
      <w:r>
        <w:t xml:space="preserve"> phong ph</w:t>
      </w:r>
      <w:r w:rsidRPr="00F564EF">
        <w:t>ú</w:t>
      </w:r>
      <w:r>
        <w:t xml:space="preserve"> v</w:t>
      </w:r>
      <w:r w:rsidRPr="00F564EF">
        <w:t>à</w:t>
      </w:r>
      <w:r>
        <w:t xml:space="preserve"> </w:t>
      </w:r>
      <w:r w:rsidRPr="00F564EF">
        <w:t>đ</w:t>
      </w:r>
      <w:r>
        <w:t>a d</w:t>
      </w:r>
      <w:r w:rsidRPr="00F564EF">
        <w:t>ạng</w:t>
      </w:r>
      <w:r>
        <w:t xml:space="preserve">, </w:t>
      </w:r>
      <w:r w:rsidRPr="00F564EF">
        <w:t>đảm</w:t>
      </w:r>
      <w:r>
        <w:t xml:space="preserve"> b</w:t>
      </w:r>
      <w:r w:rsidRPr="00F564EF">
        <w:t>ảo</w:t>
      </w:r>
      <w:r>
        <w:t xml:space="preserve"> </w:t>
      </w:r>
      <w:r w:rsidRPr="00F564EF">
        <w:t>đượ</w:t>
      </w:r>
      <w:r>
        <w:t>c t</w:t>
      </w:r>
      <w:r w:rsidRPr="00F564EF">
        <w:t>ính</w:t>
      </w:r>
      <w:r>
        <w:t xml:space="preserve"> b</w:t>
      </w:r>
      <w:r w:rsidRPr="00F564EF">
        <w:t>ền</w:t>
      </w:r>
      <w:r>
        <w:t xml:space="preserve"> v</w:t>
      </w:r>
      <w:r w:rsidRPr="00F564EF">
        <w:t>ững</w:t>
      </w:r>
      <w:r>
        <w:t>.</w:t>
      </w:r>
    </w:p>
    <w:p w:rsidR="00E55036" w:rsidRDefault="00E55036" w:rsidP="00E55036">
      <w:pPr>
        <w:spacing w:line="300" w:lineRule="auto"/>
        <w:jc w:val="both"/>
      </w:pPr>
      <w:r>
        <w:tab/>
        <w:t>- C</w:t>
      </w:r>
      <w:r w:rsidRPr="00F564EF">
        <w:t>ô</w:t>
      </w:r>
      <w:r>
        <w:t>ng t</w:t>
      </w:r>
      <w:r w:rsidRPr="00F564EF">
        <w:t>ác</w:t>
      </w:r>
      <w:r>
        <w:t xml:space="preserve"> ki</w:t>
      </w:r>
      <w:r w:rsidRPr="00F564EF">
        <w:t>ểm</w:t>
      </w:r>
      <w:r>
        <w:t xml:space="preserve"> tra, đ</w:t>
      </w:r>
      <w:r w:rsidRPr="00F564EF">
        <w:t>ánh</w:t>
      </w:r>
      <w:r>
        <w:t xml:space="preserve"> gi</w:t>
      </w:r>
      <w:r w:rsidRPr="00F564EF">
        <w:t>á</w:t>
      </w:r>
      <w:r>
        <w:t xml:space="preserve"> c</w:t>
      </w:r>
      <w:r w:rsidRPr="00F564EF">
        <w:t>ần</w:t>
      </w:r>
      <w:r>
        <w:t xml:space="preserve"> ph</w:t>
      </w:r>
      <w:r w:rsidRPr="00F564EF">
        <w:t>ải</w:t>
      </w:r>
      <w:r>
        <w:t xml:space="preserve"> </w:t>
      </w:r>
      <w:r w:rsidRPr="00F564EF">
        <w:t>đảm</w:t>
      </w:r>
      <w:r>
        <w:t xml:space="preserve"> b</w:t>
      </w:r>
      <w:r w:rsidRPr="00F564EF">
        <w:t>ảo</w:t>
      </w:r>
      <w:r>
        <w:t xml:space="preserve"> t</w:t>
      </w:r>
      <w:r w:rsidRPr="00F564EF">
        <w:t>ính</w:t>
      </w:r>
      <w:r>
        <w:t xml:space="preserve"> ch</w:t>
      </w:r>
      <w:r w:rsidRPr="00F564EF">
        <w:t>ính</w:t>
      </w:r>
      <w:r>
        <w:t xml:space="preserve"> x</w:t>
      </w:r>
      <w:r w:rsidRPr="00F564EF">
        <w:t>ác</w:t>
      </w:r>
      <w:r>
        <w:t>, c</w:t>
      </w:r>
      <w:r w:rsidRPr="00F564EF">
        <w:t>ô</w:t>
      </w:r>
      <w:r>
        <w:t>ng b</w:t>
      </w:r>
      <w:r w:rsidRPr="00F564EF">
        <w:t>ằng</w:t>
      </w:r>
      <w:r>
        <w:t>, trung th</w:t>
      </w:r>
      <w:r w:rsidRPr="00F564EF">
        <w:t>ự</w:t>
      </w:r>
      <w:r>
        <w:t>c, kh</w:t>
      </w:r>
      <w:r w:rsidRPr="00F564EF">
        <w:t>ách</w:t>
      </w:r>
      <w:r>
        <w:t xml:space="preserve"> quan, t</w:t>
      </w:r>
      <w:r w:rsidRPr="00F564EF">
        <w:t>ạo</w:t>
      </w:r>
      <w:r>
        <w:t xml:space="preserve"> </w:t>
      </w:r>
      <w:r w:rsidRPr="00F564EF">
        <w:t>đượ</w:t>
      </w:r>
      <w:r>
        <w:t xml:space="preserve">c </w:t>
      </w:r>
      <w:r w:rsidRPr="00F564EF">
        <w:t>độn</w:t>
      </w:r>
      <w:r>
        <w:t>g l</w:t>
      </w:r>
      <w:r w:rsidRPr="00F564EF">
        <w:t>ự</w:t>
      </w:r>
      <w:r>
        <w:t>c th</w:t>
      </w:r>
      <w:r w:rsidRPr="00F564EF">
        <w:t>úc</w:t>
      </w:r>
      <w:r>
        <w:t xml:space="preserve"> </w:t>
      </w:r>
      <w:r w:rsidRPr="00F564EF">
        <w:t>đẩy</w:t>
      </w:r>
      <w:r>
        <w:t xml:space="preserve"> </w:t>
      </w:r>
      <w:r w:rsidRPr="00F564EF">
        <w:t>để</w:t>
      </w:r>
      <w:r>
        <w:t xml:space="preserve"> gi</w:t>
      </w:r>
      <w:r w:rsidRPr="00F564EF">
        <w:t>áo</w:t>
      </w:r>
      <w:r>
        <w:t xml:space="preserve"> vi</w:t>
      </w:r>
      <w:r w:rsidRPr="00F564EF">
        <w:t>ê</w:t>
      </w:r>
      <w:r>
        <w:t>n ph</w:t>
      </w:r>
      <w:r w:rsidRPr="00F564EF">
        <w:t>ấn</w:t>
      </w:r>
      <w:r>
        <w:t xml:space="preserve"> </w:t>
      </w:r>
      <w:r w:rsidRPr="00F564EF">
        <w:t>đấu</w:t>
      </w:r>
      <w:r>
        <w:t xml:space="preserve"> t</w:t>
      </w:r>
      <w:r w:rsidRPr="00F564EF">
        <w:t>ốt</w:t>
      </w:r>
      <w:r>
        <w:t xml:space="preserve"> h</w:t>
      </w:r>
      <w:r w:rsidRPr="00F564EF">
        <w:t>ơ</w:t>
      </w:r>
      <w:r>
        <w:t>n.</w:t>
      </w:r>
    </w:p>
    <w:p w:rsidR="00E55036" w:rsidRDefault="00E55036" w:rsidP="00E55036">
      <w:pPr>
        <w:spacing w:line="300" w:lineRule="auto"/>
        <w:jc w:val="both"/>
      </w:pPr>
      <w:r>
        <w:tab/>
        <w:t>- Ch</w:t>
      </w:r>
      <w:r w:rsidRPr="00F564EF">
        <w:t>ú</w:t>
      </w:r>
      <w:r>
        <w:t xml:space="preserve"> tr</w:t>
      </w:r>
      <w:r w:rsidRPr="00F564EF">
        <w:t>ọn</w:t>
      </w:r>
      <w:r>
        <w:t>g x</w:t>
      </w:r>
      <w:r w:rsidRPr="00F564EF">
        <w:t>â</w:t>
      </w:r>
      <w:r>
        <w:t>y d</w:t>
      </w:r>
      <w:r w:rsidRPr="00F564EF">
        <w:t>ựn</w:t>
      </w:r>
      <w:r>
        <w:t>g l</w:t>
      </w:r>
      <w:r w:rsidRPr="00F564EF">
        <w:t>ự</w:t>
      </w:r>
      <w:r>
        <w:t>c l</w:t>
      </w:r>
      <w:r w:rsidRPr="00F564EF">
        <w:t>ượn</w:t>
      </w:r>
      <w:r>
        <w:t>g gi</w:t>
      </w:r>
      <w:r w:rsidRPr="00F564EF">
        <w:t>áo</w:t>
      </w:r>
      <w:r>
        <w:t xml:space="preserve"> vi</w:t>
      </w:r>
      <w:r w:rsidRPr="00F564EF">
        <w:t>ê</w:t>
      </w:r>
      <w:r>
        <w:t>n n</w:t>
      </w:r>
      <w:r w:rsidRPr="00F564EF">
        <w:t>òng</w:t>
      </w:r>
      <w:r>
        <w:t xml:space="preserve"> c</w:t>
      </w:r>
      <w:r w:rsidRPr="00F564EF">
        <w:t>ốt</w:t>
      </w:r>
      <w:r>
        <w:t xml:space="preserve"> </w:t>
      </w:r>
      <w:r w:rsidRPr="00F564EF">
        <w:t>để</w:t>
      </w:r>
      <w:r>
        <w:t xml:space="preserve"> h</w:t>
      </w:r>
      <w:r w:rsidRPr="00F564EF">
        <w:t>ỗ</w:t>
      </w:r>
      <w:r>
        <w:t xml:space="preserve"> tr</w:t>
      </w:r>
      <w:r w:rsidRPr="00F564EF">
        <w:t>ợ</w:t>
      </w:r>
      <w:r>
        <w:t xml:space="preserve"> </w:t>
      </w:r>
      <w:r w:rsidRPr="00F564EF">
        <w:t>đồng</w:t>
      </w:r>
      <w:r>
        <w:t xml:space="preserve"> nghi</w:t>
      </w:r>
      <w:r w:rsidRPr="00F564EF">
        <w:t>ệp</w:t>
      </w:r>
      <w:r>
        <w:t xml:space="preserve"> trong qu</w:t>
      </w:r>
      <w:r w:rsidRPr="00F564EF">
        <w:t>á</w:t>
      </w:r>
      <w:r>
        <w:t xml:space="preserve"> tr</w:t>
      </w:r>
      <w:r w:rsidRPr="00F564EF">
        <w:t>ình</w:t>
      </w:r>
      <w:r>
        <w:t xml:space="preserve"> t</w:t>
      </w:r>
      <w:r w:rsidRPr="00F564EF">
        <w:t>ác</w:t>
      </w:r>
      <w:r>
        <w:t xml:space="preserve"> nghi</w:t>
      </w:r>
      <w:r w:rsidRPr="00F564EF">
        <w:t>ệp</w:t>
      </w:r>
      <w:r>
        <w:t>.</w:t>
      </w:r>
    </w:p>
    <w:p w:rsidR="00E55036" w:rsidRDefault="00E55036" w:rsidP="00E55036">
      <w:pPr>
        <w:spacing w:line="300" w:lineRule="auto"/>
        <w:jc w:val="both"/>
      </w:pPr>
      <w:r>
        <w:tab/>
        <w:t>- X</w:t>
      </w:r>
      <w:r w:rsidRPr="00F564EF">
        <w:t>â</w:t>
      </w:r>
      <w:r>
        <w:t>y d</w:t>
      </w:r>
      <w:r w:rsidRPr="00F564EF">
        <w:t>ựn</w:t>
      </w:r>
      <w:r>
        <w:t>g k</w:t>
      </w:r>
      <w:r w:rsidRPr="00F564EF">
        <w:t>ế</w:t>
      </w:r>
      <w:r>
        <w:t xml:space="preserve"> ho</w:t>
      </w:r>
      <w:r w:rsidRPr="00F564EF">
        <w:t>ạch</w:t>
      </w:r>
      <w:r>
        <w:t>, ph</w:t>
      </w:r>
      <w:r w:rsidRPr="00F564EF">
        <w:t>â</w:t>
      </w:r>
      <w:r>
        <w:t>n c</w:t>
      </w:r>
      <w:r w:rsidRPr="00F564EF">
        <w:t>ô</w:t>
      </w:r>
      <w:r>
        <w:t>ng ng</w:t>
      </w:r>
      <w:r w:rsidRPr="00F564EF">
        <w:t>ười</w:t>
      </w:r>
      <w:r>
        <w:t xml:space="preserve"> ph</w:t>
      </w:r>
      <w:r w:rsidRPr="00F564EF">
        <w:t>ụ</w:t>
      </w:r>
      <w:r>
        <w:t xml:space="preserve"> tr</w:t>
      </w:r>
      <w:r w:rsidRPr="00F564EF">
        <w:t>ách</w:t>
      </w:r>
      <w:r>
        <w:t xml:space="preserve"> ki</w:t>
      </w:r>
      <w:r w:rsidRPr="00F564EF">
        <w:t>ểm</w:t>
      </w:r>
      <w:r>
        <w:t xml:space="preserve"> tra sau chuy</w:t>
      </w:r>
      <w:r w:rsidRPr="00F564EF">
        <w:t>ê</w:t>
      </w:r>
      <w:r>
        <w:t xml:space="preserve">n </w:t>
      </w:r>
      <w:r w:rsidRPr="00F564EF">
        <w:t>đề</w:t>
      </w:r>
      <w:r>
        <w:t xml:space="preserve"> t</w:t>
      </w:r>
      <w:r w:rsidRPr="00F564EF">
        <w:t>ừng</w:t>
      </w:r>
      <w:r>
        <w:t xml:space="preserve"> m</w:t>
      </w:r>
      <w:r w:rsidRPr="00F564EF">
        <w:t>ảng</w:t>
      </w:r>
      <w:r>
        <w:t xml:space="preserve"> c</w:t>
      </w:r>
      <w:r w:rsidRPr="00F564EF">
        <w:t>ụ</w:t>
      </w:r>
      <w:r>
        <w:t xml:space="preserve"> th</w:t>
      </w:r>
      <w:r w:rsidRPr="00F564EF">
        <w:t>ể</w:t>
      </w:r>
      <w:r>
        <w:t>, r</w:t>
      </w:r>
      <w:r w:rsidRPr="00F564EF">
        <w:t>õ</w:t>
      </w:r>
      <w:r>
        <w:t xml:space="preserve"> r</w:t>
      </w:r>
      <w:r w:rsidRPr="00F564EF">
        <w:t>àng</w:t>
      </w:r>
      <w:r>
        <w:t>.</w:t>
      </w:r>
    </w:p>
    <w:p w:rsidR="00E55036" w:rsidRDefault="00E55036" w:rsidP="00E55036">
      <w:pPr>
        <w:spacing w:line="300" w:lineRule="auto"/>
        <w:jc w:val="both"/>
      </w:pPr>
      <w:r>
        <w:tab/>
        <w:t>- L</w:t>
      </w:r>
      <w:r w:rsidRPr="009A3DAB">
        <w:t>àm</w:t>
      </w:r>
      <w:r>
        <w:t xml:space="preserve"> t</w:t>
      </w:r>
      <w:r w:rsidRPr="009A3DAB">
        <w:t>ốt</w:t>
      </w:r>
      <w:r>
        <w:t xml:space="preserve"> c</w:t>
      </w:r>
      <w:r w:rsidRPr="009A3DAB">
        <w:t>ô</w:t>
      </w:r>
      <w:r>
        <w:t>ng t</w:t>
      </w:r>
      <w:r w:rsidRPr="009A3DAB">
        <w:t>ác</w:t>
      </w:r>
      <w:r>
        <w:t xml:space="preserve"> thi </w:t>
      </w:r>
      <w:r w:rsidRPr="009A3DAB">
        <w:t>đ</w:t>
      </w:r>
      <w:r>
        <w:t>ua khen th</w:t>
      </w:r>
      <w:r w:rsidRPr="009A3DAB">
        <w:t>ưởng</w:t>
      </w:r>
      <w:r>
        <w:t>, khuy</w:t>
      </w:r>
      <w:r w:rsidRPr="009A3DAB">
        <w:t>ến</w:t>
      </w:r>
      <w:r>
        <w:t xml:space="preserve"> kh</w:t>
      </w:r>
      <w:r w:rsidRPr="009A3DAB">
        <w:t>ích</w:t>
      </w:r>
      <w:r>
        <w:t xml:space="preserve">, </w:t>
      </w:r>
      <w:r w:rsidRPr="009A3DAB">
        <w:t>độn</w:t>
      </w:r>
      <w:r>
        <w:t>g vi</w:t>
      </w:r>
      <w:r w:rsidRPr="009A3DAB">
        <w:t>ê</w:t>
      </w:r>
      <w:r>
        <w:t>n k</w:t>
      </w:r>
      <w:r w:rsidRPr="009A3DAB">
        <w:t>ịp</w:t>
      </w:r>
      <w:r>
        <w:t xml:space="preserve"> th</w:t>
      </w:r>
      <w:r w:rsidRPr="009A3DAB">
        <w:t>ời</w:t>
      </w:r>
      <w:r>
        <w:t>.</w:t>
      </w:r>
    </w:p>
    <w:p w:rsidR="00E55036" w:rsidRDefault="00E55036" w:rsidP="00E55036">
      <w:pPr>
        <w:spacing w:line="300" w:lineRule="auto"/>
        <w:jc w:val="both"/>
      </w:pPr>
      <w:r>
        <w:tab/>
        <w:t>- T</w:t>
      </w:r>
      <w:r w:rsidRPr="009A3DAB">
        <w:t>ạo</w:t>
      </w:r>
      <w:r>
        <w:t xml:space="preserve"> </w:t>
      </w:r>
      <w:r w:rsidRPr="009A3DAB">
        <w:t>đ</w:t>
      </w:r>
      <w:r>
        <w:t>i</w:t>
      </w:r>
      <w:r w:rsidRPr="009A3DAB">
        <w:t>ều</w:t>
      </w:r>
      <w:r>
        <w:t xml:space="preserve"> ki</w:t>
      </w:r>
      <w:r w:rsidRPr="009A3DAB">
        <w:t>ện</w:t>
      </w:r>
      <w:r>
        <w:t xml:space="preserve"> cho gi</w:t>
      </w:r>
      <w:r w:rsidRPr="009A3DAB">
        <w:t>áo</w:t>
      </w:r>
      <w:r>
        <w:t xml:space="preserve"> vi</w:t>
      </w:r>
      <w:r w:rsidRPr="009A3DAB">
        <w:t>ê</w:t>
      </w:r>
      <w:r>
        <w:t>n tham d</w:t>
      </w:r>
      <w:r w:rsidRPr="009A3DAB">
        <w:t>ự</w:t>
      </w:r>
      <w:r>
        <w:t xml:space="preserve"> h</w:t>
      </w:r>
      <w:r w:rsidRPr="009A3DAB">
        <w:t>ọc</w:t>
      </w:r>
      <w:r>
        <w:t xml:space="preserve"> t</w:t>
      </w:r>
      <w:r w:rsidRPr="009A3DAB">
        <w:t>ập</w:t>
      </w:r>
      <w:r>
        <w:t xml:space="preserve"> c</w:t>
      </w:r>
      <w:r w:rsidRPr="009A3DAB">
        <w:t>ác</w:t>
      </w:r>
      <w:r>
        <w:t xml:space="preserve"> l</w:t>
      </w:r>
      <w:r w:rsidRPr="009A3DAB">
        <w:t>ớp</w:t>
      </w:r>
      <w:r>
        <w:t xml:space="preserve"> n</w:t>
      </w:r>
      <w:r w:rsidRPr="00EC1E91">
        <w:t>â</w:t>
      </w:r>
      <w:r>
        <w:t>ng chu</w:t>
      </w:r>
      <w:r w:rsidRPr="009A3DAB">
        <w:t>ẩn</w:t>
      </w:r>
      <w:r>
        <w:t>, b</w:t>
      </w:r>
      <w:r w:rsidRPr="009A3DAB">
        <w:t>ồi</w:t>
      </w:r>
      <w:r>
        <w:t xml:space="preserve"> d</w:t>
      </w:r>
      <w:r w:rsidRPr="009A3DAB">
        <w:t>ưỡng</w:t>
      </w:r>
      <w:r>
        <w:t xml:space="preserve"> chuy</w:t>
      </w:r>
      <w:r w:rsidRPr="009A3DAB">
        <w:t>ê</w:t>
      </w:r>
      <w:r>
        <w:t>n m</w:t>
      </w:r>
      <w:r w:rsidRPr="009A3DAB">
        <w:t>ô</w:t>
      </w:r>
      <w:r>
        <w:t>n nghi</w:t>
      </w:r>
      <w:r w:rsidRPr="009A3DAB">
        <w:t>ệp</w:t>
      </w:r>
      <w:r>
        <w:t xml:space="preserve"> v</w:t>
      </w:r>
      <w:r w:rsidRPr="009A3DAB">
        <w:t>ụ</w:t>
      </w:r>
      <w:r>
        <w:t>, tham quan h</w:t>
      </w:r>
      <w:r w:rsidRPr="009A3DAB">
        <w:t>ọc</w:t>
      </w:r>
      <w:r>
        <w:t xml:space="preserve"> t</w:t>
      </w:r>
      <w:r w:rsidRPr="009A3DAB">
        <w:t>ập</w:t>
      </w:r>
      <w:r>
        <w:t xml:space="preserve"> c</w:t>
      </w:r>
      <w:r w:rsidRPr="009A3DAB">
        <w:t>ác</w:t>
      </w:r>
      <w:r>
        <w:t xml:space="preserve"> m</w:t>
      </w:r>
      <w:r w:rsidRPr="009A3DAB">
        <w:t>ô</w:t>
      </w:r>
      <w:r>
        <w:t xml:space="preserve"> h</w:t>
      </w:r>
      <w:r w:rsidRPr="009A3DAB">
        <w:t>ình</w:t>
      </w:r>
      <w:r>
        <w:t xml:space="preserve"> hay trong v</w:t>
      </w:r>
      <w:r w:rsidRPr="009A3DAB">
        <w:t>à</w:t>
      </w:r>
      <w:r>
        <w:t xml:space="preserve"> ngo</w:t>
      </w:r>
      <w:r w:rsidRPr="009A3DAB">
        <w:t>ài</w:t>
      </w:r>
      <w:r>
        <w:t xml:space="preserve"> t</w:t>
      </w:r>
      <w:r w:rsidRPr="009A3DAB">
        <w:t>ỉnh</w:t>
      </w:r>
      <w:r>
        <w:t>.</w:t>
      </w:r>
    </w:p>
    <w:p w:rsidR="00E55036" w:rsidRDefault="00E55036" w:rsidP="00E55036">
      <w:pPr>
        <w:spacing w:line="300" w:lineRule="auto"/>
        <w:jc w:val="both"/>
      </w:pPr>
      <w:r>
        <w:tab/>
        <w:t>- Lu</w:t>
      </w:r>
      <w:r w:rsidRPr="009A3DAB">
        <w:t>ô</w:t>
      </w:r>
      <w:r>
        <w:t>n coi tr</w:t>
      </w:r>
      <w:r w:rsidRPr="009A3DAB">
        <w:t>ọn</w:t>
      </w:r>
      <w:r>
        <w:t>g vi</w:t>
      </w:r>
      <w:r w:rsidRPr="009A3DAB">
        <w:t>ệ</w:t>
      </w:r>
      <w:r>
        <w:t>c t</w:t>
      </w:r>
      <w:r w:rsidRPr="009A3DAB">
        <w:t>ự</w:t>
      </w:r>
      <w:r>
        <w:t xml:space="preserve"> h</w:t>
      </w:r>
      <w:r w:rsidRPr="009A3DAB">
        <w:t>ọc</w:t>
      </w:r>
      <w:r>
        <w:t>, t</w:t>
      </w:r>
      <w:r w:rsidRPr="009A3DAB">
        <w:t>ự</w:t>
      </w:r>
      <w:r>
        <w:t xml:space="preserve"> b</w:t>
      </w:r>
      <w:r w:rsidRPr="009A3DAB">
        <w:t>ồi</w:t>
      </w:r>
      <w:r>
        <w:t xml:space="preserve"> d</w:t>
      </w:r>
      <w:r w:rsidRPr="009A3DAB">
        <w:t>ưỡng</w:t>
      </w:r>
      <w:r>
        <w:t>, t</w:t>
      </w:r>
      <w:r w:rsidRPr="009A3DAB">
        <w:t>ự</w:t>
      </w:r>
      <w:r>
        <w:t xml:space="preserve"> l</w:t>
      </w:r>
      <w:r w:rsidRPr="009A3DAB">
        <w:t>àm</w:t>
      </w:r>
      <w:r>
        <w:t xml:space="preserve"> </w:t>
      </w:r>
      <w:r w:rsidRPr="009A3DAB">
        <w:t>đồ</w:t>
      </w:r>
      <w:r>
        <w:t xml:space="preserve"> d</w:t>
      </w:r>
      <w:r w:rsidRPr="009A3DAB">
        <w:t>ùng</w:t>
      </w:r>
      <w:r>
        <w:t>, vi</w:t>
      </w:r>
      <w:r w:rsidRPr="009A3DAB">
        <w:t>ết</w:t>
      </w:r>
      <w:r>
        <w:t xml:space="preserve"> SKKN.</w:t>
      </w:r>
    </w:p>
    <w:p w:rsidR="00E55036" w:rsidRPr="009A3DAB" w:rsidRDefault="00E55036" w:rsidP="00E55036">
      <w:pPr>
        <w:spacing w:line="300" w:lineRule="auto"/>
        <w:jc w:val="both"/>
        <w:rPr>
          <w:sz w:val="20"/>
        </w:rPr>
      </w:pPr>
    </w:p>
    <w:p w:rsidR="00E55036" w:rsidRDefault="00E55036" w:rsidP="00E55036">
      <w:pPr>
        <w:spacing w:line="300" w:lineRule="auto"/>
        <w:jc w:val="center"/>
        <w:rPr>
          <w:color w:val="FF0000"/>
        </w:rPr>
      </w:pPr>
      <w:r w:rsidRPr="009A3DAB">
        <w:rPr>
          <w:color w:val="FF0000"/>
        </w:rPr>
        <w:t>PHẦN KẾT LUẬN</w:t>
      </w:r>
    </w:p>
    <w:p w:rsidR="00E55036" w:rsidRPr="009A3DAB" w:rsidRDefault="00E55036" w:rsidP="00E55036">
      <w:pPr>
        <w:spacing w:line="300" w:lineRule="auto"/>
        <w:jc w:val="center"/>
        <w:rPr>
          <w:color w:val="FF0000"/>
          <w:sz w:val="22"/>
        </w:rPr>
      </w:pPr>
    </w:p>
    <w:p w:rsidR="00E55036" w:rsidRDefault="00E55036" w:rsidP="00E55036">
      <w:pPr>
        <w:spacing w:line="300" w:lineRule="auto"/>
        <w:jc w:val="both"/>
      </w:pPr>
      <w:r>
        <w:tab/>
        <w:t>Gi</w:t>
      </w:r>
      <w:r w:rsidRPr="009A3DAB">
        <w:t>áo</w:t>
      </w:r>
      <w:r>
        <w:t xml:space="preserve"> d</w:t>
      </w:r>
      <w:r w:rsidRPr="009A3DAB">
        <w:t>ục</w:t>
      </w:r>
      <w:r>
        <w:t xml:space="preserve"> m</w:t>
      </w:r>
      <w:r w:rsidRPr="009A3DAB">
        <w:t>ầm</w:t>
      </w:r>
      <w:r>
        <w:t xml:space="preserve"> non l</w:t>
      </w:r>
      <w:r w:rsidRPr="009A3DAB">
        <w:t>à</w:t>
      </w:r>
      <w:r>
        <w:t xml:space="preserve"> b</w:t>
      </w:r>
      <w:r w:rsidRPr="009A3DAB">
        <w:t>ậ</w:t>
      </w:r>
      <w:r>
        <w:t>c h</w:t>
      </w:r>
      <w:r w:rsidRPr="009A3DAB">
        <w:t>ọc</w:t>
      </w:r>
      <w:r>
        <w:t xml:space="preserve"> </w:t>
      </w:r>
      <w:r w:rsidRPr="009A3DAB">
        <w:t>đầu</w:t>
      </w:r>
      <w:r>
        <w:t xml:space="preserve"> ti</w:t>
      </w:r>
      <w:r w:rsidRPr="009A3DAB">
        <w:t>ê</w:t>
      </w:r>
      <w:r>
        <w:t>n c</w:t>
      </w:r>
      <w:r w:rsidRPr="009A3DAB">
        <w:t>ủa</w:t>
      </w:r>
      <w:r>
        <w:t xml:space="preserve"> h</w:t>
      </w:r>
      <w:r w:rsidRPr="009A3DAB">
        <w:t>ệ</w:t>
      </w:r>
      <w:r>
        <w:t xml:space="preserve"> th</w:t>
      </w:r>
      <w:r w:rsidRPr="009A3DAB">
        <w:t>ống</w:t>
      </w:r>
      <w:r>
        <w:t xml:space="preserve"> gi</w:t>
      </w:r>
      <w:r w:rsidRPr="009A3DAB">
        <w:t>áo</w:t>
      </w:r>
      <w:r>
        <w:t xml:space="preserve"> d</w:t>
      </w:r>
      <w:r w:rsidRPr="009A3DAB">
        <w:t>ục</w:t>
      </w:r>
      <w:r>
        <w:t xml:space="preserve"> qu</w:t>
      </w:r>
      <w:r w:rsidRPr="009A3DAB">
        <w:t>ốc</w:t>
      </w:r>
      <w:r>
        <w:t xml:space="preserve"> d</w:t>
      </w:r>
      <w:r w:rsidRPr="009A3DAB">
        <w:t>â</w:t>
      </w:r>
      <w:r>
        <w:t>n, c</w:t>
      </w:r>
      <w:r w:rsidRPr="009A3DAB">
        <w:t>ó</w:t>
      </w:r>
      <w:r>
        <w:t xml:space="preserve"> v</w:t>
      </w:r>
      <w:r w:rsidRPr="009A3DAB">
        <w:t>ị</w:t>
      </w:r>
      <w:r>
        <w:t xml:space="preserve"> tr</w:t>
      </w:r>
      <w:r w:rsidRPr="009A3DAB">
        <w:t>í</w:t>
      </w:r>
      <w:r>
        <w:t xml:space="preserve"> </w:t>
      </w:r>
      <w:r w:rsidRPr="009A3DAB">
        <w:t>đặc</w:t>
      </w:r>
      <w:r>
        <w:t xml:space="preserve"> bi</w:t>
      </w:r>
      <w:r w:rsidRPr="009A3DAB">
        <w:t>ệt</w:t>
      </w:r>
      <w:r>
        <w:t xml:space="preserve"> quan tr</w:t>
      </w:r>
      <w:r w:rsidRPr="009A3DAB">
        <w:t>ọn</w:t>
      </w:r>
      <w:r>
        <w:t>g su</w:t>
      </w:r>
      <w:r w:rsidRPr="009A3DAB">
        <w:t>ốt</w:t>
      </w:r>
      <w:r>
        <w:t xml:space="preserve"> cu</w:t>
      </w:r>
      <w:r w:rsidRPr="009A3DAB">
        <w:t>ộ</w:t>
      </w:r>
      <w:r>
        <w:t xml:space="preserve">c </w:t>
      </w:r>
      <w:r w:rsidRPr="009A3DAB">
        <w:t>đời</w:t>
      </w:r>
      <w:r>
        <w:t xml:space="preserve"> ph</w:t>
      </w:r>
      <w:r w:rsidRPr="009A3DAB">
        <w:t>át</w:t>
      </w:r>
      <w:r>
        <w:t xml:space="preserve"> tri</w:t>
      </w:r>
      <w:r w:rsidRPr="009A3DAB">
        <w:t>ển</w:t>
      </w:r>
      <w:r>
        <w:t xml:space="preserve"> c</w:t>
      </w:r>
      <w:r w:rsidRPr="009A3DAB">
        <w:t>ủa</w:t>
      </w:r>
      <w:r>
        <w:t xml:space="preserve"> m</w:t>
      </w:r>
      <w:r w:rsidRPr="009A3DAB">
        <w:t>ỗi</w:t>
      </w:r>
      <w:r>
        <w:t xml:space="preserve"> con ng</w:t>
      </w:r>
      <w:r w:rsidRPr="009A3DAB">
        <w:t>ười</w:t>
      </w:r>
      <w:r>
        <w:t>. B</w:t>
      </w:r>
      <w:r w:rsidRPr="009A3DAB">
        <w:t>ởi</w:t>
      </w:r>
      <w:r>
        <w:t xml:space="preserve"> v</w:t>
      </w:r>
      <w:r w:rsidRPr="009A3DAB">
        <w:t>ậy</w:t>
      </w:r>
      <w:r>
        <w:t>, m</w:t>
      </w:r>
      <w:r w:rsidRPr="009A3DAB">
        <w:t>ột</w:t>
      </w:r>
      <w:r>
        <w:t xml:space="preserve"> trong nh</w:t>
      </w:r>
      <w:r w:rsidRPr="009A3DAB">
        <w:t>ững</w:t>
      </w:r>
      <w:r>
        <w:t xml:space="preserve"> y</w:t>
      </w:r>
      <w:r w:rsidRPr="009A3DAB">
        <w:t>ếu</w:t>
      </w:r>
      <w:r>
        <w:t xml:space="preserve"> t</w:t>
      </w:r>
      <w:r w:rsidRPr="009A3DAB">
        <w:t>ố</w:t>
      </w:r>
      <w:r>
        <w:t xml:space="preserve"> </w:t>
      </w:r>
      <w:r w:rsidRPr="009A3DAB">
        <w:t>để</w:t>
      </w:r>
      <w:r>
        <w:t xml:space="preserve"> g</w:t>
      </w:r>
      <w:r w:rsidRPr="009A3DAB">
        <w:t>óp</w:t>
      </w:r>
      <w:r>
        <w:t xml:space="preserve"> ph</w:t>
      </w:r>
      <w:r w:rsidRPr="009A3DAB">
        <w:t>ần</w:t>
      </w:r>
      <w:r>
        <w:t xml:space="preserve"> th</w:t>
      </w:r>
      <w:r w:rsidRPr="009A3DAB">
        <w:t>ự</w:t>
      </w:r>
      <w:r>
        <w:t>c hi</w:t>
      </w:r>
      <w:r w:rsidRPr="009A3DAB">
        <w:t>ện</w:t>
      </w:r>
      <w:r>
        <w:t xml:space="preserve"> </w:t>
      </w:r>
      <w:r w:rsidRPr="008C55C4">
        <w:t>đạt</w:t>
      </w:r>
      <w:r>
        <w:t xml:space="preserve"> </w:t>
      </w:r>
      <w:r w:rsidRPr="008C55C4">
        <w:t>đượ</w:t>
      </w:r>
      <w:r>
        <w:t>c m</w:t>
      </w:r>
      <w:r w:rsidRPr="008C55C4">
        <w:t>ục</w:t>
      </w:r>
      <w:r>
        <w:t xml:space="preserve"> ti</w:t>
      </w:r>
      <w:r w:rsidRPr="008C55C4">
        <w:t>ê</w:t>
      </w:r>
      <w:r>
        <w:t>u gi</w:t>
      </w:r>
      <w:r w:rsidRPr="008C55C4">
        <w:t>áo</w:t>
      </w:r>
      <w:r>
        <w:t xml:space="preserve"> d</w:t>
      </w:r>
      <w:r w:rsidRPr="008C55C4">
        <w:t>ục</w:t>
      </w:r>
      <w:r>
        <w:t xml:space="preserve"> n</w:t>
      </w:r>
      <w:r w:rsidRPr="008C55C4">
        <w:t>ói</w:t>
      </w:r>
      <w:r>
        <w:t xml:space="preserve"> chung v</w:t>
      </w:r>
      <w:r w:rsidRPr="008C55C4">
        <w:t>à</w:t>
      </w:r>
      <w:r>
        <w:t xml:space="preserve"> gi</w:t>
      </w:r>
      <w:r w:rsidRPr="008C55C4">
        <w:t>áo</w:t>
      </w:r>
      <w:r>
        <w:t xml:space="preserve"> d</w:t>
      </w:r>
      <w:r w:rsidRPr="008C55C4">
        <w:t>ục</w:t>
      </w:r>
      <w:r>
        <w:t xml:space="preserve"> m</w:t>
      </w:r>
      <w:r w:rsidRPr="008C55C4">
        <w:t>ầm</w:t>
      </w:r>
      <w:r>
        <w:t xml:space="preserve"> non n</w:t>
      </w:r>
      <w:r w:rsidRPr="008C55C4">
        <w:t>ói</w:t>
      </w:r>
      <w:r>
        <w:t xml:space="preserve"> ri</w:t>
      </w:r>
      <w:r w:rsidRPr="008C55C4">
        <w:t>ê</w:t>
      </w:r>
      <w:r>
        <w:t>ng l</w:t>
      </w:r>
      <w:r w:rsidRPr="008C55C4">
        <w:t>à</w:t>
      </w:r>
      <w:r>
        <w:t xml:space="preserve"> ch</w:t>
      </w:r>
      <w:r w:rsidRPr="008C55C4">
        <w:t>ất</w:t>
      </w:r>
      <w:r>
        <w:t xml:space="preserve"> l</w:t>
      </w:r>
      <w:r w:rsidRPr="008C55C4">
        <w:t>ượn</w:t>
      </w:r>
      <w:r>
        <w:t xml:space="preserve">g </w:t>
      </w:r>
      <w:r w:rsidRPr="008C55C4">
        <w:t>đội</w:t>
      </w:r>
      <w:r>
        <w:t xml:space="preserve"> ng</w:t>
      </w:r>
      <w:r w:rsidRPr="008C55C4">
        <w:t>ũ</w:t>
      </w:r>
      <w:r>
        <w:t xml:space="preserve">. Do </w:t>
      </w:r>
      <w:r w:rsidRPr="008C55C4">
        <w:t>đó</w:t>
      </w:r>
      <w:r>
        <w:t>, vi</w:t>
      </w:r>
      <w:r w:rsidRPr="008C55C4">
        <w:t>ệ</w:t>
      </w:r>
      <w:r>
        <w:t>c b</w:t>
      </w:r>
      <w:r w:rsidRPr="008C55C4">
        <w:t>ồi</w:t>
      </w:r>
      <w:r>
        <w:t xml:space="preserve"> d</w:t>
      </w:r>
      <w:r w:rsidRPr="008C55C4">
        <w:t>ưỡng</w:t>
      </w:r>
      <w:r>
        <w:t xml:space="preserve"> n</w:t>
      </w:r>
      <w:r w:rsidRPr="008C55C4">
        <w:t>ân</w:t>
      </w:r>
      <w:r>
        <w:t>g cao ch</w:t>
      </w:r>
      <w:r w:rsidRPr="008C55C4">
        <w:t>ất</w:t>
      </w:r>
      <w:r>
        <w:t xml:space="preserve"> l</w:t>
      </w:r>
      <w:r w:rsidRPr="008C55C4">
        <w:t>ượn</w:t>
      </w:r>
      <w:r>
        <w:t>g to</w:t>
      </w:r>
      <w:r w:rsidRPr="008C55C4">
        <w:t>àn</w:t>
      </w:r>
      <w:r>
        <w:t xml:space="preserve"> di</w:t>
      </w:r>
      <w:r w:rsidRPr="008C55C4">
        <w:t>ện</w:t>
      </w:r>
      <w:r>
        <w:t xml:space="preserve"> cho </w:t>
      </w:r>
      <w:r w:rsidRPr="008C55C4">
        <w:t>đội</w:t>
      </w:r>
      <w:r>
        <w:t xml:space="preserve"> ng</w:t>
      </w:r>
      <w:r w:rsidRPr="008C55C4">
        <w:t>ũ</w:t>
      </w:r>
      <w:r>
        <w:t xml:space="preserve"> gi</w:t>
      </w:r>
      <w:r w:rsidRPr="008C55C4">
        <w:t>áo</w:t>
      </w:r>
      <w:r>
        <w:t xml:space="preserve"> vi</w:t>
      </w:r>
      <w:r w:rsidRPr="008C55C4">
        <w:t>ê</w:t>
      </w:r>
      <w:r>
        <w:t>n l</w:t>
      </w:r>
      <w:r w:rsidRPr="008C55C4">
        <w:t>à</w:t>
      </w:r>
      <w:r>
        <w:t xml:space="preserve"> vi</w:t>
      </w:r>
      <w:r w:rsidRPr="008C55C4">
        <w:t>ệ</w:t>
      </w:r>
      <w:r>
        <w:t>c l</w:t>
      </w:r>
      <w:r w:rsidRPr="008C55C4">
        <w:t>àm</w:t>
      </w:r>
      <w:r>
        <w:t xml:space="preserve"> th</w:t>
      </w:r>
      <w:r w:rsidRPr="008C55C4">
        <w:t>ường</w:t>
      </w:r>
      <w:r>
        <w:t xml:space="preserve"> xuy</w:t>
      </w:r>
      <w:r w:rsidRPr="008C55C4">
        <w:t>ê</w:t>
      </w:r>
      <w:r>
        <w:t>n, li</w:t>
      </w:r>
      <w:r w:rsidRPr="008C55C4">
        <w:t>ê</w:t>
      </w:r>
      <w:r>
        <w:t>n t</w:t>
      </w:r>
      <w:r w:rsidRPr="008C55C4">
        <w:t>ục</w:t>
      </w:r>
      <w:r>
        <w:t>.</w:t>
      </w:r>
    </w:p>
    <w:p w:rsidR="00E55036" w:rsidRDefault="00E55036" w:rsidP="00E55036">
      <w:pPr>
        <w:spacing w:line="300" w:lineRule="auto"/>
        <w:jc w:val="both"/>
      </w:pPr>
      <w:r>
        <w:tab/>
        <w:t>Gi</w:t>
      </w:r>
      <w:r w:rsidRPr="008C55C4">
        <w:t>áo</w:t>
      </w:r>
      <w:r>
        <w:t xml:space="preserve"> vi</w:t>
      </w:r>
      <w:r w:rsidRPr="008C55C4">
        <w:t>ê</w:t>
      </w:r>
      <w:r>
        <w:t>n m</w:t>
      </w:r>
      <w:r w:rsidRPr="008C55C4">
        <w:t>ầm</w:t>
      </w:r>
      <w:r>
        <w:t xml:space="preserve"> non - v</w:t>
      </w:r>
      <w:r w:rsidRPr="008C55C4">
        <w:t>ới</w:t>
      </w:r>
      <w:r>
        <w:t xml:space="preserve"> nhi</w:t>
      </w:r>
      <w:r w:rsidRPr="008C55C4">
        <w:t>ệm</w:t>
      </w:r>
      <w:r>
        <w:t xml:space="preserve"> v</w:t>
      </w:r>
      <w:r w:rsidRPr="008C55C4">
        <w:t>ụ</w:t>
      </w:r>
      <w:r>
        <w:t xml:space="preserve"> cao c</w:t>
      </w:r>
      <w:r w:rsidRPr="008C55C4">
        <w:t>ả</w:t>
      </w:r>
      <w:r>
        <w:t xml:space="preserve"> l</w:t>
      </w:r>
      <w:r w:rsidRPr="008C55C4">
        <w:t>à</w:t>
      </w:r>
      <w:r>
        <w:t xml:space="preserve"> ch</w:t>
      </w:r>
      <w:r w:rsidRPr="008C55C4">
        <w:t>ă</w:t>
      </w:r>
      <w:r>
        <w:t>m s</w:t>
      </w:r>
      <w:r w:rsidRPr="008C55C4">
        <w:t>óc</w:t>
      </w:r>
      <w:r>
        <w:t xml:space="preserve"> v</w:t>
      </w:r>
      <w:r w:rsidRPr="008C55C4">
        <w:t>à</w:t>
      </w:r>
      <w:r>
        <w:t xml:space="preserve"> gi</w:t>
      </w:r>
      <w:r w:rsidRPr="008C55C4">
        <w:t>áo</w:t>
      </w:r>
      <w:r>
        <w:t xml:space="preserve"> d</w:t>
      </w:r>
      <w:r w:rsidRPr="008C55C4">
        <w:t>ục</w:t>
      </w:r>
      <w:r>
        <w:t xml:space="preserve"> tr</w:t>
      </w:r>
      <w:r w:rsidRPr="008C55C4">
        <w:t>ẻ</w:t>
      </w:r>
      <w:r>
        <w:t xml:space="preserve"> </w:t>
      </w:r>
      <w:r w:rsidRPr="008C55C4">
        <w:t>ở</w:t>
      </w:r>
      <w:r>
        <w:t xml:space="preserve"> l</w:t>
      </w:r>
      <w:r w:rsidRPr="008C55C4">
        <w:t>ứa</w:t>
      </w:r>
      <w:r>
        <w:t xml:space="preserve"> tu</w:t>
      </w:r>
      <w:r w:rsidRPr="008C55C4">
        <w:t>ổi</w:t>
      </w:r>
      <w:r>
        <w:t xml:space="preserve"> "b</w:t>
      </w:r>
      <w:r w:rsidRPr="008C55C4">
        <w:t>ình</w:t>
      </w:r>
      <w:r>
        <w:t xml:space="preserve"> minh" c</w:t>
      </w:r>
      <w:r w:rsidRPr="008C55C4">
        <w:t>ủa</w:t>
      </w:r>
      <w:r>
        <w:t xml:space="preserve"> cu</w:t>
      </w:r>
      <w:r w:rsidRPr="008C55C4">
        <w:t>ộ</w:t>
      </w:r>
      <w:r>
        <w:t xml:space="preserve">c </w:t>
      </w:r>
      <w:r w:rsidRPr="008C55C4">
        <w:t>đời</w:t>
      </w:r>
      <w:r>
        <w:t xml:space="preserve"> con ng</w:t>
      </w:r>
      <w:r w:rsidRPr="008C55C4">
        <w:t>ười</w:t>
      </w:r>
      <w:r>
        <w:t xml:space="preserve"> - m</w:t>
      </w:r>
      <w:r w:rsidRPr="008C55C4">
        <w:t>ột</w:t>
      </w:r>
      <w:r>
        <w:t xml:space="preserve"> giai </w:t>
      </w:r>
      <w:r w:rsidRPr="008C55C4">
        <w:t>đ</w:t>
      </w:r>
      <w:r>
        <w:t>o</w:t>
      </w:r>
      <w:r w:rsidRPr="008C55C4">
        <w:t>ạn</w:t>
      </w:r>
      <w:r>
        <w:t xml:space="preserve"> c</w:t>
      </w:r>
      <w:r w:rsidRPr="008C55C4">
        <w:t>ó</w:t>
      </w:r>
      <w:r>
        <w:t xml:space="preserve"> nh</w:t>
      </w:r>
      <w:r w:rsidRPr="008C55C4">
        <w:t>ững</w:t>
      </w:r>
      <w:r>
        <w:t xml:space="preserve"> </w:t>
      </w:r>
      <w:r w:rsidRPr="008C55C4">
        <w:t>đặc</w:t>
      </w:r>
      <w:r>
        <w:t xml:space="preserve"> </w:t>
      </w:r>
      <w:r w:rsidRPr="008C55C4">
        <w:t>đ</w:t>
      </w:r>
      <w:r>
        <w:t>i</w:t>
      </w:r>
      <w:r w:rsidRPr="008C55C4">
        <w:t>ểm</w:t>
      </w:r>
      <w:r>
        <w:t xml:space="preserve"> t</w:t>
      </w:r>
      <w:r w:rsidRPr="008C55C4">
        <w:t>â</w:t>
      </w:r>
      <w:r>
        <w:t>m sinh l</w:t>
      </w:r>
      <w:r w:rsidRPr="008C55C4">
        <w:t>ý</w:t>
      </w:r>
      <w:r>
        <w:t xml:space="preserve"> ri</w:t>
      </w:r>
      <w:r w:rsidRPr="008C55C4">
        <w:t>ê</w:t>
      </w:r>
      <w:r>
        <w:t>ng r</w:t>
      </w:r>
      <w:r w:rsidRPr="008C55C4">
        <w:t>ất</w:t>
      </w:r>
      <w:r>
        <w:t xml:space="preserve"> ph</w:t>
      </w:r>
      <w:r w:rsidRPr="008C55C4">
        <w:t>ức</w:t>
      </w:r>
      <w:r>
        <w:t xml:space="preserve"> t</w:t>
      </w:r>
      <w:r w:rsidRPr="008C55C4">
        <w:t>ạp</w:t>
      </w:r>
      <w:r>
        <w:t>, c</w:t>
      </w:r>
      <w:r w:rsidRPr="008C55C4">
        <w:t>ần</w:t>
      </w:r>
      <w:r>
        <w:t xml:space="preserve"> ph</w:t>
      </w:r>
      <w:r w:rsidRPr="008C55C4">
        <w:t>ải</w:t>
      </w:r>
      <w:r>
        <w:t xml:space="preserve"> c</w:t>
      </w:r>
      <w:r w:rsidRPr="008C55C4">
        <w:t>ó</w:t>
      </w:r>
      <w:r>
        <w:t xml:space="preserve"> k</w:t>
      </w:r>
      <w:r w:rsidRPr="008C55C4">
        <w:t>ỹ</w:t>
      </w:r>
      <w:r>
        <w:t xml:space="preserve"> n</w:t>
      </w:r>
      <w:r w:rsidRPr="008C55C4">
        <w:t>ăn</w:t>
      </w:r>
      <w:r>
        <w:t>g, ph</w:t>
      </w:r>
      <w:r w:rsidRPr="008C55C4">
        <w:t>ươ</w:t>
      </w:r>
      <w:r>
        <w:t>ng ph</w:t>
      </w:r>
      <w:r w:rsidRPr="008C55C4">
        <w:t>áp</w:t>
      </w:r>
      <w:r>
        <w:t xml:space="preserve"> gi</w:t>
      </w:r>
      <w:r w:rsidRPr="008C55C4">
        <w:t>áo</w:t>
      </w:r>
      <w:r>
        <w:t xml:space="preserve"> d</w:t>
      </w:r>
      <w:r w:rsidRPr="008C55C4">
        <w:t>ục</w:t>
      </w:r>
      <w:r>
        <w:t xml:space="preserve"> ph</w:t>
      </w:r>
      <w:r w:rsidRPr="008C55C4">
        <w:t>ù</w:t>
      </w:r>
      <w:r>
        <w:t xml:space="preserve"> h</w:t>
      </w:r>
      <w:r w:rsidRPr="008C55C4">
        <w:t>ợp</w:t>
      </w:r>
      <w:r>
        <w:t xml:space="preserve">. </w:t>
      </w:r>
      <w:r>
        <w:lastRenderedPageBreak/>
        <w:t>Vi</w:t>
      </w:r>
      <w:r w:rsidRPr="008C55C4">
        <w:t>ệ</w:t>
      </w:r>
      <w:r>
        <w:t>c ch</w:t>
      </w:r>
      <w:r w:rsidRPr="008C55C4">
        <w:t>ă</w:t>
      </w:r>
      <w:r>
        <w:t>m s</w:t>
      </w:r>
      <w:r w:rsidRPr="008C55C4">
        <w:t>óc</w:t>
      </w:r>
      <w:r>
        <w:t xml:space="preserve"> gi</w:t>
      </w:r>
      <w:r w:rsidRPr="008C55C4">
        <w:t>áo</w:t>
      </w:r>
      <w:r>
        <w:t xml:space="preserve"> d</w:t>
      </w:r>
      <w:r w:rsidRPr="008C55C4">
        <w:t>ục</w:t>
      </w:r>
      <w:r>
        <w:t xml:space="preserve"> tr</w:t>
      </w:r>
      <w:r w:rsidRPr="008C55C4">
        <w:t>ẻ</w:t>
      </w:r>
      <w:r>
        <w:t xml:space="preserve"> </w:t>
      </w:r>
      <w:r w:rsidRPr="008C55C4">
        <w:t>ở</w:t>
      </w:r>
      <w:r>
        <w:t xml:space="preserve"> l</w:t>
      </w:r>
      <w:r w:rsidRPr="008C55C4">
        <w:t>ứa</w:t>
      </w:r>
      <w:r>
        <w:t xml:space="preserve"> tu</w:t>
      </w:r>
      <w:r w:rsidRPr="008C55C4">
        <w:t>ổi</w:t>
      </w:r>
      <w:r>
        <w:t xml:space="preserve"> m</w:t>
      </w:r>
      <w:r w:rsidRPr="008C55C4">
        <w:t>ầm</w:t>
      </w:r>
      <w:r>
        <w:t xml:space="preserve"> non </w:t>
      </w:r>
      <w:r w:rsidRPr="008C55C4">
        <w:t>đòi</w:t>
      </w:r>
      <w:r>
        <w:t xml:space="preserve"> h</w:t>
      </w:r>
      <w:r w:rsidRPr="008C55C4">
        <w:t>ỏi</w:t>
      </w:r>
      <w:r>
        <w:t xml:space="preserve"> ph</w:t>
      </w:r>
      <w:r w:rsidRPr="008C55C4">
        <w:t>ải</w:t>
      </w:r>
      <w:r>
        <w:t xml:space="preserve"> t</w:t>
      </w:r>
      <w:r w:rsidRPr="008C55C4">
        <w:t>ỉ</w:t>
      </w:r>
      <w:r>
        <w:t xml:space="preserve"> m</w:t>
      </w:r>
      <w:r w:rsidRPr="008C55C4">
        <w:t>ỉ</w:t>
      </w:r>
      <w:r>
        <w:t xml:space="preserve">, chu </w:t>
      </w:r>
      <w:r w:rsidRPr="008C55C4">
        <w:t>đáo</w:t>
      </w:r>
      <w:r>
        <w:t xml:space="preserve"> v</w:t>
      </w:r>
      <w:r w:rsidRPr="008C55C4">
        <w:t>à</w:t>
      </w:r>
      <w:r>
        <w:t xml:space="preserve"> h</w:t>
      </w:r>
      <w:r w:rsidRPr="008C55C4">
        <w:t>ết</w:t>
      </w:r>
      <w:r>
        <w:t xml:space="preserve"> s</w:t>
      </w:r>
      <w:r w:rsidRPr="008C55C4">
        <w:t>ức</w:t>
      </w:r>
      <w:r>
        <w:t xml:space="preserve"> th</w:t>
      </w:r>
      <w:r w:rsidRPr="008C55C4">
        <w:t>ận</w:t>
      </w:r>
      <w:r>
        <w:t xml:space="preserve"> tr</w:t>
      </w:r>
      <w:r w:rsidRPr="008C55C4">
        <w:t>ọn</w:t>
      </w:r>
      <w:r>
        <w:t>g tr</w:t>
      </w:r>
      <w:r w:rsidRPr="008C55C4">
        <w:t>ê</w:t>
      </w:r>
      <w:r>
        <w:t>n c</w:t>
      </w:r>
      <w:r w:rsidRPr="008C55C4">
        <w:t>ơ</w:t>
      </w:r>
      <w:r>
        <w:t xml:space="preserve"> s</w:t>
      </w:r>
      <w:r w:rsidRPr="008C55C4">
        <w:t>ở</w:t>
      </w:r>
      <w:r>
        <w:t xml:space="preserve"> nh</w:t>
      </w:r>
      <w:r w:rsidRPr="008C55C4">
        <w:t>ững</w:t>
      </w:r>
      <w:r>
        <w:t xml:space="preserve"> hi</w:t>
      </w:r>
      <w:r w:rsidRPr="008C55C4">
        <w:t>ểu</w:t>
      </w:r>
      <w:r>
        <w:t xml:space="preserve"> bi</w:t>
      </w:r>
      <w:r w:rsidRPr="008C55C4">
        <w:t>ết</w:t>
      </w:r>
      <w:r>
        <w:t xml:space="preserve"> </w:t>
      </w:r>
      <w:r w:rsidRPr="008C55C4">
        <w:t>đúng</w:t>
      </w:r>
      <w:r>
        <w:t xml:space="preserve"> </w:t>
      </w:r>
      <w:r w:rsidRPr="008C55C4">
        <w:t>đắn</w:t>
      </w:r>
      <w:r>
        <w:t xml:space="preserve"> v</w:t>
      </w:r>
      <w:r w:rsidRPr="008C55C4">
        <w:t>ề</w:t>
      </w:r>
      <w:r>
        <w:t xml:space="preserve"> </w:t>
      </w:r>
      <w:r w:rsidRPr="008C55C4">
        <w:t>đặc</w:t>
      </w:r>
      <w:r>
        <w:t xml:space="preserve"> </w:t>
      </w:r>
      <w:r w:rsidRPr="008C55C4">
        <w:t>đ</w:t>
      </w:r>
      <w:r>
        <w:t>i</w:t>
      </w:r>
      <w:r w:rsidRPr="008C55C4">
        <w:t>ểm</w:t>
      </w:r>
      <w:r>
        <w:t xml:space="preserve"> t</w:t>
      </w:r>
      <w:r w:rsidRPr="008C55C4">
        <w:t>â</w:t>
      </w:r>
      <w:r>
        <w:t>m sinh l</w:t>
      </w:r>
      <w:r w:rsidRPr="008C55C4">
        <w:t>ý</w:t>
      </w:r>
      <w:r>
        <w:t xml:space="preserve"> c</w:t>
      </w:r>
      <w:r w:rsidRPr="008C55C4">
        <w:t>ủa</w:t>
      </w:r>
      <w:r>
        <w:t xml:space="preserve"> tr</w:t>
      </w:r>
      <w:r w:rsidRPr="008C55C4">
        <w:t>ẻ</w:t>
      </w:r>
      <w:r>
        <w:t>, tuy kh</w:t>
      </w:r>
      <w:r w:rsidRPr="008C55C4">
        <w:t>ô</w:t>
      </w:r>
      <w:r>
        <w:t>ng nh</w:t>
      </w:r>
      <w:r w:rsidRPr="008C55C4">
        <w:t>ất</w:t>
      </w:r>
      <w:r>
        <w:t xml:space="preserve"> thi</w:t>
      </w:r>
      <w:r w:rsidRPr="008C55C4">
        <w:t>ết</w:t>
      </w:r>
      <w:r>
        <w:t xml:space="preserve"> </w:t>
      </w:r>
      <w:r w:rsidRPr="008C55C4">
        <w:t>đặt</w:t>
      </w:r>
      <w:r>
        <w:t xml:space="preserve"> ra y</w:t>
      </w:r>
      <w:r w:rsidRPr="008C55C4">
        <w:t>ê</w:t>
      </w:r>
      <w:r>
        <w:t>u c</w:t>
      </w:r>
      <w:r w:rsidRPr="008C55C4">
        <w:t>ầu</w:t>
      </w:r>
      <w:r>
        <w:t xml:space="preserve"> cho c</w:t>
      </w:r>
      <w:r w:rsidRPr="008C55C4">
        <w:t>ô</w:t>
      </w:r>
      <w:r>
        <w:t xml:space="preserve"> gi</w:t>
      </w:r>
      <w:r w:rsidRPr="008C55C4">
        <w:t>áo</w:t>
      </w:r>
      <w:r>
        <w:t xml:space="preserve"> m</w:t>
      </w:r>
      <w:r w:rsidRPr="008C55C4">
        <w:t>ầm</w:t>
      </w:r>
      <w:r>
        <w:t xml:space="preserve"> non l</w:t>
      </w:r>
      <w:r w:rsidRPr="008C55C4">
        <w:t>à</w:t>
      </w:r>
      <w:r>
        <w:t xml:space="preserve"> ph</w:t>
      </w:r>
      <w:r w:rsidRPr="008C55C4">
        <w:t>ải</w:t>
      </w:r>
      <w:r>
        <w:t xml:space="preserve"> c</w:t>
      </w:r>
      <w:r w:rsidRPr="008C55C4">
        <w:t>ó</w:t>
      </w:r>
      <w:r>
        <w:t xml:space="preserve"> nh</w:t>
      </w:r>
      <w:r w:rsidRPr="008C55C4">
        <w:t>ững</w:t>
      </w:r>
      <w:r>
        <w:t xml:space="preserve"> ki</w:t>
      </w:r>
      <w:r w:rsidRPr="008C55C4">
        <w:t>ến</w:t>
      </w:r>
      <w:r>
        <w:t xml:space="preserve"> th</w:t>
      </w:r>
      <w:r w:rsidRPr="008C55C4">
        <w:t>ức</w:t>
      </w:r>
      <w:r>
        <w:t xml:space="preserve"> khoa h</w:t>
      </w:r>
      <w:r w:rsidRPr="008C55C4">
        <w:t>ọc</w:t>
      </w:r>
      <w:r>
        <w:t xml:space="preserve"> uy</w:t>
      </w:r>
      <w:r w:rsidRPr="008C55C4">
        <w:t>ê</w:t>
      </w:r>
      <w:r>
        <w:t>n th</w:t>
      </w:r>
      <w:r w:rsidRPr="008C55C4">
        <w:t>â</w:t>
      </w:r>
      <w:r>
        <w:t>m, song c</w:t>
      </w:r>
      <w:r w:rsidRPr="008C55C4">
        <w:t>ần</w:t>
      </w:r>
      <w:r>
        <w:t xml:space="preserve"> ph</w:t>
      </w:r>
      <w:r w:rsidRPr="008C55C4">
        <w:t>ải</w:t>
      </w:r>
      <w:r>
        <w:t xml:space="preserve"> c</w:t>
      </w:r>
      <w:r w:rsidRPr="008C55C4">
        <w:t>ó</w:t>
      </w:r>
      <w:r>
        <w:t xml:space="preserve"> nh</w:t>
      </w:r>
      <w:r w:rsidRPr="008C55C4">
        <w:t>ững</w:t>
      </w:r>
      <w:r>
        <w:t xml:space="preserve"> hi</w:t>
      </w:r>
      <w:r w:rsidRPr="008C55C4">
        <w:t>ểu</w:t>
      </w:r>
      <w:r>
        <w:t xml:space="preserve"> bi</w:t>
      </w:r>
      <w:r w:rsidRPr="008C55C4">
        <w:t>ết</w:t>
      </w:r>
      <w:r>
        <w:t xml:space="preserve"> v</w:t>
      </w:r>
      <w:r w:rsidRPr="008C55C4">
        <w:t>ề</w:t>
      </w:r>
      <w:r>
        <w:t xml:space="preserve"> m</w:t>
      </w:r>
      <w:r w:rsidRPr="008C55C4">
        <w:t>ọi</w:t>
      </w:r>
      <w:r>
        <w:t xml:space="preserve"> l</w:t>
      </w:r>
      <w:r w:rsidRPr="008C55C4">
        <w:t>ĩnh</w:t>
      </w:r>
      <w:r>
        <w:t xml:space="preserve"> v</w:t>
      </w:r>
      <w:r w:rsidRPr="008C55C4">
        <w:t>ự</w:t>
      </w:r>
      <w:r>
        <w:t>c khoa h</w:t>
      </w:r>
      <w:r w:rsidRPr="008C55C4">
        <w:t>ọc</w:t>
      </w:r>
      <w:r>
        <w:t xml:space="preserve"> t</w:t>
      </w:r>
      <w:r w:rsidRPr="008C55C4">
        <w:t>ự</w:t>
      </w:r>
      <w:r>
        <w:t xml:space="preserve"> nhi</w:t>
      </w:r>
      <w:r w:rsidRPr="008C55C4">
        <w:t>ê</w:t>
      </w:r>
      <w:r>
        <w:t>n, x</w:t>
      </w:r>
      <w:r w:rsidRPr="008C55C4">
        <w:t>ã</w:t>
      </w:r>
      <w:r>
        <w:t xml:space="preserve"> h</w:t>
      </w:r>
      <w:r w:rsidRPr="008C55C4">
        <w:t>ội</w:t>
      </w:r>
      <w:r>
        <w:t xml:space="preserve"> v</w:t>
      </w:r>
      <w:r w:rsidRPr="008C55C4">
        <w:t>à</w:t>
      </w:r>
      <w:r>
        <w:t xml:space="preserve"> con ng</w:t>
      </w:r>
      <w:r w:rsidRPr="008C55C4">
        <w:t>ười</w:t>
      </w:r>
      <w:r>
        <w:t xml:space="preserve"> </w:t>
      </w:r>
      <w:r w:rsidRPr="008C55C4">
        <w:t>để</w:t>
      </w:r>
      <w:r>
        <w:t xml:space="preserve"> c</w:t>
      </w:r>
      <w:r w:rsidRPr="008C55C4">
        <w:t>ó</w:t>
      </w:r>
      <w:r>
        <w:t xml:space="preserve"> th</w:t>
      </w:r>
      <w:r w:rsidRPr="008C55C4">
        <w:t>ể</w:t>
      </w:r>
      <w:r>
        <w:t xml:space="preserve"> </w:t>
      </w:r>
      <w:r w:rsidRPr="008C55C4">
        <w:t>đáp</w:t>
      </w:r>
      <w:r>
        <w:t xml:space="preserve"> </w:t>
      </w:r>
      <w:r w:rsidRPr="008C55C4">
        <w:t>ứng</w:t>
      </w:r>
      <w:r>
        <w:t xml:space="preserve"> </w:t>
      </w:r>
      <w:r w:rsidRPr="008C55C4">
        <w:t>đượ</w:t>
      </w:r>
      <w:r>
        <w:t>c nhu c</w:t>
      </w:r>
      <w:r w:rsidRPr="008C55C4">
        <w:t>ầu</w:t>
      </w:r>
      <w:r>
        <w:t xml:space="preserve"> t</w:t>
      </w:r>
      <w:r w:rsidRPr="008C55C4">
        <w:t>ìm</w:t>
      </w:r>
      <w:r>
        <w:t xml:space="preserve"> hi</w:t>
      </w:r>
      <w:r w:rsidRPr="008C55C4">
        <w:t>ểu</w:t>
      </w:r>
      <w:r>
        <w:t xml:space="preserve"> nh</w:t>
      </w:r>
      <w:r w:rsidRPr="008C55C4">
        <w:t>ững</w:t>
      </w:r>
      <w:r>
        <w:t xml:space="preserve"> ki</w:t>
      </w:r>
      <w:r w:rsidRPr="008C55C4">
        <w:t>ến</w:t>
      </w:r>
      <w:r>
        <w:t xml:space="preserve"> th</w:t>
      </w:r>
      <w:r w:rsidRPr="008C55C4">
        <w:t>ức</w:t>
      </w:r>
      <w:r>
        <w:t xml:space="preserve"> ban </w:t>
      </w:r>
      <w:r w:rsidRPr="008C55C4">
        <w:t>đầu</w:t>
      </w:r>
      <w:r>
        <w:t xml:space="preserve"> c</w:t>
      </w:r>
      <w:r w:rsidRPr="008C55C4">
        <w:t>ủa</w:t>
      </w:r>
      <w:r>
        <w:t xml:space="preserve"> tr</w:t>
      </w:r>
      <w:r w:rsidRPr="008C55C4">
        <w:t>ẻ</w:t>
      </w:r>
      <w:r>
        <w:t>. Mu</w:t>
      </w:r>
      <w:r w:rsidRPr="008C55C4">
        <w:t>ốn</w:t>
      </w:r>
      <w:r>
        <w:t xml:space="preserve"> v</w:t>
      </w:r>
      <w:r w:rsidRPr="008C55C4">
        <w:t>ậy</w:t>
      </w:r>
      <w:r>
        <w:t xml:space="preserve"> trong m</w:t>
      </w:r>
      <w:r w:rsidRPr="008C55C4">
        <w:t>ỗi</w:t>
      </w:r>
      <w:r>
        <w:t xml:space="preserve"> nh</w:t>
      </w:r>
      <w:r w:rsidRPr="008C55C4">
        <w:t>à</w:t>
      </w:r>
      <w:r>
        <w:t xml:space="preserve"> tr</w:t>
      </w:r>
      <w:r w:rsidRPr="008C55C4">
        <w:t>ường</w:t>
      </w:r>
      <w:r>
        <w:t xml:space="preserve"> cho </w:t>
      </w:r>
      <w:r w:rsidRPr="008C55C4">
        <w:t>đến</w:t>
      </w:r>
      <w:r>
        <w:t xml:space="preserve"> t</w:t>
      </w:r>
      <w:r w:rsidRPr="008C55C4">
        <w:t>ừng</w:t>
      </w:r>
      <w:r>
        <w:t xml:space="preserve"> c</w:t>
      </w:r>
      <w:r w:rsidRPr="008C55C4">
        <w:t>án</w:t>
      </w:r>
      <w:r>
        <w:t xml:space="preserve"> b</w:t>
      </w:r>
      <w:r w:rsidRPr="008C55C4">
        <w:t>ộ</w:t>
      </w:r>
      <w:r>
        <w:t xml:space="preserve"> qu</w:t>
      </w:r>
      <w:r w:rsidRPr="008C55C4">
        <w:t>ản</w:t>
      </w:r>
      <w:r>
        <w:t xml:space="preserve"> l</w:t>
      </w:r>
      <w:r w:rsidRPr="008C55C4">
        <w:t>ý</w:t>
      </w:r>
      <w:r>
        <w:t xml:space="preserve"> c</w:t>
      </w:r>
      <w:r w:rsidRPr="008C55C4">
        <w:t>ũng</w:t>
      </w:r>
      <w:r>
        <w:t xml:space="preserve"> nh</w:t>
      </w:r>
      <w:r w:rsidRPr="008C55C4">
        <w:t>ư</w:t>
      </w:r>
      <w:r>
        <w:t xml:space="preserve"> gi</w:t>
      </w:r>
      <w:r w:rsidRPr="008C55C4">
        <w:t>áo</w:t>
      </w:r>
      <w:r>
        <w:t xml:space="preserve"> vi</w:t>
      </w:r>
      <w:r w:rsidRPr="008C55C4">
        <w:t>ê</w:t>
      </w:r>
      <w:r>
        <w:t>n ph</w:t>
      </w:r>
      <w:r w:rsidRPr="008C55C4">
        <w:t>ải</w:t>
      </w:r>
      <w:r>
        <w:t xml:space="preserve"> th</w:t>
      </w:r>
      <w:r w:rsidRPr="008C55C4">
        <w:t>ự</w:t>
      </w:r>
      <w:r>
        <w:t>c s</w:t>
      </w:r>
      <w:r w:rsidRPr="008C55C4">
        <w:t>ự</w:t>
      </w:r>
      <w:r>
        <w:t xml:space="preserve"> n</w:t>
      </w:r>
      <w:r w:rsidRPr="008C55C4">
        <w:t>ỗ</w:t>
      </w:r>
      <w:r>
        <w:t xml:space="preserve"> l</w:t>
      </w:r>
      <w:r w:rsidRPr="008C55C4">
        <w:t>ự</w:t>
      </w:r>
      <w:r>
        <w:t>c kh</w:t>
      </w:r>
      <w:r w:rsidRPr="008C55C4">
        <w:t>ô</w:t>
      </w:r>
      <w:r>
        <w:t>ng ng</w:t>
      </w:r>
      <w:r w:rsidRPr="008C55C4">
        <w:t>ừng</w:t>
      </w:r>
      <w:r>
        <w:t xml:space="preserve"> ph</w:t>
      </w:r>
      <w:r w:rsidRPr="008C55C4">
        <w:t>ấn</w:t>
      </w:r>
      <w:r>
        <w:t xml:space="preserve"> </w:t>
      </w:r>
      <w:r w:rsidRPr="008C55C4">
        <w:t>đấu</w:t>
      </w:r>
      <w:r>
        <w:t>, n</w:t>
      </w:r>
      <w:r w:rsidRPr="008C55C4">
        <w:t>ê</w:t>
      </w:r>
      <w:r>
        <w:t>u cao tinh th</w:t>
      </w:r>
      <w:r w:rsidRPr="008C55C4">
        <w:t>ần</w:t>
      </w:r>
      <w:r>
        <w:t xml:space="preserve"> t</w:t>
      </w:r>
      <w:r w:rsidRPr="008C55C4">
        <w:t>ự</w:t>
      </w:r>
      <w:r>
        <w:t xml:space="preserve"> h</w:t>
      </w:r>
      <w:r w:rsidRPr="008C55C4">
        <w:t>ọc</w:t>
      </w:r>
      <w:r>
        <w:t>, t</w:t>
      </w:r>
      <w:r w:rsidRPr="008C55C4">
        <w:t>ự</w:t>
      </w:r>
      <w:r>
        <w:t xml:space="preserve"> r</w:t>
      </w:r>
      <w:r w:rsidRPr="008C55C4">
        <w:t>èn</w:t>
      </w:r>
      <w:r>
        <w:t xml:space="preserve"> n</w:t>
      </w:r>
      <w:r w:rsidRPr="008C55C4">
        <w:t>ân</w:t>
      </w:r>
      <w:r>
        <w:t>g cao tr</w:t>
      </w:r>
      <w:r w:rsidRPr="008C55C4">
        <w:t>ình</w:t>
      </w:r>
      <w:r>
        <w:t xml:space="preserve"> đ</w:t>
      </w:r>
      <w:r w:rsidRPr="008C55C4">
        <w:t>ộ</w:t>
      </w:r>
      <w:r>
        <w:t xml:space="preserve"> v</w:t>
      </w:r>
      <w:r w:rsidRPr="008C55C4">
        <w:t>ề</w:t>
      </w:r>
      <w:r>
        <w:t xml:space="preserve"> m</w:t>
      </w:r>
      <w:r w:rsidRPr="008C55C4">
        <w:t>ọi</w:t>
      </w:r>
      <w:r>
        <w:t xml:space="preserve"> m</w:t>
      </w:r>
      <w:r w:rsidRPr="008C55C4">
        <w:t>ặt</w:t>
      </w:r>
      <w:r>
        <w:t xml:space="preserve">. </w:t>
      </w:r>
      <w:r w:rsidRPr="008C55C4">
        <w:t>Đặc</w:t>
      </w:r>
      <w:r>
        <w:t xml:space="preserve"> bi</w:t>
      </w:r>
      <w:r w:rsidRPr="008C55C4">
        <w:t>ệt</w:t>
      </w:r>
      <w:r>
        <w:t xml:space="preserve"> trong vi</w:t>
      </w:r>
      <w:r w:rsidRPr="008C55C4">
        <w:t>ệ</w:t>
      </w:r>
      <w:r>
        <w:t>c b</w:t>
      </w:r>
      <w:r w:rsidRPr="008C55C4">
        <w:t>ồi</w:t>
      </w:r>
      <w:r>
        <w:t xml:space="preserve"> d</w:t>
      </w:r>
      <w:r w:rsidRPr="008C55C4">
        <w:t>ưỡng</w:t>
      </w:r>
      <w:r>
        <w:t xml:space="preserve"> </w:t>
      </w:r>
      <w:r w:rsidRPr="008C55C4">
        <w:t>đội</w:t>
      </w:r>
      <w:r>
        <w:t xml:space="preserve"> ng</w:t>
      </w:r>
      <w:r w:rsidRPr="008C55C4">
        <w:t>ũ</w:t>
      </w:r>
      <w:r>
        <w:t xml:space="preserve"> gi</w:t>
      </w:r>
      <w:r w:rsidRPr="008C55C4">
        <w:t>áo</w:t>
      </w:r>
      <w:r>
        <w:t xml:space="preserve"> vi</w:t>
      </w:r>
      <w:r w:rsidRPr="008C55C4">
        <w:t>ê</w:t>
      </w:r>
      <w:r>
        <w:t>n c</w:t>
      </w:r>
      <w:r w:rsidRPr="008C55C4">
        <w:t>ần</w:t>
      </w:r>
      <w:r>
        <w:t xml:space="preserve"> ph</w:t>
      </w:r>
      <w:r w:rsidRPr="008C55C4">
        <w:t>ải</w:t>
      </w:r>
      <w:r>
        <w:t xml:space="preserve"> c</w:t>
      </w:r>
      <w:r w:rsidRPr="008C55C4">
        <w:t>ó</w:t>
      </w:r>
      <w:r>
        <w:t xml:space="preserve"> c</w:t>
      </w:r>
      <w:r w:rsidRPr="008C55C4">
        <w:t>ác</w:t>
      </w:r>
      <w:r>
        <w:t xml:space="preserve"> h</w:t>
      </w:r>
      <w:r w:rsidRPr="008C55C4">
        <w:t>ình</w:t>
      </w:r>
      <w:r>
        <w:t xml:space="preserve"> th</w:t>
      </w:r>
      <w:r w:rsidRPr="008C55C4">
        <w:t>ức</w:t>
      </w:r>
      <w:r>
        <w:t xml:space="preserve"> b</w:t>
      </w:r>
      <w:r w:rsidRPr="008C55C4">
        <w:t>ồi</w:t>
      </w:r>
      <w:r>
        <w:t xml:space="preserve"> d</w:t>
      </w:r>
      <w:r w:rsidRPr="008C55C4">
        <w:t>ưỡng</w:t>
      </w:r>
      <w:r>
        <w:t xml:space="preserve"> ph</w:t>
      </w:r>
      <w:r w:rsidRPr="008C55C4">
        <w:t>ù</w:t>
      </w:r>
      <w:r>
        <w:t xml:space="preserve"> h</w:t>
      </w:r>
      <w:r w:rsidRPr="008C55C4">
        <w:t>ợp</w:t>
      </w:r>
      <w:r>
        <w:t xml:space="preserve"> v</w:t>
      </w:r>
      <w:r w:rsidRPr="008C55C4">
        <w:t>à</w:t>
      </w:r>
      <w:r>
        <w:t xml:space="preserve"> th</w:t>
      </w:r>
      <w:r w:rsidRPr="008C55C4">
        <w:t>ường</w:t>
      </w:r>
      <w:r>
        <w:t xml:space="preserve"> xuy</w:t>
      </w:r>
      <w:r w:rsidRPr="008C55C4">
        <w:t>ê</w:t>
      </w:r>
      <w:r>
        <w:t xml:space="preserve">n </w:t>
      </w:r>
      <w:r w:rsidRPr="008C55C4">
        <w:t>đổi</w:t>
      </w:r>
      <w:r>
        <w:t xml:space="preserve"> m</w:t>
      </w:r>
      <w:r w:rsidRPr="008C55C4">
        <w:t>ới</w:t>
      </w:r>
      <w:r>
        <w:t>, s</w:t>
      </w:r>
      <w:r w:rsidRPr="008C55C4">
        <w:t>áng</w:t>
      </w:r>
      <w:r>
        <w:t xml:space="preserve"> t</w:t>
      </w:r>
      <w:r w:rsidRPr="008C55C4">
        <w:t>ạo</w:t>
      </w:r>
      <w:r>
        <w:t xml:space="preserve"> trong c</w:t>
      </w:r>
      <w:r w:rsidRPr="008C55C4">
        <w:t>ách</w:t>
      </w:r>
      <w:r>
        <w:t xml:space="preserve"> t</w:t>
      </w:r>
      <w:r w:rsidRPr="008C55C4">
        <w:t>ổ</w:t>
      </w:r>
      <w:r>
        <w:t xml:space="preserve"> ch</w:t>
      </w:r>
      <w:r w:rsidRPr="008C55C4">
        <w:t>ức</w:t>
      </w:r>
      <w:r>
        <w:t xml:space="preserve">, </w:t>
      </w:r>
      <w:r w:rsidRPr="008C55C4">
        <w:t>đ</w:t>
      </w:r>
      <w:r>
        <w:t>o l</w:t>
      </w:r>
      <w:r w:rsidRPr="008C55C4">
        <w:t>ường</w:t>
      </w:r>
      <w:r>
        <w:t xml:space="preserve"> </w:t>
      </w:r>
      <w:r w:rsidRPr="008C55C4">
        <w:t>đượ</w:t>
      </w:r>
      <w:r>
        <w:t>c m</w:t>
      </w:r>
      <w:r w:rsidRPr="008C55C4">
        <w:t>ức</w:t>
      </w:r>
      <w:r>
        <w:t xml:space="preserve"> </w:t>
      </w:r>
      <w:r w:rsidRPr="008C55C4">
        <w:t>độ</w:t>
      </w:r>
      <w:r>
        <w:t xml:space="preserve"> k</w:t>
      </w:r>
      <w:r w:rsidRPr="008C55C4">
        <w:t>ết</w:t>
      </w:r>
      <w:r>
        <w:t xml:space="preserve"> qu</w:t>
      </w:r>
      <w:r w:rsidRPr="008C55C4">
        <w:t>ả</w:t>
      </w:r>
      <w:r>
        <w:t xml:space="preserve"> </w:t>
      </w:r>
      <w:r w:rsidRPr="008C55C4">
        <w:t>đạt</w:t>
      </w:r>
      <w:r>
        <w:t xml:space="preserve"> </w:t>
      </w:r>
      <w:r w:rsidRPr="008C55C4">
        <w:t>đượ</w:t>
      </w:r>
      <w:r>
        <w:t>c c</w:t>
      </w:r>
      <w:r w:rsidRPr="008C55C4">
        <w:t>ủa</w:t>
      </w:r>
      <w:r>
        <w:t xml:space="preserve"> m</w:t>
      </w:r>
      <w:r w:rsidRPr="008C55C4">
        <w:t>ỗi</w:t>
      </w:r>
      <w:r>
        <w:t xml:space="preserve"> gi</w:t>
      </w:r>
      <w:r w:rsidRPr="008C55C4">
        <w:t>áo</w:t>
      </w:r>
      <w:r>
        <w:t xml:space="preserve"> vi</w:t>
      </w:r>
      <w:r w:rsidRPr="008C55C4">
        <w:t>ê</w:t>
      </w:r>
      <w:r>
        <w:t>n trong qu</w:t>
      </w:r>
      <w:r w:rsidRPr="008C55C4">
        <w:t>á</w:t>
      </w:r>
      <w:r>
        <w:t xml:space="preserve"> tr</w:t>
      </w:r>
      <w:r w:rsidRPr="008C55C4">
        <w:t>ình</w:t>
      </w:r>
      <w:r>
        <w:t xml:space="preserve"> b</w:t>
      </w:r>
      <w:r w:rsidRPr="008C55C4">
        <w:t>ồi</w:t>
      </w:r>
      <w:r>
        <w:t xml:space="preserve"> d</w:t>
      </w:r>
      <w:r w:rsidRPr="008C55C4">
        <w:t>ưỡng</w:t>
      </w:r>
      <w:r>
        <w:t>. B</w:t>
      </w:r>
      <w:r w:rsidRPr="008C55C4">
        <w:t>ê</w:t>
      </w:r>
      <w:r>
        <w:t>n c</w:t>
      </w:r>
      <w:r w:rsidRPr="008C55C4">
        <w:t>ạn</w:t>
      </w:r>
      <w:r>
        <w:t xml:space="preserve">h </w:t>
      </w:r>
      <w:r w:rsidRPr="008C55C4">
        <w:t>đó</w:t>
      </w:r>
      <w:r>
        <w:t xml:space="preserve"> c</w:t>
      </w:r>
      <w:r w:rsidRPr="008C55C4">
        <w:t>ần</w:t>
      </w:r>
      <w:r>
        <w:t xml:space="preserve"> c</w:t>
      </w:r>
      <w:r w:rsidRPr="008C55C4">
        <w:t>ó</w:t>
      </w:r>
      <w:r>
        <w:t xml:space="preserve"> nh</w:t>
      </w:r>
      <w:r w:rsidRPr="008C55C4">
        <w:t>ững</w:t>
      </w:r>
      <w:r>
        <w:t xml:space="preserve"> h</w:t>
      </w:r>
      <w:r w:rsidRPr="008C55C4">
        <w:t>ình</w:t>
      </w:r>
      <w:r>
        <w:t xml:space="preserve"> th</w:t>
      </w:r>
      <w:r w:rsidRPr="008C55C4">
        <w:t>ức</w:t>
      </w:r>
      <w:r>
        <w:t xml:space="preserve"> khuy</w:t>
      </w:r>
      <w:r w:rsidRPr="008C55C4">
        <w:t>ến</w:t>
      </w:r>
      <w:r>
        <w:t xml:space="preserve"> kh</w:t>
      </w:r>
      <w:r w:rsidRPr="008C55C4">
        <w:t>ích</w:t>
      </w:r>
      <w:r>
        <w:t xml:space="preserve"> </w:t>
      </w:r>
      <w:r w:rsidRPr="00EC1E91">
        <w:t>đội</w:t>
      </w:r>
      <w:r>
        <w:t xml:space="preserve"> ng</w:t>
      </w:r>
      <w:r w:rsidRPr="00EC1E91">
        <w:t>ũ</w:t>
      </w:r>
      <w:r>
        <w:t xml:space="preserve"> n</w:t>
      </w:r>
      <w:r w:rsidRPr="008C55C4">
        <w:t>ê</w:t>
      </w:r>
      <w:r>
        <w:t>u cao tinh th</w:t>
      </w:r>
      <w:r w:rsidRPr="008C55C4">
        <w:t>ần</w:t>
      </w:r>
      <w:r>
        <w:t xml:space="preserve"> t</w:t>
      </w:r>
      <w:r w:rsidRPr="008C55C4">
        <w:t>ự</w:t>
      </w:r>
      <w:r>
        <w:t xml:space="preserve"> gi</w:t>
      </w:r>
      <w:r w:rsidRPr="008C55C4">
        <w:t>á</w:t>
      </w:r>
      <w:r>
        <w:t>c trong t</w:t>
      </w:r>
      <w:r w:rsidRPr="008C55C4">
        <w:t>ự</w:t>
      </w:r>
      <w:r>
        <w:t xml:space="preserve"> h</w:t>
      </w:r>
      <w:r w:rsidRPr="008C55C4">
        <w:t>ọc</w:t>
      </w:r>
      <w:r>
        <w:t>, t</w:t>
      </w:r>
      <w:r w:rsidRPr="008C55C4">
        <w:t>ự</w:t>
      </w:r>
      <w:r>
        <w:t xml:space="preserve"> b</w:t>
      </w:r>
      <w:r w:rsidRPr="008C55C4">
        <w:t>ồi</w:t>
      </w:r>
      <w:r>
        <w:t xml:space="preserve"> d</w:t>
      </w:r>
      <w:r w:rsidRPr="008C55C4">
        <w:t>ưỡng</w:t>
      </w:r>
      <w:r>
        <w:t xml:space="preserve"> </w:t>
      </w:r>
      <w:r w:rsidRPr="008C55C4">
        <w:t>để</w:t>
      </w:r>
      <w:r>
        <w:t xml:space="preserve"> n</w:t>
      </w:r>
      <w:r w:rsidRPr="008C55C4">
        <w:t>ân</w:t>
      </w:r>
      <w:r>
        <w:t>g cao n</w:t>
      </w:r>
      <w:r w:rsidRPr="008C55C4">
        <w:t>ăn</w:t>
      </w:r>
      <w:r>
        <w:t>g l</w:t>
      </w:r>
      <w:r w:rsidRPr="008C55C4">
        <w:t>ự</w:t>
      </w:r>
      <w:r>
        <w:t>c to</w:t>
      </w:r>
      <w:r w:rsidRPr="008C55C4">
        <w:t>àn</w:t>
      </w:r>
      <w:r>
        <w:t xml:space="preserve"> di</w:t>
      </w:r>
      <w:r w:rsidRPr="008C55C4">
        <w:t>ện</w:t>
      </w:r>
      <w:r>
        <w:t xml:space="preserve"> nh</w:t>
      </w:r>
      <w:r w:rsidRPr="008C55C4">
        <w:t>ằm</w:t>
      </w:r>
      <w:r>
        <w:t xml:space="preserve"> </w:t>
      </w:r>
      <w:r w:rsidRPr="008C55C4">
        <w:t>đáp</w:t>
      </w:r>
      <w:r>
        <w:t xml:space="preserve"> </w:t>
      </w:r>
      <w:r w:rsidRPr="008C55C4">
        <w:t>ứng</w:t>
      </w:r>
      <w:r>
        <w:t xml:space="preserve"> </w:t>
      </w:r>
      <w:r w:rsidRPr="008C55C4">
        <w:t>đượ</w:t>
      </w:r>
      <w:r>
        <w:t>c y</w:t>
      </w:r>
      <w:r w:rsidRPr="008C55C4">
        <w:t>ê</w:t>
      </w:r>
      <w:r>
        <w:t>u c</w:t>
      </w:r>
      <w:r w:rsidRPr="008C55C4">
        <w:t>ầu</w:t>
      </w:r>
      <w:r>
        <w:t xml:space="preserve"> </w:t>
      </w:r>
      <w:r w:rsidRPr="008C55C4">
        <w:t>đổi</w:t>
      </w:r>
      <w:r>
        <w:t xml:space="preserve"> m</w:t>
      </w:r>
      <w:r w:rsidRPr="008C55C4">
        <w:t>ới</w:t>
      </w:r>
      <w:r>
        <w:t xml:space="preserve"> c</w:t>
      </w:r>
      <w:r w:rsidRPr="008C55C4">
        <w:t>ủa</w:t>
      </w:r>
      <w:r>
        <w:t xml:space="preserve"> gi</w:t>
      </w:r>
      <w:r w:rsidRPr="008C55C4">
        <w:t>áo</w:t>
      </w:r>
      <w:r>
        <w:t xml:space="preserve"> d</w:t>
      </w:r>
      <w:r w:rsidRPr="008C55C4">
        <w:t>ục</w:t>
      </w:r>
      <w:r>
        <w:t xml:space="preserve"> v</w:t>
      </w:r>
      <w:r w:rsidRPr="008C55C4">
        <w:t>à</w:t>
      </w:r>
      <w:r>
        <w:t xml:space="preserve"> </w:t>
      </w:r>
      <w:r w:rsidRPr="008C55C4">
        <w:t>đào</w:t>
      </w:r>
      <w:r>
        <w:t xml:space="preserve"> t</w:t>
      </w:r>
      <w:r w:rsidRPr="008C55C4">
        <w:t>ạo</w:t>
      </w:r>
      <w:r>
        <w:t xml:space="preserve"> theo tinh th</w:t>
      </w:r>
      <w:r w:rsidRPr="008C55C4">
        <w:t>ần</w:t>
      </w:r>
      <w:r>
        <w:t xml:space="preserve"> Ngh</w:t>
      </w:r>
      <w:r w:rsidRPr="008C55C4">
        <w:t>ị</w:t>
      </w:r>
      <w:r>
        <w:t xml:space="preserve"> quy</w:t>
      </w:r>
      <w:r w:rsidRPr="008C55C4">
        <w:t>ết</w:t>
      </w:r>
      <w:r>
        <w:t xml:space="preserve"> H</w:t>
      </w:r>
      <w:r w:rsidRPr="008C55C4">
        <w:t>ội</w:t>
      </w:r>
      <w:r>
        <w:t xml:space="preserve"> ngh</w:t>
      </w:r>
      <w:r w:rsidRPr="008C55C4">
        <w:t>ị</w:t>
      </w:r>
      <w:r>
        <w:t xml:space="preserve"> l</w:t>
      </w:r>
      <w:r w:rsidRPr="008C55C4">
        <w:t>ần</w:t>
      </w:r>
      <w:r>
        <w:t xml:space="preserve"> th</w:t>
      </w:r>
      <w:r w:rsidRPr="008C55C4">
        <w:t>ứ</w:t>
      </w:r>
      <w:r>
        <w:t xml:space="preserve"> t</w:t>
      </w:r>
      <w:r w:rsidRPr="008C55C4">
        <w:t>á</w:t>
      </w:r>
      <w:r>
        <w:t>m Ban Ch</w:t>
      </w:r>
      <w:r w:rsidRPr="008C55C4">
        <w:t>ấp</w:t>
      </w:r>
      <w:r>
        <w:t xml:space="preserve"> h</w:t>
      </w:r>
      <w:r w:rsidRPr="008C55C4">
        <w:t>ành</w:t>
      </w:r>
      <w:r>
        <w:t xml:space="preserve"> trung </w:t>
      </w:r>
      <w:r w:rsidRPr="008C55C4">
        <w:t>ươ</w:t>
      </w:r>
      <w:r>
        <w:t>ng kh</w:t>
      </w:r>
      <w:r w:rsidRPr="008C55C4">
        <w:t>óa</w:t>
      </w:r>
      <w:r>
        <w:t xml:space="preserve"> XI v</w:t>
      </w:r>
      <w:r w:rsidRPr="008C55C4">
        <w:t>ề</w:t>
      </w:r>
      <w:r>
        <w:t xml:space="preserve"> </w:t>
      </w:r>
      <w:r w:rsidRPr="008C55C4">
        <w:t>đổi</w:t>
      </w:r>
      <w:r>
        <w:t xml:space="preserve"> m</w:t>
      </w:r>
      <w:r w:rsidRPr="008C55C4">
        <w:t>ới</w:t>
      </w:r>
      <w:r>
        <w:t xml:space="preserve"> c</w:t>
      </w:r>
      <w:r w:rsidRPr="008C55C4">
        <w:t>ă</w:t>
      </w:r>
      <w:r>
        <w:t>n b</w:t>
      </w:r>
      <w:r w:rsidRPr="008C55C4">
        <w:t>ản</w:t>
      </w:r>
      <w:r>
        <w:t>, to</w:t>
      </w:r>
      <w:r w:rsidRPr="008C55C4">
        <w:t>àn</w:t>
      </w:r>
      <w:r>
        <w:t xml:space="preserve"> di</w:t>
      </w:r>
      <w:r w:rsidRPr="008C55C4">
        <w:t>ện</w:t>
      </w:r>
      <w:r>
        <w:t xml:space="preserve"> gi</w:t>
      </w:r>
      <w:r w:rsidRPr="008C55C4">
        <w:t>áo</w:t>
      </w:r>
      <w:r>
        <w:t xml:space="preserve"> d</w:t>
      </w:r>
      <w:r w:rsidRPr="008C55C4">
        <w:t>ục</w:t>
      </w:r>
      <w:r>
        <w:t xml:space="preserve"> v</w:t>
      </w:r>
      <w:r w:rsidRPr="008C55C4">
        <w:t>à</w:t>
      </w:r>
      <w:r>
        <w:t xml:space="preserve"> </w:t>
      </w:r>
      <w:r w:rsidRPr="008C55C4">
        <w:t>đào</w:t>
      </w:r>
      <w:r>
        <w:t xml:space="preserve"> t</w:t>
      </w:r>
      <w:r w:rsidRPr="008C55C4">
        <w:t>ạo</w:t>
      </w:r>
      <w:r>
        <w:t xml:space="preserve"> v</w:t>
      </w:r>
      <w:r w:rsidRPr="00AB3304">
        <w:t>à</w:t>
      </w:r>
      <w:r>
        <w:t xml:space="preserve"> </w:t>
      </w:r>
      <w:r w:rsidRPr="00AB3304">
        <w:t>đạt</w:t>
      </w:r>
      <w:r>
        <w:t xml:space="preserve"> </w:t>
      </w:r>
      <w:r w:rsidRPr="00AB3304">
        <w:t>đượ</w:t>
      </w:r>
      <w:r>
        <w:t>c m</w:t>
      </w:r>
      <w:r w:rsidRPr="00AB3304">
        <w:t>ục</w:t>
      </w:r>
      <w:r>
        <w:t xml:space="preserve"> ti</w:t>
      </w:r>
      <w:r w:rsidRPr="00AB3304">
        <w:t>ê</w:t>
      </w:r>
      <w:r>
        <w:t>u gi</w:t>
      </w:r>
      <w:r w:rsidRPr="00AB3304">
        <w:t>áo</w:t>
      </w:r>
      <w:r>
        <w:t xml:space="preserve"> d</w:t>
      </w:r>
      <w:r w:rsidRPr="00AB3304">
        <w:t>ục</w:t>
      </w:r>
      <w:r>
        <w:t xml:space="preserve"> </w:t>
      </w:r>
      <w:r w:rsidRPr="00AB3304">
        <w:t>đặt</w:t>
      </w:r>
      <w:r>
        <w:t xml:space="preserve"> ra. G</w:t>
      </w:r>
      <w:r w:rsidRPr="00AB3304">
        <w:t>óp</w:t>
      </w:r>
      <w:r>
        <w:t xml:space="preserve"> ph</w:t>
      </w:r>
      <w:r w:rsidRPr="00AB3304">
        <w:t>ần</w:t>
      </w:r>
      <w:r>
        <w:t xml:space="preserve"> x</w:t>
      </w:r>
      <w:r w:rsidRPr="00AB3304">
        <w:t>â</w:t>
      </w:r>
      <w:r>
        <w:t>y d</w:t>
      </w:r>
      <w:r w:rsidRPr="00AB3304">
        <w:t>ựn</w:t>
      </w:r>
      <w:r>
        <w:t xml:space="preserve">g </w:t>
      </w:r>
      <w:r w:rsidRPr="00AB3304">
        <w:t>đất</w:t>
      </w:r>
      <w:r>
        <w:t xml:space="preserve"> n</w:t>
      </w:r>
      <w:r w:rsidRPr="00AB3304">
        <w:t>ước</w:t>
      </w:r>
      <w:r>
        <w:t xml:space="preserve"> ng</w:t>
      </w:r>
      <w:r w:rsidRPr="00AB3304">
        <w:t>ày</w:t>
      </w:r>
      <w:r>
        <w:t xml:space="preserve"> c</w:t>
      </w:r>
      <w:r w:rsidRPr="00AB3304">
        <w:t>àng</w:t>
      </w:r>
      <w:r>
        <w:t xml:space="preserve"> ph</w:t>
      </w:r>
      <w:r w:rsidRPr="00AB3304">
        <w:t>ồn</w:t>
      </w:r>
      <w:r>
        <w:t xml:space="preserve"> vinh, gi</w:t>
      </w:r>
      <w:r w:rsidRPr="00AB3304">
        <w:t>àu</w:t>
      </w:r>
      <w:r>
        <w:t xml:space="preserve"> </w:t>
      </w:r>
      <w:r w:rsidRPr="00AB3304">
        <w:t>đẹp</w:t>
      </w:r>
      <w:r>
        <w:t>./.</w:t>
      </w:r>
    </w:p>
    <w:p w:rsidR="00E55036" w:rsidRDefault="00E55036" w:rsidP="00E55036">
      <w:pPr>
        <w:spacing w:line="300" w:lineRule="auto"/>
        <w:jc w:val="both"/>
      </w:pPr>
    </w:p>
    <w:p w:rsidR="00E55036" w:rsidRPr="002A3934" w:rsidRDefault="00C14CB8" w:rsidP="00E55036">
      <w:pPr>
        <w:spacing w:line="300" w:lineRule="auto"/>
        <w:jc w:val="both"/>
        <w:rPr>
          <w:i/>
        </w:rPr>
      </w:pPr>
      <w:r>
        <w:tab/>
      </w:r>
      <w:r>
        <w:tab/>
      </w:r>
      <w:r>
        <w:tab/>
      </w:r>
      <w:r>
        <w:tab/>
      </w:r>
      <w:r>
        <w:tab/>
      </w:r>
      <w:r>
        <w:tab/>
      </w:r>
      <w:r>
        <w:tab/>
      </w:r>
      <w:r>
        <w:tab/>
        <w:t xml:space="preserve">     </w:t>
      </w:r>
      <w:r w:rsidRPr="002A3934">
        <w:rPr>
          <w:i/>
        </w:rPr>
        <w:t>Tác giả: Châu Thị Bông</w:t>
      </w: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Default="00E55036" w:rsidP="00E55036">
      <w:pPr>
        <w:spacing w:line="300" w:lineRule="auto"/>
        <w:jc w:val="both"/>
      </w:pPr>
    </w:p>
    <w:p w:rsidR="00E55036" w:rsidRPr="002A0576" w:rsidRDefault="00E55036" w:rsidP="00E55036">
      <w:pPr>
        <w:spacing w:line="300" w:lineRule="auto"/>
        <w:jc w:val="center"/>
        <w:rPr>
          <w:b/>
          <w:color w:val="0000FF"/>
        </w:rPr>
      </w:pPr>
      <w:r w:rsidRPr="002A0576">
        <w:rPr>
          <w:b/>
          <w:color w:val="0000FF"/>
        </w:rPr>
        <w:lastRenderedPageBreak/>
        <w:t>TÀI LIỆU THAM KHẢO</w:t>
      </w:r>
    </w:p>
    <w:p w:rsidR="00E55036" w:rsidRPr="002A0576" w:rsidRDefault="00E55036" w:rsidP="00E55036">
      <w:pPr>
        <w:spacing w:line="300" w:lineRule="auto"/>
        <w:jc w:val="both"/>
        <w:rPr>
          <w:sz w:val="18"/>
        </w:rPr>
      </w:pPr>
    </w:p>
    <w:p w:rsidR="00E55036" w:rsidRDefault="00E55036" w:rsidP="00E55036">
      <w:pPr>
        <w:spacing w:line="300" w:lineRule="auto"/>
        <w:jc w:val="both"/>
      </w:pPr>
      <w:r>
        <w:tab/>
        <w:t>1. Ngh</w:t>
      </w:r>
      <w:r w:rsidRPr="002A0576">
        <w:t>ị</w:t>
      </w:r>
      <w:r>
        <w:t xml:space="preserve"> quy</w:t>
      </w:r>
      <w:r w:rsidRPr="002A0576">
        <w:t>ết</w:t>
      </w:r>
      <w:r>
        <w:t xml:space="preserve"> s</w:t>
      </w:r>
      <w:r w:rsidRPr="002A0576">
        <w:t>ố</w:t>
      </w:r>
      <w:r>
        <w:t xml:space="preserve"> 29-NQ/T</w:t>
      </w:r>
      <w:r w:rsidRPr="002A0576">
        <w:t>W</w:t>
      </w:r>
      <w:r>
        <w:t xml:space="preserve"> ng</w:t>
      </w:r>
      <w:r w:rsidRPr="002A0576">
        <w:t>ày</w:t>
      </w:r>
      <w:r>
        <w:t xml:space="preserve"> 04 th</w:t>
      </w:r>
      <w:r w:rsidRPr="002A0576">
        <w:t>áng</w:t>
      </w:r>
      <w:r>
        <w:t xml:space="preserve"> 11 n</w:t>
      </w:r>
      <w:r w:rsidRPr="002A0576">
        <w:t>ăm</w:t>
      </w:r>
      <w:r>
        <w:t xml:space="preserve"> 2013 c</w:t>
      </w:r>
      <w:r w:rsidRPr="002A0576">
        <w:t>ủa</w:t>
      </w:r>
      <w:r>
        <w:t xml:space="preserve"> BCHTW v</w:t>
      </w:r>
      <w:r w:rsidRPr="002A0576">
        <w:t>ề</w:t>
      </w:r>
      <w:r>
        <w:t xml:space="preserve"> </w:t>
      </w:r>
      <w:r w:rsidRPr="002A0576">
        <w:t>đổi</w:t>
      </w:r>
      <w:r>
        <w:t xml:space="preserve"> m</w:t>
      </w:r>
      <w:r w:rsidRPr="002A0576">
        <w:t>ới</w:t>
      </w:r>
      <w:r>
        <w:t xml:space="preserve"> c</w:t>
      </w:r>
      <w:r w:rsidRPr="002A0576">
        <w:t>ă</w:t>
      </w:r>
      <w:r>
        <w:t>n b</w:t>
      </w:r>
      <w:r w:rsidRPr="002A0576">
        <w:t>ản</w:t>
      </w:r>
      <w:r>
        <w:t>, to</w:t>
      </w:r>
      <w:r w:rsidRPr="002A0576">
        <w:t>àn</w:t>
      </w:r>
      <w:r>
        <w:t xml:space="preserve"> di</w:t>
      </w:r>
      <w:r w:rsidRPr="002A0576">
        <w:t>ện</w:t>
      </w:r>
      <w:r>
        <w:t xml:space="preserve"> gi</w:t>
      </w:r>
      <w:r w:rsidRPr="002A0576">
        <w:t>áo</w:t>
      </w:r>
      <w:r>
        <w:t xml:space="preserve"> d</w:t>
      </w:r>
      <w:r w:rsidRPr="002A0576">
        <w:t>ục</w:t>
      </w:r>
      <w:r>
        <w:t xml:space="preserve"> v</w:t>
      </w:r>
      <w:r w:rsidRPr="002A0576">
        <w:t>à</w:t>
      </w:r>
      <w:r>
        <w:t xml:space="preserve"> </w:t>
      </w:r>
      <w:r w:rsidRPr="002A0576">
        <w:t>đào</w:t>
      </w:r>
      <w:r>
        <w:t xml:space="preserve"> t</w:t>
      </w:r>
      <w:r w:rsidRPr="002A0576">
        <w:t>ạo</w:t>
      </w:r>
      <w:r>
        <w:t>.</w:t>
      </w:r>
    </w:p>
    <w:p w:rsidR="00E55036" w:rsidRDefault="00E55036" w:rsidP="00E55036">
      <w:pPr>
        <w:spacing w:line="300" w:lineRule="auto"/>
        <w:jc w:val="both"/>
      </w:pPr>
      <w:r>
        <w:tab/>
        <w:t xml:space="preserve">2. </w:t>
      </w:r>
      <w:r w:rsidRPr="002A0576">
        <w:t>Đ</w:t>
      </w:r>
      <w:r>
        <w:t>i</w:t>
      </w:r>
      <w:r w:rsidRPr="002A0576">
        <w:t>ều</w:t>
      </w:r>
      <w:r>
        <w:t xml:space="preserve"> l</w:t>
      </w:r>
      <w:r w:rsidRPr="002A0576">
        <w:t>ệ</w:t>
      </w:r>
      <w:r>
        <w:t xml:space="preserve"> tr</w:t>
      </w:r>
      <w:r w:rsidRPr="002A0576">
        <w:t>ường</w:t>
      </w:r>
      <w:r>
        <w:t xml:space="preserve"> M</w:t>
      </w:r>
      <w:r w:rsidRPr="002A0576">
        <w:t>ầm</w:t>
      </w:r>
      <w:r>
        <w:t xml:space="preserve"> non</w:t>
      </w:r>
    </w:p>
    <w:p w:rsidR="00E55036" w:rsidRDefault="00E55036" w:rsidP="00E55036">
      <w:pPr>
        <w:spacing w:line="300" w:lineRule="auto"/>
        <w:jc w:val="both"/>
      </w:pPr>
      <w:r>
        <w:tab/>
        <w:t>3. C</w:t>
      </w:r>
      <w:r w:rsidRPr="002A0576">
        <w:t>ẩm</w:t>
      </w:r>
      <w:r>
        <w:t xml:space="preserve"> nang n</w:t>
      </w:r>
      <w:r w:rsidRPr="002A0576">
        <w:t>ân</w:t>
      </w:r>
      <w:r>
        <w:t>g cao n</w:t>
      </w:r>
      <w:r w:rsidRPr="002A0576">
        <w:t>ăn</w:t>
      </w:r>
      <w:r>
        <w:t>g l</w:t>
      </w:r>
      <w:r w:rsidRPr="002A0576">
        <w:t>ự</w:t>
      </w:r>
      <w:r>
        <w:t>c v</w:t>
      </w:r>
      <w:r w:rsidRPr="002A0576">
        <w:t>à</w:t>
      </w:r>
      <w:r>
        <w:t xml:space="preserve"> ph</w:t>
      </w:r>
      <w:r w:rsidRPr="002A0576">
        <w:t>ẩm</w:t>
      </w:r>
      <w:r>
        <w:t xml:space="preserve"> ch</w:t>
      </w:r>
      <w:r w:rsidRPr="002A0576">
        <w:t>ất</w:t>
      </w:r>
      <w:r>
        <w:t xml:space="preserve"> </w:t>
      </w:r>
      <w:r w:rsidRPr="002A0576">
        <w:t>đội</w:t>
      </w:r>
      <w:r>
        <w:t xml:space="preserve"> ng</w:t>
      </w:r>
      <w:r w:rsidRPr="002A0576">
        <w:t>ũ</w:t>
      </w:r>
      <w:r>
        <w:t xml:space="preserve"> gi</w:t>
      </w:r>
      <w:r w:rsidRPr="002A0576">
        <w:t>áo</w:t>
      </w:r>
      <w:r>
        <w:t xml:space="preserve"> vi</w:t>
      </w:r>
      <w:r w:rsidRPr="002A0576">
        <w:t>ê</w:t>
      </w:r>
      <w:r>
        <w:t>n</w:t>
      </w:r>
    </w:p>
    <w:p w:rsidR="00E55036" w:rsidRDefault="00E55036" w:rsidP="00E55036">
      <w:pPr>
        <w:spacing w:line="300" w:lineRule="auto"/>
        <w:jc w:val="both"/>
      </w:pPr>
      <w:r>
        <w:tab/>
        <w:t>4. C</w:t>
      </w:r>
      <w:r w:rsidRPr="002A0576">
        <w:t>ẩm</w:t>
      </w:r>
      <w:r>
        <w:t xml:space="preserve"> nang nh</w:t>
      </w:r>
      <w:r w:rsidRPr="002A0576">
        <w:t>à</w:t>
      </w:r>
      <w:r>
        <w:t xml:space="preserve"> tr</w:t>
      </w:r>
      <w:r w:rsidRPr="002A0576">
        <w:t>ẻ</w:t>
      </w:r>
      <w:r>
        <w:t xml:space="preserve"> - m</w:t>
      </w:r>
      <w:r w:rsidRPr="002A0576">
        <w:t>ẫu</w:t>
      </w:r>
      <w:r>
        <w:t xml:space="preserve"> gi</w:t>
      </w:r>
      <w:r w:rsidRPr="002A0576">
        <w:t>áo</w:t>
      </w:r>
    </w:p>
    <w:p w:rsidR="00E55036" w:rsidRDefault="00E55036" w:rsidP="00E55036">
      <w:pPr>
        <w:spacing w:line="300" w:lineRule="auto"/>
        <w:jc w:val="both"/>
      </w:pPr>
      <w:r>
        <w:tab/>
        <w:t>5. Ch</w:t>
      </w:r>
      <w:r w:rsidRPr="002A0576">
        <w:t>ươ</w:t>
      </w:r>
      <w:r>
        <w:t>ng tr</w:t>
      </w:r>
      <w:r w:rsidRPr="002A0576">
        <w:t>ình</w:t>
      </w:r>
      <w:r>
        <w:t xml:space="preserve"> ch</w:t>
      </w:r>
      <w:r w:rsidRPr="002A0576">
        <w:t>ăm</w:t>
      </w:r>
      <w:r>
        <w:t xml:space="preserve"> s</w:t>
      </w:r>
      <w:r w:rsidRPr="002A0576">
        <w:t>óc</w:t>
      </w:r>
      <w:r>
        <w:t xml:space="preserve"> - gi</w:t>
      </w:r>
      <w:r w:rsidRPr="002A0576">
        <w:t>áo</w:t>
      </w:r>
      <w:r>
        <w:t xml:space="preserve"> d</w:t>
      </w:r>
      <w:r w:rsidRPr="002A0576">
        <w:t>ục</w:t>
      </w:r>
      <w:r>
        <w:t xml:space="preserve"> tr</w:t>
      </w:r>
      <w:r w:rsidRPr="002A0576">
        <w:t>ẻ</w:t>
      </w:r>
      <w:r>
        <w:t xml:space="preserve"> </w:t>
      </w:r>
      <w:r w:rsidRPr="002A0576">
        <w:t>ở</w:t>
      </w:r>
      <w:r>
        <w:t xml:space="preserve"> c</w:t>
      </w:r>
      <w:r w:rsidRPr="002A0576">
        <w:t>ác</w:t>
      </w:r>
      <w:r>
        <w:t xml:space="preserve"> </w:t>
      </w:r>
      <w:r w:rsidRPr="002A0576">
        <w:t>độ</w:t>
      </w:r>
      <w:r>
        <w:t xml:space="preserve"> tu</w:t>
      </w:r>
      <w:r w:rsidRPr="002A0576">
        <w:t>ổi</w:t>
      </w:r>
      <w:r>
        <w:t>.</w:t>
      </w:r>
    </w:p>
    <w:p w:rsidR="00E55036" w:rsidRPr="002A0576" w:rsidRDefault="00E55036" w:rsidP="00E55036">
      <w:pPr>
        <w:spacing w:line="300" w:lineRule="auto"/>
        <w:jc w:val="both"/>
      </w:pPr>
      <w:r>
        <w:tab/>
        <w:t xml:space="preserve">6. </w:t>
      </w:r>
      <w:r w:rsidRPr="002A0576">
        <w:t>Đề</w:t>
      </w:r>
      <w:r>
        <w:t xml:space="preserve"> </w:t>
      </w:r>
      <w:r w:rsidRPr="002A0576">
        <w:t>án</w:t>
      </w:r>
      <w:r>
        <w:t xml:space="preserve"> "Ph</w:t>
      </w:r>
      <w:r w:rsidRPr="002A0576">
        <w:t>át</w:t>
      </w:r>
      <w:r>
        <w:t xml:space="preserve"> tri</w:t>
      </w:r>
      <w:r w:rsidRPr="002A0576">
        <w:t>ển</w:t>
      </w:r>
      <w:r>
        <w:t xml:space="preserve"> gi</w:t>
      </w:r>
      <w:r w:rsidRPr="002A0576">
        <w:t>áo</w:t>
      </w:r>
      <w:r>
        <w:t xml:space="preserve"> d</w:t>
      </w:r>
      <w:r w:rsidRPr="002A0576">
        <w:t>ục</w:t>
      </w:r>
      <w:r>
        <w:t xml:space="preserve"> m</w:t>
      </w:r>
      <w:r w:rsidRPr="002A0576">
        <w:t>ầm</w:t>
      </w:r>
      <w:r>
        <w:t xml:space="preserve"> non giai </w:t>
      </w:r>
      <w:r w:rsidRPr="002A0576">
        <w:t>đ</w:t>
      </w:r>
      <w:r>
        <w:t>o</w:t>
      </w:r>
      <w:r w:rsidRPr="002A0576">
        <w:t>ạn</w:t>
      </w:r>
      <w:r>
        <w:t xml:space="preserve"> 2006-2015"</w:t>
      </w:r>
    </w:p>
    <w:p w:rsidR="00E55036" w:rsidRPr="00767A05" w:rsidRDefault="00E55036" w:rsidP="00E55036">
      <w:pPr>
        <w:spacing w:line="300" w:lineRule="auto"/>
        <w:jc w:val="both"/>
      </w:pPr>
      <w:r>
        <w:tab/>
      </w:r>
    </w:p>
    <w:p w:rsidR="00E55036" w:rsidRPr="00112681" w:rsidRDefault="00E55036" w:rsidP="00E55036">
      <w:pPr>
        <w:spacing w:line="300" w:lineRule="auto"/>
        <w:jc w:val="both"/>
      </w:pPr>
    </w:p>
    <w:p w:rsidR="00E55036" w:rsidRPr="00131A8E" w:rsidRDefault="00E55036" w:rsidP="00E55036">
      <w:pPr>
        <w:spacing w:line="300" w:lineRule="auto"/>
        <w:jc w:val="both"/>
      </w:pPr>
    </w:p>
    <w:p w:rsidR="00E55036" w:rsidRPr="00EF518D" w:rsidRDefault="00E55036" w:rsidP="00E55036">
      <w:pPr>
        <w:spacing w:line="300" w:lineRule="auto"/>
        <w:jc w:val="both"/>
      </w:pPr>
    </w:p>
    <w:p w:rsidR="00E55036" w:rsidRPr="00A06AD6" w:rsidRDefault="00E55036" w:rsidP="00E55036">
      <w:pPr>
        <w:spacing w:line="312" w:lineRule="auto"/>
        <w:jc w:val="both"/>
      </w:pPr>
    </w:p>
    <w:p w:rsidR="00A44347" w:rsidRDefault="00A44347"/>
    <w:sectPr w:rsidR="00A44347" w:rsidSect="00AC1D16">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5036"/>
    <w:rsid w:val="00017FF8"/>
    <w:rsid w:val="002757B4"/>
    <w:rsid w:val="002A3934"/>
    <w:rsid w:val="003A3DCF"/>
    <w:rsid w:val="005F4E9B"/>
    <w:rsid w:val="00A44347"/>
    <w:rsid w:val="00A66BD4"/>
    <w:rsid w:val="00C14CB8"/>
    <w:rsid w:val="00DC3B63"/>
    <w:rsid w:val="00E55036"/>
    <w:rsid w:val="00EC40A2"/>
    <w:rsid w:val="00FA760F"/>
    <w:rsid w:val="00FD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0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NNC</dc:creator>
  <cp:lastModifiedBy>Admin</cp:lastModifiedBy>
  <cp:revision>10</cp:revision>
  <dcterms:created xsi:type="dcterms:W3CDTF">2014-12-11T09:28:00Z</dcterms:created>
  <dcterms:modified xsi:type="dcterms:W3CDTF">2015-04-08T02:13:00Z</dcterms:modified>
</cp:coreProperties>
</file>