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6E" w:rsidRDefault="0024056E" w:rsidP="0024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 w:rsidRPr="0024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Hoạt động </w:t>
      </w:r>
      <w:r w:rsidR="0038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Phát triển vận động</w:t>
      </w:r>
    </w:p>
    <w:p w:rsidR="00382A23" w:rsidRDefault="00382A23" w:rsidP="00382A2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TUNG, BẮT BÓNG VỚI NGƯỜI ĐỐI DIỆN KHOẢNG CÁCH 2,5M</w:t>
      </w:r>
    </w:p>
    <w:p w:rsidR="00382A23" w:rsidRDefault="00382A23" w:rsidP="00382A2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(Tiết 2)</w:t>
      </w:r>
    </w:p>
    <w:p w:rsidR="00382A23" w:rsidRPr="00990DA6" w:rsidRDefault="00382A23" w:rsidP="00382A23">
      <w:pPr>
        <w:spacing w:after="0" w:line="240" w:lineRule="auto"/>
        <w:ind w:left="-3" w:hanging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 tuổi: Mẫu giáo nhỡ (4-5 tuổi)</w:t>
      </w:r>
    </w:p>
    <w:p w:rsidR="00382A23" w:rsidRPr="00382A23" w:rsidRDefault="00382A23" w:rsidP="00382A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A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</w:t>
      </w:r>
      <w:r w:rsidR="007F30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</w:t>
      </w:r>
      <w:r w:rsidRPr="00382A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Người soạn: </w:t>
      </w:r>
      <w:r w:rsidR="007F300D">
        <w:rPr>
          <w:rFonts w:ascii="Times New Roman" w:eastAsia="Times New Roman" w:hAnsi="Times New Roman" w:cs="Times New Roman"/>
          <w:b/>
          <w:sz w:val="28"/>
          <w:szCs w:val="28"/>
        </w:rPr>
        <w:t xml:space="preserve">Trần Thị </w:t>
      </w:r>
      <w:r w:rsidR="007F300D" w:rsidRPr="007F300D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382A23">
        <w:rPr>
          <w:rFonts w:ascii="Times New Roman" w:eastAsia="Times New Roman" w:hAnsi="Times New Roman" w:cs="Times New Roman"/>
          <w:b/>
          <w:sz w:val="28"/>
          <w:szCs w:val="28"/>
        </w:rPr>
        <w:t>hảo Sương</w:t>
      </w:r>
      <w:r w:rsidRPr="00382A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                         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Biết </w:t>
      </w:r>
      <w:r w:rsidRPr="00382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tung và bắt bóng với người đối diện khoảng cách xa 2.5m.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+ </w:t>
      </w: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Biết ích lợi của vitamin với cơ thể bé.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- Phát triển khả năng chú ý, phối hợp tay mắt nhịp 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àng, khả năng định hướng</w:t>
      </w: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-Tích cực tham gia hoạt động cùng cô và bạn, biết chờ đến lượt. 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Chuẩn bị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- Cô:  Nhạc bài hát "quả", " nắng sớm", nhạc hồi tĩnh, nơ thể dục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- Trẻ: Nơ thể dục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III.Tiến trình hoạt động</w:t>
      </w:r>
      <w:r w:rsidRPr="00382A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Khởi động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Trẻ đi vòng tròn kết hợp các kiểu đi theo nhạc (theo hiệu lệnh). Sau đó xếp thành 3 hàng ngang và tập bài phát triển chung theo bài hát "quả".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+ Các con vừa vận động theo bài hát gì?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+ Các loại quả thuộc nhóm dinh dưỡng nào?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+ Vì sao phải bổ sung đầy đủ vitamin cho cơ thể?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+ Giáo dục trẻ ích lợi của vitamin giúp cơ thể khỏe mạnh, da dẻ hồng hào.</w:t>
      </w:r>
    </w:p>
    <w:p w:rsidR="00382A23" w:rsidRPr="00382A23" w:rsidRDefault="00382A23" w:rsidP="00382A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Trọng động</w:t>
      </w:r>
    </w:p>
    <w:p w:rsidR="00382A23" w:rsidRPr="00382A23" w:rsidRDefault="00382A23" w:rsidP="00382A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a.Bài tập phát triển chung tập theo bài hát " nắng sớm"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Động tác tay : Đưa 2 tay lên cao, ra phía trước, sang 2 bên  (4 lần 8 nhip).    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Động tác bụng: Hai tay giang ngang, nghiêng người sang 2 bên  (2 lần 8 nhịp).                               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+ </w:t>
      </w: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Động tá chân 4: Đứng thẳng, hai tay để sau gáy, nhún chân, khụy gối (2 lần 8 nhịp)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 Vận động cơ bản 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- Cô cầm bóng trên tay, hỏi trẻ thực hiện vận động gì?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+ Cô nhắc lại vận động "</w:t>
      </w:r>
      <w:r w:rsidRPr="00382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Tung và bắt bóng với người đối diện</w:t>
      </w: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- Cho trẻ nhắc lại kĩ năng tung và bắt bóng, mời 1 trẻ thực hiện cùng cô.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- Thực hiện: 2 trẻ thực hiện lần lượt cho đến hết lớp. 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+ 4 trẻ thực hiện vận động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+ Nhóm thực hiện vận động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+ Cá nhân thực hiện vận động (Tăng số lần cho trẻ nặng cân và nhút nhát thực hiện nhiều hơn)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- Khi trẻ thực hiện, cô quan sát, động viên, khuyến khích trẻ tung bóng và sửa sai kịp thời cho trẻ.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 Trò chơi: Cáo và thỏ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Cho trẻ nhắc lai cách chơi.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- Trẻ chơi 2- 3 lần, nhận xét trò chơi</w:t>
      </w:r>
    </w:p>
    <w:p w:rsidR="00382A23" w:rsidRPr="00382A23" w:rsidRDefault="00382A23" w:rsidP="003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3.Hồi tĩnh: </w:t>
      </w: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Trẻ đi 1 vòng </w:t>
      </w:r>
      <w:r w:rsidRPr="007F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nhạc </w:t>
      </w:r>
      <w:r w:rsidRPr="00382A23">
        <w:rPr>
          <w:rFonts w:ascii="Times New Roman" w:eastAsia="Times New Roman" w:hAnsi="Times New Roman" w:cs="Times New Roman"/>
          <w:color w:val="000000"/>
          <w:sz w:val="28"/>
          <w:szCs w:val="28"/>
        </w:rPr>
        <w:t>nhẹ nhàng và hít thở sâu.</w:t>
      </w:r>
    </w:p>
    <w:p w:rsidR="0024056E" w:rsidRPr="0088186D" w:rsidRDefault="0024056E" w:rsidP="002405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6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4056E">
        <w:rPr>
          <w:rFonts w:ascii="Times New Roman" w:eastAsia="Times New Roman" w:hAnsi="Times New Roman" w:cs="Times New Roman"/>
          <w:sz w:val="24"/>
          <w:szCs w:val="24"/>
        </w:rPr>
        <w:br/>
      </w:r>
      <w:r w:rsidRPr="0024056E">
        <w:rPr>
          <w:rFonts w:ascii="Times New Roman" w:eastAsia="Times New Roman" w:hAnsi="Times New Roman" w:cs="Times New Roman"/>
          <w:sz w:val="24"/>
          <w:szCs w:val="24"/>
        </w:rPr>
        <w:br/>
      </w:r>
      <w:r w:rsidRPr="0024056E">
        <w:rPr>
          <w:rFonts w:ascii="Times New Roman" w:eastAsia="Times New Roman" w:hAnsi="Times New Roman" w:cs="Times New Roman"/>
          <w:sz w:val="24"/>
          <w:szCs w:val="24"/>
        </w:rPr>
        <w:br/>
      </w:r>
      <w:r w:rsidRPr="0024056E">
        <w:rPr>
          <w:rFonts w:ascii="Times New Roman" w:eastAsia="Times New Roman" w:hAnsi="Times New Roman" w:cs="Times New Roman"/>
          <w:sz w:val="24"/>
          <w:szCs w:val="24"/>
        </w:rPr>
        <w:br/>
      </w:r>
      <w:r w:rsidRPr="0024056E">
        <w:rPr>
          <w:rFonts w:ascii="Times New Roman" w:eastAsia="Times New Roman" w:hAnsi="Times New Roman" w:cs="Times New Roman"/>
          <w:sz w:val="24"/>
          <w:szCs w:val="24"/>
        </w:rPr>
        <w:br/>
      </w:r>
      <w:r w:rsidRPr="0024056E">
        <w:rPr>
          <w:rFonts w:ascii="Times New Roman" w:eastAsia="Times New Roman" w:hAnsi="Times New Roman" w:cs="Times New Roman"/>
          <w:sz w:val="24"/>
          <w:szCs w:val="24"/>
        </w:rPr>
        <w:br/>
      </w:r>
      <w:r w:rsidRPr="0024056E">
        <w:rPr>
          <w:rFonts w:ascii="Times New Roman" w:eastAsia="Times New Roman" w:hAnsi="Times New Roman" w:cs="Times New Roman"/>
          <w:sz w:val="24"/>
          <w:szCs w:val="24"/>
        </w:rPr>
        <w:br/>
      </w:r>
      <w:r w:rsidRPr="0024056E">
        <w:rPr>
          <w:rFonts w:ascii="Times New Roman" w:eastAsia="Times New Roman" w:hAnsi="Times New Roman" w:cs="Times New Roman"/>
          <w:sz w:val="24"/>
          <w:szCs w:val="24"/>
        </w:rPr>
        <w:br/>
      </w:r>
      <w:r w:rsidR="0088186D" w:rsidRPr="0088186D">
        <w:rPr>
          <w:rFonts w:ascii="Times New Roman" w:eastAsia="Times New Roman" w:hAnsi="Times New Roman" w:cs="Times New Roman"/>
          <w:sz w:val="24"/>
          <w:szCs w:val="24"/>
        </w:rPr>
        <w:br/>
      </w:r>
      <w:r w:rsidR="0088186D" w:rsidRPr="0088186D">
        <w:rPr>
          <w:rFonts w:ascii="Times New Roman" w:eastAsia="Times New Roman" w:hAnsi="Times New Roman" w:cs="Times New Roman"/>
          <w:sz w:val="24"/>
          <w:szCs w:val="24"/>
        </w:rPr>
        <w:br/>
      </w:r>
      <w:r w:rsidR="0088186D" w:rsidRPr="0088186D">
        <w:rPr>
          <w:rFonts w:ascii="Times New Roman" w:eastAsia="Times New Roman" w:hAnsi="Times New Roman" w:cs="Times New Roman"/>
          <w:sz w:val="24"/>
          <w:szCs w:val="24"/>
        </w:rPr>
        <w:br/>
      </w:r>
      <w:r w:rsidR="0088186D" w:rsidRPr="0088186D">
        <w:rPr>
          <w:rFonts w:ascii="Times New Roman" w:eastAsia="Times New Roman" w:hAnsi="Times New Roman" w:cs="Times New Roman"/>
          <w:sz w:val="24"/>
          <w:szCs w:val="24"/>
        </w:rPr>
        <w:br/>
      </w:r>
      <w:r w:rsidR="0088186D" w:rsidRPr="0088186D">
        <w:rPr>
          <w:rFonts w:ascii="Times New Roman" w:eastAsia="Times New Roman" w:hAnsi="Times New Roman" w:cs="Times New Roman"/>
          <w:sz w:val="24"/>
          <w:szCs w:val="24"/>
        </w:rPr>
        <w:br/>
      </w:r>
      <w:r w:rsidR="0088186D" w:rsidRPr="0088186D">
        <w:rPr>
          <w:rFonts w:ascii="Times New Roman" w:eastAsia="Times New Roman" w:hAnsi="Times New Roman" w:cs="Times New Roman"/>
          <w:sz w:val="24"/>
          <w:szCs w:val="24"/>
        </w:rPr>
        <w:br/>
      </w:r>
      <w:r w:rsidR="0088186D" w:rsidRPr="008818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520D" w:rsidRDefault="0088186D" w:rsidP="0088186D">
      <w:r w:rsidRPr="0088186D">
        <w:rPr>
          <w:rFonts w:ascii="Times New Roman" w:eastAsia="Times New Roman" w:hAnsi="Times New Roman" w:cs="Times New Roman"/>
          <w:sz w:val="24"/>
          <w:szCs w:val="24"/>
        </w:rPr>
        <w:br/>
      </w:r>
      <w:r w:rsidRPr="0088186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8520D" w:rsidSect="00382A2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900"/>
    <w:multiLevelType w:val="multilevel"/>
    <w:tmpl w:val="3848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37506"/>
    <w:multiLevelType w:val="multilevel"/>
    <w:tmpl w:val="5B76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66C42"/>
    <w:multiLevelType w:val="multilevel"/>
    <w:tmpl w:val="DB10A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8186D"/>
    <w:rsid w:val="0024056E"/>
    <w:rsid w:val="00382A23"/>
    <w:rsid w:val="007F300D"/>
    <w:rsid w:val="0088186D"/>
    <w:rsid w:val="0088520D"/>
    <w:rsid w:val="00A56003"/>
    <w:rsid w:val="00B7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2</cp:revision>
  <dcterms:created xsi:type="dcterms:W3CDTF">2021-04-19T08:36:00Z</dcterms:created>
  <dcterms:modified xsi:type="dcterms:W3CDTF">2021-04-19T08:36:00Z</dcterms:modified>
</cp:coreProperties>
</file>